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autoSpaceDE w:val="0"/>
        <w:autoSpaceDN w:val="0"/>
        <w:adjustRightInd w:val="0"/>
        <w:spacing w:after="240" w:line="240" w:lineRule="auto"/>
        <w:jc w:val="center"/>
        <w:rPr>
          <w:rFonts w:ascii="Times New Roman" w:hAnsi="Times New Roman" w:cs="Times New Roman"/>
          <w:b/>
          <w:sz w:val="36"/>
          <w:szCs w:val="36"/>
          <w:lang w:val="id-ID"/>
        </w:rPr>
      </w:pPr>
      <w:r>
        <w:rPr>
          <w:rFonts w:ascii="Times New Roman" w:hAnsi="Times New Roman" w:cs="Times New Roman"/>
          <w:b/>
          <w:sz w:val="36"/>
          <w:szCs w:val="36"/>
          <w:lang w:val="id-ID"/>
        </w:rPr>
        <w:t>PROPOSAL PENELITIAN</w:t>
      </w:r>
    </w:p>
    <w:p>
      <w:pPr>
        <w:jc w:val="center"/>
        <w:rPr>
          <w:rFonts w:ascii="Times New Roman" w:hAnsi="Times New Roman" w:cs="Times New Roman"/>
          <w:b/>
          <w:bCs/>
          <w:sz w:val="36"/>
          <w:szCs w:val="36"/>
        </w:rPr>
      </w:pPr>
      <w:r>
        <w:rPr>
          <w:rFonts w:ascii="Times New Roman" w:hAnsi="Times New Roman" w:cs="Times New Roman"/>
          <w:b/>
          <w:bCs/>
          <w:sz w:val="36"/>
          <w:szCs w:val="36"/>
          <w:lang w:val="id-ID"/>
        </w:rPr>
        <w:t>INDOFOOD RISET NUGRAHA (IRN)</w:t>
      </w:r>
    </w:p>
    <w:p>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noProof/>
          <w:sz w:val="32"/>
          <w:szCs w:val="32"/>
          <w:lang w:val="id-ID" w:eastAsia="id-ID"/>
        </w:rPr>
        <w:drawing>
          <wp:inline distT="0" distB="0" distL="0" distR="0">
            <wp:extent cx="2843213" cy="1741488"/>
            <wp:effectExtent l="19050" t="0" r="0" b="0"/>
            <wp:docPr id="2" name="Picture 1" descr="IRNLittle(1)"/>
            <wp:cNvGraphicFramePr/>
            <a:graphic xmlns:a="http://schemas.openxmlformats.org/drawingml/2006/main">
              <a:graphicData uri="http://schemas.openxmlformats.org/drawingml/2006/picture">
                <pic:pic xmlns:pic="http://schemas.openxmlformats.org/drawingml/2006/picture">
                  <pic:nvPicPr>
                    <pic:cNvPr id="2053" name="Picture 8" descr="IRNLittle(1)"/>
                    <pic:cNvPicPr>
                      <a:picLocks noChangeAspect="1" noChangeArrowheads="1"/>
                    </pic:cNvPicPr>
                  </pic:nvPicPr>
                  <pic:blipFill>
                    <a:blip r:embed="rId8"/>
                    <a:srcRect/>
                    <a:stretch>
                      <a:fillRect/>
                    </a:stretch>
                  </pic:blipFill>
                  <pic:spPr bwMode="auto">
                    <a:xfrm>
                      <a:off x="0" y="0"/>
                      <a:ext cx="2843213" cy="1741488"/>
                    </a:xfrm>
                    <a:prstGeom prst="rect">
                      <a:avLst/>
                    </a:prstGeom>
                    <a:noFill/>
                    <a:ln w="9525">
                      <a:noFill/>
                      <a:miter lim="800000"/>
                      <a:headEnd/>
                      <a:tailEnd/>
                    </a:ln>
                  </pic:spPr>
                </pic:pic>
              </a:graphicData>
            </a:graphic>
          </wp:inline>
        </w:drawing>
      </w:r>
    </w:p>
    <w:p>
      <w:pPr>
        <w:autoSpaceDE w:val="0"/>
        <w:autoSpaceDN w:val="0"/>
        <w:adjustRightInd w:val="0"/>
        <w:spacing w:after="0" w:line="240" w:lineRule="auto"/>
        <w:jc w:val="center"/>
        <w:rPr>
          <w:rFonts w:ascii="Times New Roman" w:hAnsi="Times New Roman" w:cs="Times New Roman"/>
          <w:sz w:val="32"/>
          <w:szCs w:val="32"/>
        </w:rPr>
      </w:pPr>
    </w:p>
    <w:p>
      <w:pPr>
        <w:autoSpaceDE w:val="0"/>
        <w:autoSpaceDN w:val="0"/>
        <w:adjustRightInd w:val="0"/>
        <w:spacing w:after="0" w:line="240" w:lineRule="auto"/>
        <w:jc w:val="center"/>
        <w:rPr>
          <w:rFonts w:ascii="Times New Roman" w:hAnsi="Times New Roman" w:cs="Times New Roman"/>
          <w:sz w:val="32"/>
          <w:szCs w:val="32"/>
        </w:rPr>
      </w:pPr>
    </w:p>
    <w:p>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lang w:val="id-ID"/>
        </w:rPr>
        <w:t xml:space="preserve">UPAYA </w:t>
      </w:r>
      <w:r>
        <w:rPr>
          <w:rFonts w:ascii="Times New Roman" w:hAnsi="Times New Roman" w:cs="Times New Roman"/>
          <w:b/>
          <w:sz w:val="32"/>
          <w:szCs w:val="32"/>
        </w:rPr>
        <w:t>PE</w:t>
      </w:r>
      <w:r>
        <w:rPr>
          <w:rFonts w:ascii="Times New Roman" w:hAnsi="Times New Roman" w:cs="Times New Roman"/>
          <w:b/>
          <w:sz w:val="32"/>
          <w:szCs w:val="32"/>
          <w:lang w:val="id-ID"/>
        </w:rPr>
        <w:t>NINGKATAN</w:t>
      </w:r>
      <w:r>
        <w:rPr>
          <w:rFonts w:ascii="Times New Roman" w:hAnsi="Times New Roman" w:cs="Times New Roman"/>
          <w:b/>
          <w:sz w:val="32"/>
          <w:szCs w:val="32"/>
        </w:rPr>
        <w:t xml:space="preserve"> PRODUKSI </w:t>
      </w:r>
      <w:r>
        <w:rPr>
          <w:rFonts w:ascii="Times New Roman" w:hAnsi="Times New Roman" w:cs="Times New Roman"/>
          <w:b/>
          <w:sz w:val="32"/>
          <w:szCs w:val="32"/>
          <w:lang w:val="id-ID"/>
        </w:rPr>
        <w:t xml:space="preserve">UBI JALAR DI LAHAN KERING MALANG SELATAN </w:t>
      </w:r>
      <w:r>
        <w:rPr>
          <w:rFonts w:ascii="Times New Roman" w:hAnsi="Times New Roman" w:cs="Times New Roman"/>
          <w:b/>
          <w:sz w:val="32"/>
          <w:szCs w:val="32"/>
        </w:rPr>
        <w:t>MENGGUNAKAN BIOMASA</w:t>
      </w:r>
      <w:r>
        <w:rPr>
          <w:rFonts w:ascii="Times New Roman" w:hAnsi="Times New Roman" w:cs="Times New Roman"/>
          <w:b/>
          <w:sz w:val="32"/>
          <w:szCs w:val="32"/>
          <w:lang w:val="id-ID"/>
        </w:rPr>
        <w:t xml:space="preserve"> TANAMAN LEGUM DAN MIKORIZA</w:t>
      </w:r>
    </w:p>
    <w:p>
      <w:pPr>
        <w:autoSpaceDE w:val="0"/>
        <w:autoSpaceDN w:val="0"/>
        <w:adjustRightInd w:val="0"/>
        <w:spacing w:after="0" w:line="240" w:lineRule="auto"/>
        <w:jc w:val="center"/>
        <w:rPr>
          <w:rFonts w:ascii="Times New Roman" w:hAnsi="Times New Roman" w:cs="Times New Roman"/>
          <w:sz w:val="32"/>
          <w:szCs w:val="32"/>
        </w:rPr>
      </w:pPr>
    </w:p>
    <w:p>
      <w:pPr>
        <w:autoSpaceDE w:val="0"/>
        <w:autoSpaceDN w:val="0"/>
        <w:adjustRightInd w:val="0"/>
        <w:spacing w:after="0" w:line="240" w:lineRule="auto"/>
        <w:jc w:val="center"/>
        <w:rPr>
          <w:rFonts w:ascii="Times New Roman" w:hAnsi="Times New Roman" w:cs="Times New Roman"/>
          <w:b/>
          <w:sz w:val="32"/>
          <w:szCs w:val="32"/>
          <w:lang w:val="id-ID"/>
        </w:rPr>
      </w:pPr>
      <w:r>
        <w:rPr>
          <w:rFonts w:ascii="Times New Roman" w:hAnsi="Times New Roman" w:cs="Times New Roman"/>
          <w:b/>
          <w:sz w:val="32"/>
          <w:szCs w:val="32"/>
        </w:rPr>
        <w:t>Bidang: Budidaya Pertanian</w:t>
      </w:r>
    </w:p>
    <w:p>
      <w:pPr>
        <w:autoSpaceDE w:val="0"/>
        <w:autoSpaceDN w:val="0"/>
        <w:adjustRightInd w:val="0"/>
        <w:spacing w:after="0" w:line="240" w:lineRule="auto"/>
        <w:jc w:val="center"/>
        <w:rPr>
          <w:rFonts w:ascii="Times New Roman" w:hAnsi="Times New Roman" w:cs="Times New Roman"/>
          <w:sz w:val="32"/>
          <w:szCs w:val="32"/>
        </w:rPr>
      </w:pPr>
    </w:p>
    <w:p>
      <w:pPr>
        <w:autoSpaceDE w:val="0"/>
        <w:autoSpaceDN w:val="0"/>
        <w:adjustRightInd w:val="0"/>
        <w:spacing w:after="0" w:line="240" w:lineRule="auto"/>
        <w:jc w:val="center"/>
        <w:rPr>
          <w:rFonts w:ascii="Times New Roman" w:hAnsi="Times New Roman" w:cs="Times New Roman"/>
          <w:b/>
          <w:sz w:val="28"/>
          <w:szCs w:val="28"/>
        </w:rPr>
      </w:pPr>
    </w:p>
    <w:p>
      <w:pPr>
        <w:autoSpaceDE w:val="0"/>
        <w:autoSpaceDN w:val="0"/>
        <w:adjustRightInd w:val="0"/>
        <w:spacing w:after="120" w:line="24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MAHASISWA-1</w:t>
      </w:r>
    </w:p>
    <w:p>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NIM.</w:t>
      </w:r>
      <w:r>
        <w:rPr>
          <w:rFonts w:ascii="Times New Roman" w:hAnsi="Times New Roman" w:cs="Times New Roman"/>
          <w:b/>
          <w:sz w:val="24"/>
          <w:szCs w:val="24"/>
          <w:lang w:val="id-ID"/>
        </w:rPr>
        <w:t xml:space="preserve"> 16.........................................</w:t>
      </w:r>
    </w:p>
    <w:p>
      <w:pPr>
        <w:autoSpaceDE w:val="0"/>
        <w:autoSpaceDN w:val="0"/>
        <w:adjustRightInd w:val="0"/>
        <w:spacing w:after="0" w:line="240" w:lineRule="auto"/>
        <w:jc w:val="center"/>
        <w:rPr>
          <w:rFonts w:ascii="Times New Roman" w:hAnsi="Times New Roman" w:cs="Times New Roman"/>
          <w:sz w:val="32"/>
          <w:szCs w:val="32"/>
        </w:rPr>
      </w:pPr>
    </w:p>
    <w:p>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noProof/>
          <w:sz w:val="32"/>
          <w:szCs w:val="32"/>
          <w:lang w:val="id-ID" w:eastAsia="id-ID"/>
        </w:rPr>
        <w:drawing>
          <wp:inline distT="0" distB="0" distL="0" distR="0">
            <wp:extent cx="1221353" cy="1187576"/>
            <wp:effectExtent l="1905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22238" cy="1188436"/>
                    </a:xfrm>
                    <a:prstGeom prst="rect">
                      <a:avLst/>
                    </a:prstGeom>
                    <a:noFill/>
                    <a:ln w="9525">
                      <a:noFill/>
                      <a:miter lim="800000"/>
                      <a:headEnd/>
                      <a:tailEnd/>
                    </a:ln>
                  </pic:spPr>
                </pic:pic>
              </a:graphicData>
            </a:graphic>
          </wp:inline>
        </w:drawing>
      </w:r>
    </w:p>
    <w:p>
      <w:pPr>
        <w:autoSpaceDE w:val="0"/>
        <w:autoSpaceDN w:val="0"/>
        <w:adjustRightInd w:val="0"/>
        <w:spacing w:after="0" w:line="240" w:lineRule="auto"/>
        <w:jc w:val="center"/>
        <w:rPr>
          <w:rFonts w:ascii="Times New Roman" w:hAnsi="Times New Roman" w:cs="Times New Roman"/>
          <w:sz w:val="32"/>
          <w:szCs w:val="32"/>
        </w:rPr>
      </w:pPr>
    </w:p>
    <w:p>
      <w:pPr>
        <w:autoSpaceDE w:val="0"/>
        <w:autoSpaceDN w:val="0"/>
        <w:adjustRightInd w:val="0"/>
        <w:spacing w:after="0" w:line="240" w:lineRule="auto"/>
        <w:jc w:val="center"/>
        <w:rPr>
          <w:rFonts w:ascii="Times New Roman" w:hAnsi="Times New Roman" w:cs="Times New Roman"/>
          <w:sz w:val="32"/>
          <w:szCs w:val="32"/>
        </w:rPr>
      </w:pPr>
    </w:p>
    <w:p>
      <w:pPr>
        <w:autoSpaceDE w:val="0"/>
        <w:autoSpaceDN w:val="0"/>
        <w:adjustRightInd w:val="0"/>
        <w:spacing w:after="0" w:line="240" w:lineRule="auto"/>
        <w:jc w:val="center"/>
        <w:rPr>
          <w:rFonts w:ascii="Times New Roman" w:hAnsi="Times New Roman" w:cs="Times New Roman"/>
          <w:sz w:val="32"/>
          <w:szCs w:val="32"/>
        </w:rPr>
      </w:pPr>
    </w:p>
    <w:p>
      <w:pPr>
        <w:spacing w:after="0" w:line="240" w:lineRule="auto"/>
        <w:jc w:val="center"/>
        <w:rPr>
          <w:rFonts w:ascii="Times New Roman" w:eastAsia="Times New Roman" w:hAnsi="Times New Roman"/>
          <w:b/>
          <w:sz w:val="32"/>
          <w:szCs w:val="32"/>
        </w:rPr>
      </w:pPr>
      <w:r>
        <w:rPr>
          <w:rFonts w:ascii="Times New Roman" w:eastAsia="Times New Roman" w:hAnsi="Times New Roman"/>
          <w:b/>
          <w:sz w:val="32"/>
          <w:szCs w:val="32"/>
        </w:rPr>
        <w:t>UNIVERSITAS BRAWIJAYA</w:t>
      </w:r>
    </w:p>
    <w:p>
      <w:pPr>
        <w:autoSpaceDE w:val="0"/>
        <w:autoSpaceDN w:val="0"/>
        <w:adjustRightInd w:val="0"/>
        <w:spacing w:after="0" w:line="240" w:lineRule="auto"/>
        <w:jc w:val="center"/>
        <w:rPr>
          <w:rFonts w:ascii="Times New Roman" w:eastAsia="Times New Roman" w:hAnsi="Times New Roman"/>
          <w:b/>
          <w:sz w:val="32"/>
          <w:szCs w:val="32"/>
        </w:rPr>
      </w:pPr>
      <w:r>
        <w:rPr>
          <w:rFonts w:ascii="Times New Roman" w:eastAsia="Times New Roman" w:hAnsi="Times New Roman"/>
          <w:b/>
          <w:sz w:val="32"/>
          <w:szCs w:val="32"/>
        </w:rPr>
        <w:t>MALANG</w:t>
      </w:r>
    </w:p>
    <w:p>
      <w:pPr>
        <w:autoSpaceDE w:val="0"/>
        <w:autoSpaceDN w:val="0"/>
        <w:adjustRightInd w:val="0"/>
        <w:spacing w:after="0" w:line="240" w:lineRule="auto"/>
        <w:jc w:val="center"/>
        <w:rPr>
          <w:rFonts w:ascii="Times New Roman" w:eastAsia="Times New Roman" w:hAnsi="Times New Roman"/>
          <w:b/>
          <w:sz w:val="24"/>
          <w:szCs w:val="24"/>
        </w:rPr>
      </w:pPr>
    </w:p>
    <w:p>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b/>
          <w:sz w:val="28"/>
          <w:szCs w:val="28"/>
        </w:rPr>
        <w:t>Juli 201</w:t>
      </w:r>
      <w:r>
        <w:rPr>
          <w:rFonts w:ascii="Times New Roman" w:eastAsia="Times New Roman" w:hAnsi="Times New Roman"/>
          <w:b/>
          <w:sz w:val="28"/>
          <w:szCs w:val="28"/>
          <w:lang w:val="id-ID"/>
        </w:rPr>
        <w:t>9</w:t>
      </w:r>
    </w:p>
    <w:p>
      <w:pPr>
        <w:autoSpaceDE w:val="0"/>
        <w:autoSpaceDN w:val="0"/>
        <w:adjustRightInd w:val="0"/>
        <w:spacing w:after="0" w:line="240" w:lineRule="auto"/>
        <w:jc w:val="center"/>
        <w:rPr>
          <w:rFonts w:ascii="Times New Roman" w:hAnsi="Times New Roman" w:cs="Times New Roman"/>
          <w:sz w:val="32"/>
          <w:szCs w:val="32"/>
        </w:rPr>
      </w:pPr>
    </w:p>
    <w:p>
      <w:pPr>
        <w:rPr>
          <w:rFonts w:ascii="Calibri" w:hAnsi="Calibri" w:cs="Calibri"/>
          <w:sz w:val="19"/>
          <w:szCs w:val="19"/>
          <w:lang w:val="id-ID"/>
        </w:rPr>
      </w:pPr>
      <w:r>
        <w:rPr>
          <w:rFonts w:ascii="Calibri" w:hAnsi="Calibri" w:cs="Calibri"/>
          <w:sz w:val="19"/>
          <w:szCs w:val="19"/>
          <w:lang w:val="id-ID"/>
        </w:rPr>
        <w:br w:type="page"/>
      </w:r>
    </w:p>
    <w:p>
      <w:pPr>
        <w:autoSpaceDE w:val="0"/>
        <w:autoSpaceDN w:val="0"/>
        <w:adjustRightInd w:val="0"/>
        <w:spacing w:after="0" w:line="24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lastRenderedPageBreak/>
        <w:t>HALAMAN PENGESAHAN</w:t>
      </w:r>
    </w:p>
    <w:p>
      <w:pPr>
        <w:autoSpaceDE w:val="0"/>
        <w:autoSpaceDN w:val="0"/>
        <w:adjustRightInd w:val="0"/>
        <w:spacing w:after="0" w:line="240" w:lineRule="auto"/>
        <w:jc w:val="center"/>
        <w:rPr>
          <w:rFonts w:ascii="Times New Roman" w:hAnsi="Times New Roman" w:cs="Times New Roman"/>
          <w:b/>
          <w:bCs/>
          <w:sz w:val="28"/>
          <w:szCs w:val="28"/>
        </w:rPr>
      </w:pPr>
    </w:p>
    <w:p>
      <w:pPr>
        <w:autoSpaceDE w:val="0"/>
        <w:autoSpaceDN w:val="0"/>
        <w:adjustRightInd w:val="0"/>
        <w:spacing w:after="0" w:line="240" w:lineRule="auto"/>
        <w:jc w:val="center"/>
        <w:rPr>
          <w:rFonts w:ascii="Times New Roman" w:hAnsi="Times New Roman" w:cs="Times New Roman"/>
          <w:b/>
          <w:bCs/>
          <w:sz w:val="28"/>
          <w:szCs w:val="28"/>
        </w:rPr>
      </w:pPr>
    </w:p>
    <w:tbl>
      <w:tblPr>
        <w:tblW w:w="9242" w:type="dxa"/>
        <w:tblLayout w:type="fixed"/>
        <w:tblLook w:val="04A0" w:firstRow="1" w:lastRow="0" w:firstColumn="1" w:lastColumn="0" w:noHBand="0" w:noVBand="1"/>
      </w:tblPr>
      <w:tblGrid>
        <w:gridCol w:w="516"/>
        <w:gridCol w:w="3176"/>
        <w:gridCol w:w="463"/>
        <w:gridCol w:w="5087"/>
      </w:tblGrid>
      <w:tr>
        <w:tc>
          <w:tcPr>
            <w:tcW w:w="516"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1.</w:t>
            </w:r>
          </w:p>
        </w:tc>
        <w:tc>
          <w:tcPr>
            <w:tcW w:w="317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id-ID"/>
              </w:rPr>
              <w:t xml:space="preserve">Judul Penelitian </w:t>
            </w:r>
          </w:p>
        </w:tc>
        <w:tc>
          <w:tcPr>
            <w:tcW w:w="463" w:type="dxa"/>
          </w:tcPr>
          <w:p>
            <w:pPr>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p>
        </w:tc>
        <w:tc>
          <w:tcPr>
            <w:tcW w:w="5087"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id-ID"/>
              </w:rPr>
              <w:t>Upaya Peningkatan</w:t>
            </w:r>
            <w:r>
              <w:rPr>
                <w:rFonts w:ascii="Times New Roman" w:hAnsi="Times New Roman" w:cs="Times New Roman"/>
                <w:sz w:val="24"/>
                <w:szCs w:val="24"/>
              </w:rPr>
              <w:t xml:space="preserve"> Produksi </w:t>
            </w:r>
            <w:r>
              <w:rPr>
                <w:rFonts w:ascii="Times New Roman" w:hAnsi="Times New Roman" w:cs="Times New Roman"/>
                <w:sz w:val="24"/>
                <w:szCs w:val="24"/>
                <w:lang w:val="id-ID"/>
              </w:rPr>
              <w:t xml:space="preserve">Ubi Jalar di Lahan Kering Malang Selatan </w:t>
            </w:r>
            <w:r>
              <w:rPr>
                <w:rFonts w:ascii="Times New Roman" w:hAnsi="Times New Roman" w:cs="Times New Roman"/>
                <w:sz w:val="24"/>
                <w:szCs w:val="24"/>
              </w:rPr>
              <w:t xml:space="preserve">Menggunakan Biomasa </w:t>
            </w:r>
            <w:r>
              <w:rPr>
                <w:rFonts w:ascii="Times New Roman" w:hAnsi="Times New Roman" w:cs="Times New Roman"/>
                <w:sz w:val="24"/>
                <w:szCs w:val="24"/>
                <w:lang w:val="id-ID"/>
              </w:rPr>
              <w:t>Tanaman Legum dan Mikoriza</w:t>
            </w:r>
          </w:p>
        </w:tc>
      </w:tr>
      <w:tr>
        <w:tc>
          <w:tcPr>
            <w:tcW w:w="516"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2.</w:t>
            </w:r>
          </w:p>
        </w:tc>
        <w:tc>
          <w:tcPr>
            <w:tcW w:w="317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id-ID"/>
              </w:rPr>
              <w:t xml:space="preserve">Tema Penelitian </w:t>
            </w:r>
          </w:p>
        </w:tc>
        <w:tc>
          <w:tcPr>
            <w:tcW w:w="463"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id-ID"/>
              </w:rPr>
              <w:t xml:space="preserve">: </w:t>
            </w:r>
          </w:p>
        </w:tc>
        <w:tc>
          <w:tcPr>
            <w:tcW w:w="5087"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Bidang Budidaya Pertanian</w:t>
            </w:r>
          </w:p>
        </w:tc>
      </w:tr>
      <w:tr>
        <w:tc>
          <w:tcPr>
            <w:tcW w:w="516"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3.</w:t>
            </w:r>
          </w:p>
        </w:tc>
        <w:tc>
          <w:tcPr>
            <w:tcW w:w="3176" w:type="dxa"/>
          </w:tcPr>
          <w:p>
            <w:pPr>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Pengusul</w:t>
            </w:r>
          </w:p>
        </w:tc>
        <w:tc>
          <w:tcPr>
            <w:tcW w:w="463" w:type="dxa"/>
          </w:tcPr>
          <w:p>
            <w:pPr>
              <w:autoSpaceDE w:val="0"/>
              <w:autoSpaceDN w:val="0"/>
              <w:adjustRightInd w:val="0"/>
              <w:spacing w:after="0" w:line="240" w:lineRule="auto"/>
              <w:rPr>
                <w:rFonts w:ascii="Times New Roman" w:hAnsi="Times New Roman" w:cs="Times New Roman"/>
                <w:sz w:val="24"/>
                <w:szCs w:val="24"/>
                <w:lang w:val="id-ID"/>
              </w:rPr>
            </w:pPr>
          </w:p>
        </w:tc>
        <w:tc>
          <w:tcPr>
            <w:tcW w:w="5087" w:type="dxa"/>
          </w:tcPr>
          <w:p>
            <w:pPr>
              <w:autoSpaceDE w:val="0"/>
              <w:autoSpaceDN w:val="0"/>
              <w:adjustRightInd w:val="0"/>
              <w:spacing w:after="0" w:line="240" w:lineRule="auto"/>
              <w:rPr>
                <w:rFonts w:ascii="Times New Roman" w:hAnsi="Times New Roman" w:cs="Times New Roman"/>
                <w:sz w:val="24"/>
                <w:szCs w:val="24"/>
                <w:lang w:val="id-ID"/>
              </w:rPr>
            </w:pPr>
          </w:p>
        </w:tc>
      </w:tr>
      <w:tr>
        <w:tc>
          <w:tcPr>
            <w:tcW w:w="516" w:type="dxa"/>
          </w:tcPr>
          <w:p>
            <w:pPr>
              <w:autoSpaceDE w:val="0"/>
              <w:autoSpaceDN w:val="0"/>
              <w:adjustRightInd w:val="0"/>
              <w:spacing w:after="0" w:line="240" w:lineRule="auto"/>
              <w:jc w:val="center"/>
              <w:rPr>
                <w:rFonts w:ascii="Times New Roman" w:hAnsi="Times New Roman" w:cs="Times New Roman"/>
                <w:sz w:val="24"/>
                <w:szCs w:val="24"/>
              </w:rPr>
            </w:pPr>
          </w:p>
        </w:tc>
        <w:tc>
          <w:tcPr>
            <w:tcW w:w="317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id-ID"/>
              </w:rPr>
              <w:t xml:space="preserve">a. Nama Lengkap </w:t>
            </w:r>
          </w:p>
        </w:tc>
        <w:tc>
          <w:tcPr>
            <w:tcW w:w="463" w:type="dxa"/>
          </w:tcPr>
          <w:p>
            <w:pPr>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p>
        </w:tc>
        <w:tc>
          <w:tcPr>
            <w:tcW w:w="5087" w:type="dxa"/>
          </w:tcPr>
          <w:p>
            <w:pPr>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w:t>
            </w:r>
          </w:p>
        </w:tc>
      </w:tr>
      <w:tr>
        <w:tc>
          <w:tcPr>
            <w:tcW w:w="516" w:type="dxa"/>
          </w:tcPr>
          <w:p>
            <w:pPr>
              <w:autoSpaceDE w:val="0"/>
              <w:autoSpaceDN w:val="0"/>
              <w:adjustRightInd w:val="0"/>
              <w:spacing w:after="0" w:line="240" w:lineRule="auto"/>
              <w:jc w:val="center"/>
              <w:rPr>
                <w:rFonts w:ascii="Times New Roman" w:hAnsi="Times New Roman" w:cs="Times New Roman"/>
                <w:sz w:val="24"/>
                <w:szCs w:val="24"/>
              </w:rPr>
            </w:pPr>
          </w:p>
        </w:tc>
        <w:tc>
          <w:tcPr>
            <w:tcW w:w="317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id-ID"/>
              </w:rPr>
              <w:t xml:space="preserve">b. NIM </w:t>
            </w:r>
          </w:p>
        </w:tc>
        <w:tc>
          <w:tcPr>
            <w:tcW w:w="463"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id-ID"/>
              </w:rPr>
              <w:t xml:space="preserve">: </w:t>
            </w:r>
          </w:p>
        </w:tc>
        <w:tc>
          <w:tcPr>
            <w:tcW w:w="5087" w:type="dxa"/>
          </w:tcPr>
          <w:p>
            <w:pPr>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w:t>
            </w:r>
          </w:p>
        </w:tc>
      </w:tr>
      <w:tr>
        <w:tc>
          <w:tcPr>
            <w:tcW w:w="516" w:type="dxa"/>
          </w:tcPr>
          <w:p>
            <w:pPr>
              <w:autoSpaceDE w:val="0"/>
              <w:autoSpaceDN w:val="0"/>
              <w:adjustRightInd w:val="0"/>
              <w:spacing w:after="0" w:line="240" w:lineRule="auto"/>
              <w:jc w:val="center"/>
              <w:rPr>
                <w:rFonts w:ascii="Times New Roman" w:hAnsi="Times New Roman" w:cs="Times New Roman"/>
                <w:sz w:val="24"/>
                <w:szCs w:val="24"/>
              </w:rPr>
            </w:pPr>
          </w:p>
        </w:tc>
        <w:tc>
          <w:tcPr>
            <w:tcW w:w="317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id-ID"/>
              </w:rPr>
              <w:t xml:space="preserve">c. </w:t>
            </w:r>
            <w:r>
              <w:rPr>
                <w:rFonts w:ascii="Times New Roman" w:hAnsi="Times New Roman" w:cs="Times New Roman"/>
                <w:sz w:val="24"/>
                <w:szCs w:val="24"/>
              </w:rPr>
              <w:t>Program Studi</w:t>
            </w:r>
          </w:p>
        </w:tc>
        <w:tc>
          <w:tcPr>
            <w:tcW w:w="463"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id-ID"/>
              </w:rPr>
              <w:t xml:space="preserve">: </w:t>
            </w:r>
          </w:p>
        </w:tc>
        <w:tc>
          <w:tcPr>
            <w:tcW w:w="5087"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Agroekoteknologi</w:t>
            </w:r>
          </w:p>
        </w:tc>
      </w:tr>
      <w:tr>
        <w:tc>
          <w:tcPr>
            <w:tcW w:w="516" w:type="dxa"/>
          </w:tcPr>
          <w:p>
            <w:pPr>
              <w:autoSpaceDE w:val="0"/>
              <w:autoSpaceDN w:val="0"/>
              <w:adjustRightInd w:val="0"/>
              <w:spacing w:after="0" w:line="240" w:lineRule="auto"/>
              <w:jc w:val="center"/>
              <w:rPr>
                <w:rFonts w:ascii="Times New Roman" w:hAnsi="Times New Roman" w:cs="Times New Roman"/>
                <w:sz w:val="24"/>
                <w:szCs w:val="24"/>
              </w:rPr>
            </w:pPr>
          </w:p>
        </w:tc>
        <w:tc>
          <w:tcPr>
            <w:tcW w:w="317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id-ID"/>
              </w:rPr>
              <w:t xml:space="preserve">d. Perguruan Tinggi </w:t>
            </w:r>
          </w:p>
        </w:tc>
        <w:tc>
          <w:tcPr>
            <w:tcW w:w="463"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id-ID"/>
              </w:rPr>
              <w:t xml:space="preserve">: </w:t>
            </w:r>
          </w:p>
        </w:tc>
        <w:tc>
          <w:tcPr>
            <w:tcW w:w="5087"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Fakultas Pertanian, Universitas Brawijaya</w:t>
            </w:r>
          </w:p>
        </w:tc>
      </w:tr>
      <w:tr>
        <w:tc>
          <w:tcPr>
            <w:tcW w:w="516" w:type="dxa"/>
          </w:tcPr>
          <w:p>
            <w:pPr>
              <w:autoSpaceDE w:val="0"/>
              <w:autoSpaceDN w:val="0"/>
              <w:adjustRightInd w:val="0"/>
              <w:spacing w:after="0" w:line="240" w:lineRule="auto"/>
              <w:jc w:val="center"/>
              <w:rPr>
                <w:rFonts w:ascii="Times New Roman" w:hAnsi="Times New Roman" w:cs="Times New Roman"/>
                <w:sz w:val="24"/>
                <w:szCs w:val="24"/>
              </w:rPr>
            </w:pPr>
          </w:p>
        </w:tc>
        <w:tc>
          <w:tcPr>
            <w:tcW w:w="317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id-ID"/>
              </w:rPr>
              <w:t xml:space="preserve">e. Alamat dan No Telp./HP </w:t>
            </w:r>
          </w:p>
        </w:tc>
        <w:tc>
          <w:tcPr>
            <w:tcW w:w="463" w:type="dxa"/>
          </w:tcPr>
          <w:p>
            <w:pPr>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p>
        </w:tc>
        <w:tc>
          <w:tcPr>
            <w:tcW w:w="5087"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Jl. Veteran No. 1, Malang 65156, telp: 0341-553623 / 081217192751</w:t>
            </w:r>
          </w:p>
        </w:tc>
      </w:tr>
      <w:tr>
        <w:tc>
          <w:tcPr>
            <w:tcW w:w="516" w:type="dxa"/>
          </w:tcPr>
          <w:p>
            <w:pPr>
              <w:autoSpaceDE w:val="0"/>
              <w:autoSpaceDN w:val="0"/>
              <w:adjustRightInd w:val="0"/>
              <w:spacing w:after="0" w:line="240" w:lineRule="auto"/>
              <w:jc w:val="center"/>
              <w:rPr>
                <w:rFonts w:ascii="Times New Roman" w:hAnsi="Times New Roman" w:cs="Times New Roman"/>
                <w:sz w:val="24"/>
                <w:szCs w:val="24"/>
              </w:rPr>
            </w:pPr>
          </w:p>
        </w:tc>
        <w:tc>
          <w:tcPr>
            <w:tcW w:w="317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id-ID"/>
              </w:rPr>
              <w:t xml:space="preserve">f. Email </w:t>
            </w:r>
          </w:p>
        </w:tc>
        <w:tc>
          <w:tcPr>
            <w:tcW w:w="463"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id-ID"/>
              </w:rPr>
              <w:t xml:space="preserve">: </w:t>
            </w:r>
          </w:p>
        </w:tc>
        <w:tc>
          <w:tcPr>
            <w:tcW w:w="5087" w:type="dxa"/>
          </w:tcPr>
          <w:p>
            <w:pPr>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w:t>
            </w:r>
          </w:p>
        </w:tc>
      </w:tr>
      <w:tr>
        <w:tc>
          <w:tcPr>
            <w:tcW w:w="516"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4.</w:t>
            </w:r>
          </w:p>
        </w:tc>
        <w:tc>
          <w:tcPr>
            <w:tcW w:w="3176" w:type="dxa"/>
          </w:tcPr>
          <w:p>
            <w:pPr>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Dosen Pe</w:t>
            </w:r>
            <w:r>
              <w:rPr>
                <w:rFonts w:ascii="Times New Roman" w:hAnsi="Times New Roman" w:cs="Times New Roman"/>
                <w:sz w:val="24"/>
                <w:szCs w:val="24"/>
              </w:rPr>
              <w:t>mbimbing</w:t>
            </w:r>
          </w:p>
        </w:tc>
        <w:tc>
          <w:tcPr>
            <w:tcW w:w="463" w:type="dxa"/>
          </w:tcPr>
          <w:p>
            <w:pPr>
              <w:autoSpaceDE w:val="0"/>
              <w:autoSpaceDN w:val="0"/>
              <w:adjustRightInd w:val="0"/>
              <w:spacing w:after="0" w:line="240" w:lineRule="auto"/>
              <w:rPr>
                <w:rFonts w:ascii="Times New Roman" w:hAnsi="Times New Roman" w:cs="Times New Roman"/>
                <w:sz w:val="24"/>
                <w:szCs w:val="24"/>
                <w:lang w:val="id-ID"/>
              </w:rPr>
            </w:pPr>
          </w:p>
        </w:tc>
        <w:tc>
          <w:tcPr>
            <w:tcW w:w="5087" w:type="dxa"/>
          </w:tcPr>
          <w:p>
            <w:pPr>
              <w:autoSpaceDE w:val="0"/>
              <w:autoSpaceDN w:val="0"/>
              <w:adjustRightInd w:val="0"/>
              <w:spacing w:after="0" w:line="240" w:lineRule="auto"/>
              <w:rPr>
                <w:rFonts w:ascii="Times New Roman" w:hAnsi="Times New Roman" w:cs="Times New Roman"/>
                <w:sz w:val="24"/>
                <w:szCs w:val="24"/>
                <w:lang w:val="id-ID"/>
              </w:rPr>
            </w:pPr>
          </w:p>
        </w:tc>
      </w:tr>
      <w:tr>
        <w:tc>
          <w:tcPr>
            <w:tcW w:w="516" w:type="dxa"/>
          </w:tcPr>
          <w:p>
            <w:pPr>
              <w:autoSpaceDE w:val="0"/>
              <w:autoSpaceDN w:val="0"/>
              <w:adjustRightInd w:val="0"/>
              <w:spacing w:after="0" w:line="240" w:lineRule="auto"/>
              <w:jc w:val="center"/>
              <w:rPr>
                <w:rFonts w:ascii="Times New Roman" w:hAnsi="Times New Roman" w:cs="Times New Roman"/>
                <w:sz w:val="24"/>
                <w:szCs w:val="24"/>
              </w:rPr>
            </w:pPr>
          </w:p>
        </w:tc>
        <w:tc>
          <w:tcPr>
            <w:tcW w:w="317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id-ID"/>
              </w:rPr>
              <w:t xml:space="preserve">a. Nama Lengkap dan Gelar </w:t>
            </w:r>
          </w:p>
        </w:tc>
        <w:tc>
          <w:tcPr>
            <w:tcW w:w="463"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id-ID"/>
              </w:rPr>
              <w:t xml:space="preserve">: </w:t>
            </w:r>
          </w:p>
        </w:tc>
        <w:tc>
          <w:tcPr>
            <w:tcW w:w="5087" w:type="dxa"/>
          </w:tcPr>
          <w:p>
            <w:pPr>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w:t>
            </w:r>
          </w:p>
        </w:tc>
      </w:tr>
      <w:tr>
        <w:tc>
          <w:tcPr>
            <w:tcW w:w="516" w:type="dxa"/>
          </w:tcPr>
          <w:p>
            <w:pPr>
              <w:autoSpaceDE w:val="0"/>
              <w:autoSpaceDN w:val="0"/>
              <w:adjustRightInd w:val="0"/>
              <w:spacing w:after="0" w:line="240" w:lineRule="auto"/>
              <w:jc w:val="center"/>
              <w:rPr>
                <w:rFonts w:ascii="Times New Roman" w:hAnsi="Times New Roman" w:cs="Times New Roman"/>
                <w:sz w:val="24"/>
                <w:szCs w:val="24"/>
              </w:rPr>
            </w:pPr>
          </w:p>
        </w:tc>
        <w:tc>
          <w:tcPr>
            <w:tcW w:w="317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id-ID"/>
              </w:rPr>
              <w:t xml:space="preserve">b. NIDN </w:t>
            </w:r>
          </w:p>
        </w:tc>
        <w:tc>
          <w:tcPr>
            <w:tcW w:w="463"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id-ID"/>
              </w:rPr>
              <w:t xml:space="preserve">: </w:t>
            </w:r>
          </w:p>
        </w:tc>
        <w:tc>
          <w:tcPr>
            <w:tcW w:w="5087" w:type="dxa"/>
          </w:tcPr>
          <w:p>
            <w:pPr>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w:t>
            </w:r>
          </w:p>
        </w:tc>
      </w:tr>
      <w:tr>
        <w:tc>
          <w:tcPr>
            <w:tcW w:w="516" w:type="dxa"/>
          </w:tcPr>
          <w:p>
            <w:pPr>
              <w:autoSpaceDE w:val="0"/>
              <w:autoSpaceDN w:val="0"/>
              <w:adjustRightInd w:val="0"/>
              <w:spacing w:after="0" w:line="240" w:lineRule="auto"/>
              <w:jc w:val="center"/>
              <w:rPr>
                <w:rFonts w:ascii="Times New Roman" w:hAnsi="Times New Roman" w:cs="Times New Roman"/>
                <w:sz w:val="24"/>
                <w:szCs w:val="24"/>
              </w:rPr>
            </w:pPr>
          </w:p>
        </w:tc>
        <w:tc>
          <w:tcPr>
            <w:tcW w:w="317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id-ID"/>
              </w:rPr>
              <w:t xml:space="preserve">c. Alamat dan No Tel./HP </w:t>
            </w:r>
          </w:p>
        </w:tc>
        <w:tc>
          <w:tcPr>
            <w:tcW w:w="463" w:type="dxa"/>
          </w:tcPr>
          <w:p>
            <w:pPr>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p>
        </w:tc>
        <w:tc>
          <w:tcPr>
            <w:tcW w:w="5087" w:type="dxa"/>
          </w:tcPr>
          <w:p>
            <w:pPr>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sz w:val="24"/>
                <w:szCs w:val="24"/>
              </w:rPr>
              <w:t>Jl. Veteran No. 1, Malang 65156, telp: 0341-553623 / 08123534722</w:t>
            </w:r>
          </w:p>
        </w:tc>
      </w:tr>
      <w:tr>
        <w:tc>
          <w:tcPr>
            <w:tcW w:w="516"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5.</w:t>
            </w:r>
          </w:p>
        </w:tc>
        <w:tc>
          <w:tcPr>
            <w:tcW w:w="317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id-ID"/>
              </w:rPr>
              <w:t>Biaya Kegiatan Total</w:t>
            </w:r>
          </w:p>
        </w:tc>
        <w:tc>
          <w:tcPr>
            <w:tcW w:w="463" w:type="dxa"/>
          </w:tcPr>
          <w:p>
            <w:pPr>
              <w:autoSpaceDE w:val="0"/>
              <w:autoSpaceDN w:val="0"/>
              <w:adjustRightInd w:val="0"/>
              <w:spacing w:after="0" w:line="240" w:lineRule="auto"/>
              <w:rPr>
                <w:rFonts w:ascii="Times New Roman" w:hAnsi="Times New Roman" w:cs="Times New Roman"/>
                <w:sz w:val="24"/>
                <w:szCs w:val="24"/>
              </w:rPr>
            </w:pPr>
          </w:p>
        </w:tc>
        <w:tc>
          <w:tcPr>
            <w:tcW w:w="5087" w:type="dxa"/>
          </w:tcPr>
          <w:p>
            <w:pPr>
              <w:autoSpaceDE w:val="0"/>
              <w:autoSpaceDN w:val="0"/>
              <w:adjustRightInd w:val="0"/>
              <w:spacing w:after="0" w:line="240" w:lineRule="auto"/>
              <w:rPr>
                <w:rFonts w:ascii="Times New Roman" w:hAnsi="Times New Roman" w:cs="Times New Roman"/>
                <w:sz w:val="24"/>
                <w:szCs w:val="24"/>
              </w:rPr>
            </w:pPr>
          </w:p>
        </w:tc>
      </w:tr>
      <w:tr>
        <w:tc>
          <w:tcPr>
            <w:tcW w:w="516" w:type="dxa"/>
          </w:tcPr>
          <w:p>
            <w:pPr>
              <w:autoSpaceDE w:val="0"/>
              <w:autoSpaceDN w:val="0"/>
              <w:adjustRightInd w:val="0"/>
              <w:spacing w:after="0" w:line="240" w:lineRule="auto"/>
              <w:jc w:val="center"/>
              <w:rPr>
                <w:rFonts w:ascii="Times New Roman" w:hAnsi="Times New Roman" w:cs="Times New Roman"/>
                <w:sz w:val="24"/>
                <w:szCs w:val="24"/>
              </w:rPr>
            </w:pPr>
          </w:p>
        </w:tc>
        <w:tc>
          <w:tcPr>
            <w:tcW w:w="317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id-ID"/>
              </w:rPr>
              <w:t xml:space="preserve">a. Indofood Riset Nugraha </w:t>
            </w:r>
          </w:p>
        </w:tc>
        <w:tc>
          <w:tcPr>
            <w:tcW w:w="463"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id-ID"/>
              </w:rPr>
              <w:t xml:space="preserve">: </w:t>
            </w:r>
          </w:p>
        </w:tc>
        <w:tc>
          <w:tcPr>
            <w:tcW w:w="5087" w:type="dxa"/>
          </w:tcPr>
          <w:p>
            <w:pPr>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Rp. </w:t>
            </w:r>
            <w:r>
              <w:rPr>
                <w:rFonts w:ascii="Times New Roman" w:hAnsi="Times New Roman" w:cs="Times New Roman"/>
                <w:sz w:val="24"/>
                <w:szCs w:val="24"/>
              </w:rPr>
              <w:t>19.300.000,-</w:t>
            </w:r>
          </w:p>
        </w:tc>
      </w:tr>
      <w:tr>
        <w:tc>
          <w:tcPr>
            <w:tcW w:w="516" w:type="dxa"/>
          </w:tcPr>
          <w:p>
            <w:pPr>
              <w:autoSpaceDE w:val="0"/>
              <w:autoSpaceDN w:val="0"/>
              <w:adjustRightInd w:val="0"/>
              <w:spacing w:after="0" w:line="240" w:lineRule="auto"/>
              <w:jc w:val="center"/>
              <w:rPr>
                <w:rFonts w:ascii="Times New Roman" w:hAnsi="Times New Roman" w:cs="Times New Roman"/>
                <w:sz w:val="24"/>
                <w:szCs w:val="24"/>
              </w:rPr>
            </w:pPr>
          </w:p>
        </w:tc>
        <w:tc>
          <w:tcPr>
            <w:tcW w:w="317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id-ID"/>
              </w:rPr>
              <w:t xml:space="preserve">b. Sumber lain (sebutkan . . ) </w:t>
            </w:r>
          </w:p>
        </w:tc>
        <w:tc>
          <w:tcPr>
            <w:tcW w:w="463" w:type="dxa"/>
          </w:tcPr>
          <w:p>
            <w:pPr>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p>
        </w:tc>
        <w:tc>
          <w:tcPr>
            <w:tcW w:w="5087"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Tidak ada</w:t>
            </w:r>
          </w:p>
        </w:tc>
      </w:tr>
      <w:tr>
        <w:tc>
          <w:tcPr>
            <w:tcW w:w="516"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6.</w:t>
            </w:r>
          </w:p>
        </w:tc>
        <w:tc>
          <w:tcPr>
            <w:tcW w:w="3176"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id-ID"/>
              </w:rPr>
              <w:t xml:space="preserve">Jangka Waktu Pelaksanaan </w:t>
            </w:r>
          </w:p>
        </w:tc>
        <w:tc>
          <w:tcPr>
            <w:tcW w:w="463" w:type="dxa"/>
          </w:tcPr>
          <w:p>
            <w:pPr>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p>
        </w:tc>
        <w:tc>
          <w:tcPr>
            <w:tcW w:w="5087" w:type="dxa"/>
          </w:tcPr>
          <w:p>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lang w:val="id-ID"/>
              </w:rPr>
              <w:t>Bulan</w:t>
            </w:r>
            <w:r>
              <w:rPr>
                <w:rFonts w:ascii="Times New Roman" w:hAnsi="Times New Roman" w:cs="Times New Roman"/>
                <w:sz w:val="24"/>
                <w:szCs w:val="24"/>
              </w:rPr>
              <w:t xml:space="preserve"> (September 201</w:t>
            </w:r>
            <w:r>
              <w:rPr>
                <w:rFonts w:ascii="Times New Roman" w:hAnsi="Times New Roman" w:cs="Times New Roman"/>
                <w:sz w:val="24"/>
                <w:szCs w:val="24"/>
                <w:lang w:val="id-ID"/>
              </w:rPr>
              <w:t>9</w:t>
            </w:r>
            <w:r>
              <w:rPr>
                <w:rFonts w:ascii="Times New Roman" w:hAnsi="Times New Roman" w:cs="Times New Roman"/>
                <w:sz w:val="24"/>
                <w:szCs w:val="24"/>
              </w:rPr>
              <w:t>-Mei 20</w:t>
            </w:r>
            <w:r>
              <w:rPr>
                <w:rFonts w:ascii="Times New Roman" w:hAnsi="Times New Roman" w:cs="Times New Roman"/>
                <w:sz w:val="24"/>
                <w:szCs w:val="24"/>
                <w:lang w:val="id-ID"/>
              </w:rPr>
              <w:t>20</w:t>
            </w:r>
            <w:r>
              <w:rPr>
                <w:rFonts w:ascii="Times New Roman" w:hAnsi="Times New Roman" w:cs="Times New Roman"/>
                <w:sz w:val="24"/>
                <w:szCs w:val="24"/>
              </w:rPr>
              <w:t>)</w:t>
            </w:r>
          </w:p>
        </w:tc>
      </w:tr>
    </w:tbl>
    <w:p>
      <w:pPr>
        <w:autoSpaceDE w:val="0"/>
        <w:autoSpaceDN w:val="0"/>
        <w:adjustRightInd w:val="0"/>
        <w:spacing w:after="0" w:line="240" w:lineRule="auto"/>
        <w:rPr>
          <w:rFonts w:ascii="Times New Roman" w:hAnsi="Times New Roman" w:cs="Times New Roman"/>
          <w:sz w:val="24"/>
          <w:szCs w:val="24"/>
        </w:rPr>
      </w:pPr>
    </w:p>
    <w:p>
      <w:pPr>
        <w:autoSpaceDE w:val="0"/>
        <w:autoSpaceDN w:val="0"/>
        <w:adjustRightInd w:val="0"/>
        <w:spacing w:after="0" w:line="240" w:lineRule="auto"/>
        <w:rPr>
          <w:rFonts w:ascii="Times New Roman" w:hAnsi="Times New Roman" w:cs="Times New Roman"/>
          <w:sz w:val="24"/>
          <w:szCs w:val="24"/>
        </w:rPr>
      </w:pPr>
    </w:p>
    <w:p>
      <w:pPr>
        <w:autoSpaceDE w:val="0"/>
        <w:autoSpaceDN w:val="0"/>
        <w:adjustRightInd w:val="0"/>
        <w:spacing w:after="0" w:line="240" w:lineRule="auto"/>
        <w:rPr>
          <w:rFonts w:ascii="Times New Roman" w:hAnsi="Times New Roman" w:cs="Times New Roman"/>
          <w:sz w:val="24"/>
          <w:szCs w:val="24"/>
        </w:rPr>
      </w:pPr>
    </w:p>
    <w:tbl>
      <w:tblPr>
        <w:tblW w:w="9242" w:type="dxa"/>
        <w:tblLook w:val="04A0" w:firstRow="1" w:lastRow="0" w:firstColumn="1" w:lastColumn="0" w:noHBand="0" w:noVBand="1"/>
      </w:tblPr>
      <w:tblGrid>
        <w:gridCol w:w="3785"/>
        <w:gridCol w:w="2374"/>
        <w:gridCol w:w="3083"/>
      </w:tblGrid>
      <w:tr>
        <w:tc>
          <w:tcPr>
            <w:tcW w:w="3876" w:type="dxa"/>
          </w:tcPr>
          <w:p>
            <w:pPr>
              <w:autoSpaceDE w:val="0"/>
              <w:autoSpaceDN w:val="0"/>
              <w:adjustRightInd w:val="0"/>
              <w:spacing w:after="0" w:line="240" w:lineRule="auto"/>
              <w:jc w:val="center"/>
              <w:rPr>
                <w:rFonts w:ascii="Times New Roman" w:hAnsi="Times New Roman" w:cs="Times New Roman"/>
                <w:sz w:val="24"/>
                <w:szCs w:val="24"/>
              </w:rPr>
            </w:pPr>
          </w:p>
        </w:tc>
        <w:tc>
          <w:tcPr>
            <w:tcW w:w="2643" w:type="dxa"/>
          </w:tcPr>
          <w:p>
            <w:pPr>
              <w:autoSpaceDE w:val="0"/>
              <w:autoSpaceDN w:val="0"/>
              <w:adjustRightInd w:val="0"/>
              <w:spacing w:after="0" w:line="240" w:lineRule="auto"/>
              <w:jc w:val="center"/>
              <w:rPr>
                <w:rFonts w:ascii="Times New Roman" w:hAnsi="Times New Roman" w:cs="Times New Roman"/>
                <w:sz w:val="24"/>
                <w:szCs w:val="24"/>
              </w:rPr>
            </w:pPr>
          </w:p>
        </w:tc>
        <w:tc>
          <w:tcPr>
            <w:tcW w:w="2723"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Malang, </w:t>
            </w:r>
            <w:r>
              <w:rPr>
                <w:rFonts w:ascii="Times New Roman" w:hAnsi="Times New Roman" w:cs="Times New Roman"/>
                <w:sz w:val="24"/>
                <w:szCs w:val="24"/>
                <w:lang w:val="id-ID"/>
              </w:rPr>
              <w:t>1</w:t>
            </w:r>
            <w:r>
              <w:rPr>
                <w:rFonts w:ascii="Times New Roman" w:hAnsi="Times New Roman" w:cs="Times New Roman"/>
                <w:sz w:val="24"/>
                <w:szCs w:val="24"/>
              </w:rPr>
              <w:t>0 Juli 201</w:t>
            </w:r>
            <w:r>
              <w:rPr>
                <w:rFonts w:ascii="Times New Roman" w:hAnsi="Times New Roman" w:cs="Times New Roman"/>
                <w:sz w:val="24"/>
                <w:szCs w:val="24"/>
                <w:lang w:val="id-ID"/>
              </w:rPr>
              <w:t>9</w:t>
            </w:r>
          </w:p>
        </w:tc>
      </w:tr>
      <w:tr>
        <w:tc>
          <w:tcPr>
            <w:tcW w:w="3876"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Mengetahui</w:t>
            </w:r>
          </w:p>
        </w:tc>
        <w:tc>
          <w:tcPr>
            <w:tcW w:w="2643" w:type="dxa"/>
          </w:tcPr>
          <w:p>
            <w:pPr>
              <w:autoSpaceDE w:val="0"/>
              <w:autoSpaceDN w:val="0"/>
              <w:adjustRightInd w:val="0"/>
              <w:spacing w:after="0" w:line="240" w:lineRule="auto"/>
              <w:jc w:val="center"/>
              <w:rPr>
                <w:rFonts w:ascii="Times New Roman" w:hAnsi="Times New Roman" w:cs="Times New Roman"/>
                <w:sz w:val="24"/>
                <w:szCs w:val="24"/>
              </w:rPr>
            </w:pPr>
          </w:p>
        </w:tc>
        <w:tc>
          <w:tcPr>
            <w:tcW w:w="2723"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Ketua Peneliti</w:t>
            </w:r>
          </w:p>
        </w:tc>
      </w:tr>
      <w:tr>
        <w:tc>
          <w:tcPr>
            <w:tcW w:w="3876"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Dosen Pembimbing</w:t>
            </w:r>
          </w:p>
        </w:tc>
        <w:tc>
          <w:tcPr>
            <w:tcW w:w="2643" w:type="dxa"/>
          </w:tcPr>
          <w:p>
            <w:pPr>
              <w:autoSpaceDE w:val="0"/>
              <w:autoSpaceDN w:val="0"/>
              <w:adjustRightInd w:val="0"/>
              <w:spacing w:after="0" w:line="240" w:lineRule="auto"/>
              <w:jc w:val="center"/>
              <w:rPr>
                <w:rFonts w:ascii="Times New Roman" w:hAnsi="Times New Roman" w:cs="Times New Roman"/>
                <w:sz w:val="24"/>
                <w:szCs w:val="24"/>
              </w:rPr>
            </w:pPr>
          </w:p>
        </w:tc>
        <w:tc>
          <w:tcPr>
            <w:tcW w:w="2723" w:type="dxa"/>
          </w:tcPr>
          <w:p>
            <w:pPr>
              <w:autoSpaceDE w:val="0"/>
              <w:autoSpaceDN w:val="0"/>
              <w:adjustRightInd w:val="0"/>
              <w:spacing w:after="0" w:line="240" w:lineRule="auto"/>
              <w:jc w:val="center"/>
              <w:rPr>
                <w:rFonts w:ascii="Times New Roman" w:hAnsi="Times New Roman" w:cs="Times New Roman"/>
                <w:sz w:val="24"/>
                <w:szCs w:val="24"/>
              </w:rPr>
            </w:pPr>
          </w:p>
        </w:tc>
      </w:tr>
      <w:tr>
        <w:tc>
          <w:tcPr>
            <w:tcW w:w="3876" w:type="dxa"/>
          </w:tcPr>
          <w:p>
            <w:pPr>
              <w:autoSpaceDE w:val="0"/>
              <w:autoSpaceDN w:val="0"/>
              <w:adjustRightInd w:val="0"/>
              <w:spacing w:after="0" w:line="240" w:lineRule="auto"/>
              <w:jc w:val="center"/>
              <w:rPr>
                <w:rFonts w:ascii="Times New Roman" w:hAnsi="Times New Roman" w:cs="Times New Roman"/>
                <w:sz w:val="24"/>
                <w:szCs w:val="24"/>
              </w:rPr>
            </w:pPr>
          </w:p>
        </w:tc>
        <w:tc>
          <w:tcPr>
            <w:tcW w:w="2643" w:type="dxa"/>
          </w:tcPr>
          <w:p>
            <w:pPr>
              <w:autoSpaceDE w:val="0"/>
              <w:autoSpaceDN w:val="0"/>
              <w:adjustRightInd w:val="0"/>
              <w:spacing w:after="0" w:line="240" w:lineRule="auto"/>
              <w:jc w:val="center"/>
              <w:rPr>
                <w:rFonts w:ascii="Times New Roman" w:hAnsi="Times New Roman" w:cs="Times New Roman"/>
                <w:sz w:val="24"/>
                <w:szCs w:val="24"/>
              </w:rPr>
            </w:pPr>
          </w:p>
        </w:tc>
        <w:tc>
          <w:tcPr>
            <w:tcW w:w="2723" w:type="dxa"/>
          </w:tcPr>
          <w:p>
            <w:pPr>
              <w:autoSpaceDE w:val="0"/>
              <w:autoSpaceDN w:val="0"/>
              <w:adjustRightInd w:val="0"/>
              <w:spacing w:after="0" w:line="240" w:lineRule="auto"/>
              <w:jc w:val="center"/>
              <w:rPr>
                <w:rFonts w:ascii="Times New Roman" w:hAnsi="Times New Roman" w:cs="Times New Roman"/>
                <w:sz w:val="24"/>
                <w:szCs w:val="24"/>
              </w:rPr>
            </w:pPr>
          </w:p>
        </w:tc>
      </w:tr>
      <w:tr>
        <w:tc>
          <w:tcPr>
            <w:tcW w:w="3876" w:type="dxa"/>
          </w:tcPr>
          <w:p>
            <w:pPr>
              <w:autoSpaceDE w:val="0"/>
              <w:autoSpaceDN w:val="0"/>
              <w:adjustRightInd w:val="0"/>
              <w:spacing w:after="0" w:line="240" w:lineRule="auto"/>
              <w:jc w:val="center"/>
              <w:rPr>
                <w:rFonts w:ascii="Times New Roman" w:hAnsi="Times New Roman" w:cs="Times New Roman"/>
                <w:sz w:val="24"/>
                <w:szCs w:val="24"/>
              </w:rPr>
            </w:pPr>
          </w:p>
        </w:tc>
        <w:tc>
          <w:tcPr>
            <w:tcW w:w="2643" w:type="dxa"/>
          </w:tcPr>
          <w:p>
            <w:pPr>
              <w:autoSpaceDE w:val="0"/>
              <w:autoSpaceDN w:val="0"/>
              <w:adjustRightInd w:val="0"/>
              <w:spacing w:after="0" w:line="240" w:lineRule="auto"/>
              <w:jc w:val="center"/>
              <w:rPr>
                <w:rFonts w:ascii="Times New Roman" w:hAnsi="Times New Roman" w:cs="Times New Roman"/>
                <w:sz w:val="24"/>
                <w:szCs w:val="24"/>
              </w:rPr>
            </w:pPr>
          </w:p>
        </w:tc>
        <w:tc>
          <w:tcPr>
            <w:tcW w:w="2723" w:type="dxa"/>
          </w:tcPr>
          <w:p>
            <w:pPr>
              <w:autoSpaceDE w:val="0"/>
              <w:autoSpaceDN w:val="0"/>
              <w:adjustRightInd w:val="0"/>
              <w:spacing w:after="0" w:line="240" w:lineRule="auto"/>
              <w:jc w:val="center"/>
              <w:rPr>
                <w:rFonts w:ascii="Times New Roman" w:hAnsi="Times New Roman" w:cs="Times New Roman"/>
                <w:sz w:val="24"/>
                <w:szCs w:val="24"/>
              </w:rPr>
            </w:pPr>
          </w:p>
        </w:tc>
      </w:tr>
      <w:tr>
        <w:tc>
          <w:tcPr>
            <w:tcW w:w="3876" w:type="dxa"/>
          </w:tcPr>
          <w:p>
            <w:pPr>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643" w:type="dxa"/>
          </w:tcPr>
          <w:p>
            <w:pPr>
              <w:autoSpaceDE w:val="0"/>
              <w:autoSpaceDN w:val="0"/>
              <w:adjustRightInd w:val="0"/>
              <w:spacing w:after="0" w:line="240" w:lineRule="auto"/>
              <w:jc w:val="center"/>
              <w:rPr>
                <w:rFonts w:ascii="Times New Roman" w:hAnsi="Times New Roman" w:cs="Times New Roman"/>
                <w:sz w:val="24"/>
                <w:szCs w:val="24"/>
              </w:rPr>
            </w:pPr>
          </w:p>
        </w:tc>
        <w:tc>
          <w:tcPr>
            <w:tcW w:w="2723" w:type="dxa"/>
          </w:tcPr>
          <w:p>
            <w:pPr>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Mahasiswa</w:t>
            </w:r>
          </w:p>
        </w:tc>
      </w:tr>
      <w:tr>
        <w:tc>
          <w:tcPr>
            <w:tcW w:w="3876" w:type="dxa"/>
          </w:tcPr>
          <w:p>
            <w:pPr>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NIP.........................................</w:t>
            </w:r>
          </w:p>
        </w:tc>
        <w:tc>
          <w:tcPr>
            <w:tcW w:w="2643" w:type="dxa"/>
          </w:tcPr>
          <w:p>
            <w:pPr>
              <w:autoSpaceDE w:val="0"/>
              <w:autoSpaceDN w:val="0"/>
              <w:adjustRightInd w:val="0"/>
              <w:spacing w:after="0" w:line="240" w:lineRule="auto"/>
              <w:jc w:val="center"/>
              <w:rPr>
                <w:rFonts w:ascii="Times New Roman" w:hAnsi="Times New Roman" w:cs="Times New Roman"/>
                <w:sz w:val="24"/>
                <w:szCs w:val="24"/>
              </w:rPr>
            </w:pPr>
          </w:p>
        </w:tc>
        <w:tc>
          <w:tcPr>
            <w:tcW w:w="2723" w:type="dxa"/>
          </w:tcPr>
          <w:p>
            <w:pPr>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NIM........................................</w:t>
            </w:r>
          </w:p>
        </w:tc>
      </w:tr>
      <w:tr>
        <w:tc>
          <w:tcPr>
            <w:tcW w:w="3876" w:type="dxa"/>
          </w:tcPr>
          <w:p>
            <w:pPr>
              <w:autoSpaceDE w:val="0"/>
              <w:autoSpaceDN w:val="0"/>
              <w:adjustRightInd w:val="0"/>
              <w:spacing w:after="0" w:line="240" w:lineRule="auto"/>
              <w:jc w:val="center"/>
              <w:rPr>
                <w:rFonts w:ascii="Times New Roman" w:hAnsi="Times New Roman" w:cs="Times New Roman"/>
                <w:sz w:val="24"/>
                <w:szCs w:val="24"/>
              </w:rPr>
            </w:pPr>
          </w:p>
        </w:tc>
        <w:tc>
          <w:tcPr>
            <w:tcW w:w="2643" w:type="dxa"/>
          </w:tcPr>
          <w:p>
            <w:pPr>
              <w:autoSpaceDE w:val="0"/>
              <w:autoSpaceDN w:val="0"/>
              <w:adjustRightInd w:val="0"/>
              <w:spacing w:after="0" w:line="240" w:lineRule="auto"/>
              <w:jc w:val="center"/>
              <w:rPr>
                <w:rFonts w:ascii="Times New Roman" w:hAnsi="Times New Roman" w:cs="Times New Roman"/>
                <w:sz w:val="24"/>
                <w:szCs w:val="24"/>
              </w:rPr>
            </w:pPr>
          </w:p>
        </w:tc>
        <w:tc>
          <w:tcPr>
            <w:tcW w:w="2723" w:type="dxa"/>
          </w:tcPr>
          <w:p>
            <w:pPr>
              <w:autoSpaceDE w:val="0"/>
              <w:autoSpaceDN w:val="0"/>
              <w:adjustRightInd w:val="0"/>
              <w:spacing w:after="0" w:line="240" w:lineRule="auto"/>
              <w:jc w:val="center"/>
              <w:rPr>
                <w:rFonts w:ascii="Times New Roman" w:hAnsi="Times New Roman" w:cs="Times New Roman"/>
                <w:sz w:val="24"/>
                <w:szCs w:val="24"/>
              </w:rPr>
            </w:pPr>
          </w:p>
        </w:tc>
      </w:tr>
    </w:tbl>
    <w:p>
      <w:pPr>
        <w:spacing w:line="240" w:lineRule="auto"/>
      </w:pPr>
    </w:p>
    <w:tbl>
      <w:tblPr>
        <w:tblW w:w="9242" w:type="dxa"/>
        <w:tblLook w:val="04A0" w:firstRow="1" w:lastRow="0" w:firstColumn="1" w:lastColumn="0" w:noHBand="0" w:noVBand="1"/>
      </w:tblPr>
      <w:tblGrid>
        <w:gridCol w:w="2376"/>
        <w:gridCol w:w="4678"/>
        <w:gridCol w:w="2188"/>
      </w:tblGrid>
      <w:tr>
        <w:tc>
          <w:tcPr>
            <w:tcW w:w="2376" w:type="dxa"/>
          </w:tcPr>
          <w:p>
            <w:pPr>
              <w:autoSpaceDE w:val="0"/>
              <w:autoSpaceDN w:val="0"/>
              <w:adjustRightInd w:val="0"/>
              <w:spacing w:after="0" w:line="240" w:lineRule="auto"/>
              <w:jc w:val="center"/>
              <w:rPr>
                <w:rFonts w:ascii="Times New Roman" w:hAnsi="Times New Roman" w:cs="Times New Roman"/>
                <w:sz w:val="24"/>
                <w:szCs w:val="24"/>
              </w:rPr>
            </w:pPr>
          </w:p>
        </w:tc>
        <w:tc>
          <w:tcPr>
            <w:tcW w:w="4678"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Mengetahui</w:t>
            </w:r>
          </w:p>
        </w:tc>
        <w:tc>
          <w:tcPr>
            <w:tcW w:w="2188" w:type="dxa"/>
          </w:tcPr>
          <w:p>
            <w:pPr>
              <w:autoSpaceDE w:val="0"/>
              <w:autoSpaceDN w:val="0"/>
              <w:adjustRightInd w:val="0"/>
              <w:spacing w:after="0" w:line="240" w:lineRule="auto"/>
              <w:jc w:val="center"/>
              <w:rPr>
                <w:rFonts w:ascii="Times New Roman" w:hAnsi="Times New Roman" w:cs="Times New Roman"/>
                <w:sz w:val="24"/>
                <w:szCs w:val="24"/>
              </w:rPr>
            </w:pPr>
          </w:p>
        </w:tc>
      </w:tr>
      <w:tr>
        <w:tc>
          <w:tcPr>
            <w:tcW w:w="2376" w:type="dxa"/>
          </w:tcPr>
          <w:p>
            <w:pPr>
              <w:autoSpaceDE w:val="0"/>
              <w:autoSpaceDN w:val="0"/>
              <w:adjustRightInd w:val="0"/>
              <w:spacing w:after="0" w:line="240" w:lineRule="auto"/>
              <w:jc w:val="center"/>
              <w:rPr>
                <w:rFonts w:ascii="Times New Roman" w:hAnsi="Times New Roman" w:cs="Times New Roman"/>
                <w:sz w:val="24"/>
                <w:szCs w:val="24"/>
              </w:rPr>
            </w:pPr>
          </w:p>
        </w:tc>
        <w:tc>
          <w:tcPr>
            <w:tcW w:w="467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Mengetahui,</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Dekan Fakultas Pertanian UB</w:t>
            </w:r>
          </w:p>
        </w:tc>
        <w:tc>
          <w:tcPr>
            <w:tcW w:w="2188" w:type="dxa"/>
          </w:tcPr>
          <w:p>
            <w:pPr>
              <w:autoSpaceDE w:val="0"/>
              <w:autoSpaceDN w:val="0"/>
              <w:adjustRightInd w:val="0"/>
              <w:spacing w:after="0" w:line="240" w:lineRule="auto"/>
              <w:jc w:val="center"/>
              <w:rPr>
                <w:rFonts w:ascii="Times New Roman" w:hAnsi="Times New Roman" w:cs="Times New Roman"/>
                <w:sz w:val="24"/>
                <w:szCs w:val="24"/>
              </w:rPr>
            </w:pPr>
          </w:p>
        </w:tc>
      </w:tr>
      <w:tr>
        <w:tc>
          <w:tcPr>
            <w:tcW w:w="2376" w:type="dxa"/>
          </w:tcPr>
          <w:p>
            <w:pPr>
              <w:autoSpaceDE w:val="0"/>
              <w:autoSpaceDN w:val="0"/>
              <w:adjustRightInd w:val="0"/>
              <w:spacing w:after="0" w:line="240" w:lineRule="auto"/>
              <w:jc w:val="center"/>
              <w:rPr>
                <w:rFonts w:ascii="Times New Roman" w:hAnsi="Times New Roman" w:cs="Times New Roman"/>
                <w:sz w:val="24"/>
                <w:szCs w:val="24"/>
              </w:rPr>
            </w:pPr>
          </w:p>
        </w:tc>
        <w:tc>
          <w:tcPr>
            <w:tcW w:w="4678" w:type="dxa"/>
          </w:tcPr>
          <w:p>
            <w:pPr>
              <w:spacing w:after="0" w:line="240" w:lineRule="auto"/>
              <w:jc w:val="center"/>
              <w:rPr>
                <w:rFonts w:ascii="Times New Roman" w:hAnsi="Times New Roman" w:cs="Times New Roman"/>
                <w:sz w:val="24"/>
                <w:szCs w:val="24"/>
              </w:rPr>
            </w:pPr>
          </w:p>
        </w:tc>
        <w:tc>
          <w:tcPr>
            <w:tcW w:w="2188" w:type="dxa"/>
          </w:tcPr>
          <w:p>
            <w:pPr>
              <w:autoSpaceDE w:val="0"/>
              <w:autoSpaceDN w:val="0"/>
              <w:adjustRightInd w:val="0"/>
              <w:spacing w:after="0" w:line="240" w:lineRule="auto"/>
              <w:jc w:val="center"/>
              <w:rPr>
                <w:rFonts w:ascii="Times New Roman" w:hAnsi="Times New Roman" w:cs="Times New Roman"/>
                <w:sz w:val="24"/>
                <w:szCs w:val="24"/>
              </w:rPr>
            </w:pPr>
          </w:p>
        </w:tc>
      </w:tr>
      <w:tr>
        <w:tc>
          <w:tcPr>
            <w:tcW w:w="2376" w:type="dxa"/>
          </w:tcPr>
          <w:p>
            <w:pPr>
              <w:autoSpaceDE w:val="0"/>
              <w:autoSpaceDN w:val="0"/>
              <w:adjustRightInd w:val="0"/>
              <w:spacing w:after="0" w:line="240" w:lineRule="auto"/>
              <w:jc w:val="center"/>
              <w:rPr>
                <w:rFonts w:ascii="Times New Roman" w:hAnsi="Times New Roman" w:cs="Times New Roman"/>
                <w:sz w:val="24"/>
                <w:szCs w:val="24"/>
              </w:rPr>
            </w:pPr>
          </w:p>
        </w:tc>
        <w:tc>
          <w:tcPr>
            <w:tcW w:w="4678" w:type="dxa"/>
          </w:tcPr>
          <w:p>
            <w:pPr>
              <w:spacing w:after="0" w:line="240" w:lineRule="auto"/>
              <w:jc w:val="center"/>
              <w:rPr>
                <w:rFonts w:ascii="Times New Roman" w:hAnsi="Times New Roman" w:cs="Times New Roman"/>
                <w:sz w:val="24"/>
                <w:szCs w:val="24"/>
              </w:rPr>
            </w:pPr>
          </w:p>
        </w:tc>
        <w:tc>
          <w:tcPr>
            <w:tcW w:w="2188" w:type="dxa"/>
          </w:tcPr>
          <w:p>
            <w:pPr>
              <w:autoSpaceDE w:val="0"/>
              <w:autoSpaceDN w:val="0"/>
              <w:adjustRightInd w:val="0"/>
              <w:spacing w:after="0" w:line="240" w:lineRule="auto"/>
              <w:jc w:val="center"/>
              <w:rPr>
                <w:rFonts w:ascii="Times New Roman" w:hAnsi="Times New Roman" w:cs="Times New Roman"/>
                <w:sz w:val="24"/>
                <w:szCs w:val="24"/>
              </w:rPr>
            </w:pPr>
          </w:p>
        </w:tc>
      </w:tr>
      <w:tr>
        <w:tc>
          <w:tcPr>
            <w:tcW w:w="2376" w:type="dxa"/>
          </w:tcPr>
          <w:p>
            <w:pPr>
              <w:autoSpaceDE w:val="0"/>
              <w:autoSpaceDN w:val="0"/>
              <w:adjustRightInd w:val="0"/>
              <w:spacing w:after="0" w:line="240" w:lineRule="auto"/>
              <w:jc w:val="center"/>
              <w:rPr>
                <w:rFonts w:ascii="Times New Roman" w:hAnsi="Times New Roman" w:cs="Times New Roman"/>
                <w:sz w:val="24"/>
                <w:szCs w:val="24"/>
              </w:rPr>
            </w:pPr>
          </w:p>
        </w:tc>
        <w:tc>
          <w:tcPr>
            <w:tcW w:w="4678" w:type="dxa"/>
          </w:tcPr>
          <w:p>
            <w:pPr>
              <w:spacing w:after="0" w:line="240" w:lineRule="auto"/>
              <w:jc w:val="center"/>
              <w:rPr>
                <w:rFonts w:ascii="Times New Roman" w:hAnsi="Times New Roman" w:cs="Times New Roman"/>
                <w:sz w:val="24"/>
                <w:szCs w:val="24"/>
              </w:rPr>
            </w:pPr>
          </w:p>
        </w:tc>
        <w:tc>
          <w:tcPr>
            <w:tcW w:w="2188" w:type="dxa"/>
          </w:tcPr>
          <w:p>
            <w:pPr>
              <w:autoSpaceDE w:val="0"/>
              <w:autoSpaceDN w:val="0"/>
              <w:adjustRightInd w:val="0"/>
              <w:spacing w:after="0" w:line="240" w:lineRule="auto"/>
              <w:jc w:val="center"/>
              <w:rPr>
                <w:rFonts w:ascii="Times New Roman" w:hAnsi="Times New Roman" w:cs="Times New Roman"/>
                <w:sz w:val="24"/>
                <w:szCs w:val="24"/>
              </w:rPr>
            </w:pPr>
          </w:p>
        </w:tc>
      </w:tr>
      <w:tr>
        <w:tc>
          <w:tcPr>
            <w:tcW w:w="2376" w:type="dxa"/>
          </w:tcPr>
          <w:p>
            <w:pPr>
              <w:autoSpaceDE w:val="0"/>
              <w:autoSpaceDN w:val="0"/>
              <w:adjustRightInd w:val="0"/>
              <w:spacing w:after="0" w:line="240" w:lineRule="auto"/>
              <w:jc w:val="center"/>
              <w:rPr>
                <w:rFonts w:ascii="Times New Roman" w:hAnsi="Times New Roman" w:cs="Times New Roman"/>
                <w:sz w:val="24"/>
                <w:szCs w:val="24"/>
              </w:rPr>
            </w:pPr>
          </w:p>
        </w:tc>
        <w:tc>
          <w:tcPr>
            <w:tcW w:w="4678" w:type="dxa"/>
          </w:tcPr>
          <w:p>
            <w:pPr>
              <w:spacing w:after="0" w:line="240" w:lineRule="auto"/>
              <w:jc w:val="center"/>
              <w:rPr>
                <w:rFonts w:ascii="Times New Roman" w:hAnsi="Times New Roman" w:cs="Times New Roman"/>
                <w:sz w:val="24"/>
                <w:szCs w:val="24"/>
              </w:rPr>
            </w:pPr>
          </w:p>
        </w:tc>
        <w:tc>
          <w:tcPr>
            <w:tcW w:w="2188" w:type="dxa"/>
          </w:tcPr>
          <w:p>
            <w:pPr>
              <w:autoSpaceDE w:val="0"/>
              <w:autoSpaceDN w:val="0"/>
              <w:adjustRightInd w:val="0"/>
              <w:spacing w:after="0" w:line="240" w:lineRule="auto"/>
              <w:jc w:val="center"/>
              <w:rPr>
                <w:rFonts w:ascii="Times New Roman" w:hAnsi="Times New Roman" w:cs="Times New Roman"/>
                <w:sz w:val="24"/>
                <w:szCs w:val="24"/>
              </w:rPr>
            </w:pPr>
          </w:p>
        </w:tc>
      </w:tr>
      <w:tr>
        <w:tc>
          <w:tcPr>
            <w:tcW w:w="2376" w:type="dxa"/>
          </w:tcPr>
          <w:p>
            <w:pPr>
              <w:autoSpaceDE w:val="0"/>
              <w:autoSpaceDN w:val="0"/>
              <w:adjustRightInd w:val="0"/>
              <w:spacing w:after="0" w:line="240" w:lineRule="auto"/>
              <w:jc w:val="center"/>
              <w:rPr>
                <w:rFonts w:ascii="Times New Roman" w:hAnsi="Times New Roman" w:cs="Times New Roman"/>
                <w:sz w:val="24"/>
                <w:szCs w:val="24"/>
              </w:rPr>
            </w:pPr>
          </w:p>
        </w:tc>
        <w:tc>
          <w:tcPr>
            <w:tcW w:w="467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(Dr.Ir. </w:t>
            </w:r>
            <w:r>
              <w:rPr>
                <w:rFonts w:ascii="Times New Roman" w:hAnsi="Times New Roman" w:cs="Times New Roman"/>
                <w:sz w:val="24"/>
                <w:szCs w:val="24"/>
                <w:lang w:val="id-ID"/>
              </w:rPr>
              <w:t>Damanhuri</w:t>
            </w:r>
            <w:r>
              <w:rPr>
                <w:rFonts w:ascii="Times New Roman" w:hAnsi="Times New Roman" w:cs="Times New Roman"/>
                <w:sz w:val="24"/>
                <w:szCs w:val="24"/>
              </w:rPr>
              <w:t>, MS.)</w:t>
            </w:r>
          </w:p>
        </w:tc>
        <w:tc>
          <w:tcPr>
            <w:tcW w:w="2188" w:type="dxa"/>
          </w:tcPr>
          <w:p>
            <w:pPr>
              <w:autoSpaceDE w:val="0"/>
              <w:autoSpaceDN w:val="0"/>
              <w:adjustRightInd w:val="0"/>
              <w:spacing w:after="0" w:line="240" w:lineRule="auto"/>
              <w:jc w:val="center"/>
              <w:rPr>
                <w:rFonts w:ascii="Times New Roman" w:hAnsi="Times New Roman" w:cs="Times New Roman"/>
                <w:sz w:val="24"/>
                <w:szCs w:val="24"/>
              </w:rPr>
            </w:pPr>
          </w:p>
        </w:tc>
      </w:tr>
      <w:tr>
        <w:tc>
          <w:tcPr>
            <w:tcW w:w="2376" w:type="dxa"/>
          </w:tcPr>
          <w:p>
            <w:pPr>
              <w:autoSpaceDE w:val="0"/>
              <w:autoSpaceDN w:val="0"/>
              <w:adjustRightInd w:val="0"/>
              <w:spacing w:after="0" w:line="240" w:lineRule="auto"/>
              <w:jc w:val="center"/>
              <w:rPr>
                <w:rFonts w:ascii="Times New Roman" w:hAnsi="Times New Roman" w:cs="Times New Roman"/>
                <w:sz w:val="24"/>
                <w:szCs w:val="24"/>
              </w:rPr>
            </w:pPr>
          </w:p>
        </w:tc>
        <w:tc>
          <w:tcPr>
            <w:tcW w:w="4678"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NIP </w:t>
            </w:r>
            <w:r>
              <w:rPr>
                <w:rFonts w:ascii="Times New Roman" w:hAnsi="Times New Roman"/>
                <w:sz w:val="24"/>
                <w:szCs w:val="24"/>
                <w:lang w:val="es-ES"/>
              </w:rPr>
              <w:t>196211231987031002</w:t>
            </w:r>
          </w:p>
        </w:tc>
        <w:tc>
          <w:tcPr>
            <w:tcW w:w="2188" w:type="dxa"/>
          </w:tcPr>
          <w:p>
            <w:pPr>
              <w:autoSpaceDE w:val="0"/>
              <w:autoSpaceDN w:val="0"/>
              <w:adjustRightInd w:val="0"/>
              <w:spacing w:after="0" w:line="240" w:lineRule="auto"/>
              <w:jc w:val="center"/>
              <w:rPr>
                <w:rFonts w:ascii="Times New Roman" w:hAnsi="Times New Roman" w:cs="Times New Roman"/>
                <w:sz w:val="24"/>
                <w:szCs w:val="24"/>
              </w:rPr>
            </w:pPr>
          </w:p>
        </w:tc>
      </w:tr>
    </w:tbl>
    <w:p>
      <w:pPr>
        <w:autoSpaceDE w:val="0"/>
        <w:autoSpaceDN w:val="0"/>
        <w:adjustRightInd w:val="0"/>
        <w:spacing w:after="0" w:line="240" w:lineRule="auto"/>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br w:type="page"/>
      </w:r>
    </w:p>
    <w:p>
      <w:pPr>
        <w:rPr>
          <w:rFonts w:ascii="Times New Roman" w:hAnsi="Times New Roman" w:cs="Times New Roman"/>
          <w:sz w:val="24"/>
          <w:szCs w:val="24"/>
        </w:rPr>
        <w:sectPr>
          <w:pgSz w:w="11906" w:h="16838" w:code="9"/>
          <w:pgMar w:top="1701" w:right="1418" w:bottom="1701" w:left="1985" w:header="1134" w:footer="794" w:gutter="0"/>
          <w:cols w:space="708"/>
          <w:docGrid w:linePitch="360"/>
        </w:sectPr>
      </w:pPr>
    </w:p>
    <w:p>
      <w:pPr>
        <w:autoSpaceDE w:val="0"/>
        <w:autoSpaceDN w:val="0"/>
        <w:adjustRightInd w:val="0"/>
        <w:spacing w:after="0" w:line="24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lastRenderedPageBreak/>
        <w:t>SURAT PERNYATAAN PESERTA</w:t>
      </w:r>
    </w:p>
    <w:p>
      <w:pPr>
        <w:autoSpaceDE w:val="0"/>
        <w:autoSpaceDN w:val="0"/>
        <w:adjustRightInd w:val="0"/>
        <w:spacing w:after="0" w:line="240" w:lineRule="auto"/>
        <w:rPr>
          <w:rFonts w:ascii="Times New Roman" w:hAnsi="Times New Roman" w:cs="Times New Roman"/>
          <w:sz w:val="24"/>
          <w:szCs w:val="24"/>
        </w:rPr>
      </w:pPr>
    </w:p>
    <w:p>
      <w:pPr>
        <w:autoSpaceDE w:val="0"/>
        <w:autoSpaceDN w:val="0"/>
        <w:adjustRightInd w:val="0"/>
        <w:spacing w:after="0" w:line="240" w:lineRule="auto"/>
        <w:rPr>
          <w:rFonts w:ascii="Times New Roman" w:hAnsi="Times New Roman" w:cs="Times New Roman"/>
          <w:sz w:val="24"/>
          <w:szCs w:val="24"/>
        </w:rPr>
      </w:pPr>
    </w:p>
    <w:p>
      <w:pPr>
        <w:autoSpaceDE w:val="0"/>
        <w:autoSpaceDN w:val="0"/>
        <w:adjustRightInd w:val="0"/>
        <w:spacing w:after="0" w:line="240" w:lineRule="auto"/>
        <w:rPr>
          <w:rFonts w:ascii="Times New Roman" w:hAnsi="Times New Roman" w:cs="Times New Roman"/>
          <w:sz w:val="24"/>
          <w:szCs w:val="24"/>
        </w:rPr>
      </w:pPr>
    </w:p>
    <w:p>
      <w:pPr>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Yang bertandatangan di bawah ini:</w:t>
      </w:r>
    </w:p>
    <w:p>
      <w:pPr>
        <w:autoSpaceDE w:val="0"/>
        <w:autoSpaceDN w:val="0"/>
        <w:adjustRightInd w:val="0"/>
        <w:spacing w:after="0" w:line="240" w:lineRule="auto"/>
        <w:rPr>
          <w:rFonts w:ascii="Times New Roman" w:hAnsi="Times New Roman" w:cs="Times New Roman"/>
          <w:sz w:val="24"/>
          <w:szCs w:val="24"/>
        </w:rPr>
      </w:pPr>
    </w:p>
    <w:tbl>
      <w:tblPr>
        <w:tblW w:w="8469" w:type="dxa"/>
        <w:tblInd w:w="250" w:type="dxa"/>
        <w:tblLook w:val="04A0" w:firstRow="1" w:lastRow="0" w:firstColumn="1" w:lastColumn="0" w:noHBand="0" w:noVBand="1"/>
      </w:tblPr>
      <w:tblGrid>
        <w:gridCol w:w="3691"/>
        <w:gridCol w:w="403"/>
        <w:gridCol w:w="4375"/>
      </w:tblGrid>
      <w:tr>
        <w:tc>
          <w:tcPr>
            <w:tcW w:w="3691" w:type="dxa"/>
          </w:tcPr>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lang w:val="id-ID"/>
              </w:rPr>
              <w:t xml:space="preserve">Nama </w:t>
            </w:r>
          </w:p>
        </w:tc>
        <w:tc>
          <w:tcPr>
            <w:tcW w:w="403" w:type="dxa"/>
          </w:tcPr>
          <w:p>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lang w:val="id-ID"/>
              </w:rPr>
              <w:t>:</w:t>
            </w:r>
          </w:p>
        </w:tc>
        <w:tc>
          <w:tcPr>
            <w:tcW w:w="4375" w:type="dxa"/>
          </w:tcPr>
          <w:p>
            <w:pPr>
              <w:autoSpaceDE w:val="0"/>
              <w:autoSpaceDN w:val="0"/>
              <w:adjustRightInd w:val="0"/>
              <w:spacing w:after="0"/>
              <w:rPr>
                <w:rFonts w:ascii="Times New Roman" w:hAnsi="Times New Roman" w:cs="Times New Roman"/>
                <w:sz w:val="24"/>
                <w:szCs w:val="24"/>
                <w:lang w:val="id-ID"/>
              </w:rPr>
            </w:pPr>
            <w:r>
              <w:rPr>
                <w:rFonts w:ascii="Times New Roman" w:hAnsi="Times New Roman" w:cs="Times New Roman"/>
                <w:sz w:val="24"/>
                <w:szCs w:val="24"/>
                <w:lang w:val="id-ID"/>
              </w:rPr>
              <w:t>................................</w:t>
            </w:r>
          </w:p>
        </w:tc>
      </w:tr>
      <w:tr>
        <w:tc>
          <w:tcPr>
            <w:tcW w:w="3691" w:type="dxa"/>
          </w:tcPr>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lang w:val="id-ID"/>
              </w:rPr>
              <w:t xml:space="preserve">NIM / NPM </w:t>
            </w:r>
          </w:p>
        </w:tc>
        <w:tc>
          <w:tcPr>
            <w:tcW w:w="403" w:type="dxa"/>
          </w:tcPr>
          <w:p>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lang w:val="id-ID"/>
              </w:rPr>
              <w:t>:</w:t>
            </w:r>
          </w:p>
        </w:tc>
        <w:tc>
          <w:tcPr>
            <w:tcW w:w="4375" w:type="dxa"/>
          </w:tcPr>
          <w:p>
            <w:pPr>
              <w:autoSpaceDE w:val="0"/>
              <w:autoSpaceDN w:val="0"/>
              <w:adjustRightInd w:val="0"/>
              <w:spacing w:after="0"/>
              <w:rPr>
                <w:rFonts w:ascii="Times New Roman" w:hAnsi="Times New Roman" w:cs="Times New Roman"/>
                <w:sz w:val="24"/>
                <w:szCs w:val="24"/>
                <w:lang w:val="id-ID"/>
              </w:rPr>
            </w:pPr>
            <w:r>
              <w:rPr>
                <w:rFonts w:ascii="Times New Roman" w:hAnsi="Times New Roman" w:cs="Times New Roman"/>
                <w:sz w:val="24"/>
                <w:szCs w:val="24"/>
                <w:lang w:val="id-ID"/>
              </w:rPr>
              <w:t>..........................................</w:t>
            </w:r>
          </w:p>
        </w:tc>
      </w:tr>
      <w:tr>
        <w:tc>
          <w:tcPr>
            <w:tcW w:w="3691" w:type="dxa"/>
          </w:tcPr>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lang w:val="id-ID"/>
              </w:rPr>
              <w:t>Program Studi</w:t>
            </w:r>
          </w:p>
        </w:tc>
        <w:tc>
          <w:tcPr>
            <w:tcW w:w="403" w:type="dxa"/>
          </w:tcPr>
          <w:p>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lang w:val="id-ID"/>
              </w:rPr>
              <w:t>:</w:t>
            </w:r>
          </w:p>
        </w:tc>
        <w:tc>
          <w:tcPr>
            <w:tcW w:w="4375" w:type="dxa"/>
          </w:tcPr>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Agroekoteknologi</w:t>
            </w:r>
          </w:p>
        </w:tc>
      </w:tr>
      <w:tr>
        <w:tc>
          <w:tcPr>
            <w:tcW w:w="3691" w:type="dxa"/>
          </w:tcPr>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lang w:val="id-ID"/>
              </w:rPr>
              <w:t xml:space="preserve">Universitas/Institut/Sekolah Tinggi </w:t>
            </w:r>
          </w:p>
        </w:tc>
        <w:tc>
          <w:tcPr>
            <w:tcW w:w="403" w:type="dxa"/>
          </w:tcPr>
          <w:p>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lang w:val="id-ID"/>
              </w:rPr>
              <w:t>:</w:t>
            </w:r>
          </w:p>
        </w:tc>
        <w:tc>
          <w:tcPr>
            <w:tcW w:w="4375" w:type="dxa"/>
          </w:tcPr>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Fakultas Pertanian, Universitas Brawijaya</w:t>
            </w:r>
          </w:p>
        </w:tc>
      </w:tr>
      <w:tr>
        <w:tc>
          <w:tcPr>
            <w:tcW w:w="3691" w:type="dxa"/>
          </w:tcPr>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lang w:val="id-ID"/>
              </w:rPr>
              <w:t xml:space="preserve">Alamat </w:t>
            </w:r>
          </w:p>
        </w:tc>
        <w:tc>
          <w:tcPr>
            <w:tcW w:w="403" w:type="dxa"/>
          </w:tcPr>
          <w:p>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lang w:val="id-ID"/>
              </w:rPr>
              <w:t>:</w:t>
            </w:r>
          </w:p>
        </w:tc>
        <w:tc>
          <w:tcPr>
            <w:tcW w:w="4375" w:type="dxa"/>
          </w:tcPr>
          <w:p>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Jalan Veteran No. 1, Malang 65145</w:t>
            </w:r>
          </w:p>
        </w:tc>
      </w:tr>
    </w:tbl>
    <w:p>
      <w:pPr>
        <w:autoSpaceDE w:val="0"/>
        <w:autoSpaceDN w:val="0"/>
        <w:adjustRightInd w:val="0"/>
        <w:spacing w:after="0" w:line="240" w:lineRule="auto"/>
        <w:jc w:val="both"/>
        <w:rPr>
          <w:rFonts w:ascii="Times New Roman" w:hAnsi="Times New Roman" w:cs="Times New Roman"/>
          <w:sz w:val="24"/>
          <w:szCs w:val="24"/>
        </w:rPr>
      </w:pPr>
    </w:p>
    <w:p>
      <w:pPr>
        <w:autoSpaceDE w:val="0"/>
        <w:autoSpaceDN w:val="0"/>
        <w:adjustRightInd w:val="0"/>
        <w:spacing w:after="120"/>
        <w:jc w:val="both"/>
        <w:rPr>
          <w:rFonts w:ascii="Times New Roman" w:hAnsi="Times New Roman" w:cs="Times New Roman"/>
          <w:sz w:val="24"/>
          <w:szCs w:val="24"/>
          <w:lang w:val="id-ID"/>
        </w:rPr>
      </w:pPr>
      <w:r>
        <w:rPr>
          <w:rFonts w:ascii="Times New Roman" w:hAnsi="Times New Roman" w:cs="Times New Roman"/>
          <w:sz w:val="24"/>
          <w:szCs w:val="24"/>
          <w:lang w:val="id-ID"/>
        </w:rPr>
        <w:t>Dengan ini menyatakan bahwa proposal penelitian saya yang berjudul</w:t>
      </w:r>
    </w:p>
    <w:p>
      <w:pPr>
        <w:autoSpaceDE w:val="0"/>
        <w:autoSpaceDN w:val="0"/>
        <w:adjustRightInd w:val="0"/>
        <w:spacing w:after="120"/>
        <w:jc w:val="both"/>
        <w:rPr>
          <w:rFonts w:ascii="Times New Roman" w:hAnsi="Times New Roman" w:cs="Times New Roman"/>
          <w:b/>
          <w:bCs/>
          <w:sz w:val="24"/>
          <w:szCs w:val="24"/>
          <w:lang w:val="id-ID"/>
        </w:rPr>
      </w:pPr>
      <w:r>
        <w:rPr>
          <w:rFonts w:ascii="Times New Roman" w:hAnsi="Times New Roman" w:cs="Times New Roman"/>
          <w:sz w:val="24"/>
          <w:szCs w:val="24"/>
          <w:lang w:val="id-ID"/>
        </w:rPr>
        <w:t xml:space="preserve">”Upaya Peningkatan </w:t>
      </w:r>
      <w:r>
        <w:rPr>
          <w:rFonts w:ascii="Times New Roman" w:hAnsi="Times New Roman" w:cs="Times New Roman"/>
          <w:sz w:val="24"/>
          <w:szCs w:val="24"/>
        </w:rPr>
        <w:t xml:space="preserve">Produksi </w:t>
      </w:r>
      <w:r>
        <w:rPr>
          <w:rFonts w:ascii="Times New Roman" w:hAnsi="Times New Roman" w:cs="Times New Roman"/>
          <w:sz w:val="24"/>
          <w:szCs w:val="24"/>
          <w:lang w:val="id-ID"/>
        </w:rPr>
        <w:t xml:space="preserve">Ubi Jalar di Lahan Kering Malang Selatan </w:t>
      </w:r>
      <w:r>
        <w:rPr>
          <w:rFonts w:ascii="Times New Roman" w:hAnsi="Times New Roman" w:cs="Times New Roman"/>
          <w:sz w:val="24"/>
          <w:szCs w:val="24"/>
        </w:rPr>
        <w:t>Menggunakan Biomasa</w:t>
      </w:r>
      <w:r>
        <w:rPr>
          <w:rFonts w:ascii="Times New Roman" w:hAnsi="Times New Roman" w:cs="Times New Roman"/>
          <w:sz w:val="24"/>
          <w:szCs w:val="24"/>
          <w:lang w:val="id-ID"/>
        </w:rPr>
        <w:t xml:space="preserve"> Tanaman Legum dan Mikoriza” yang diusulkan kepada Program Indofood Riset Nugraha periode tahun </w:t>
      </w:r>
      <w:r>
        <w:rPr>
          <w:rFonts w:ascii="Times New Roman" w:hAnsi="Times New Roman" w:cs="Times New Roman"/>
          <w:sz w:val="24"/>
          <w:szCs w:val="24"/>
        </w:rPr>
        <w:t>201</w:t>
      </w:r>
      <w:r>
        <w:rPr>
          <w:rFonts w:ascii="Times New Roman" w:hAnsi="Times New Roman" w:cs="Times New Roman"/>
          <w:sz w:val="24"/>
          <w:szCs w:val="24"/>
          <w:lang w:val="id-ID"/>
        </w:rPr>
        <w:t>9</w:t>
      </w:r>
      <w:r>
        <w:rPr>
          <w:rFonts w:ascii="Times New Roman" w:hAnsi="Times New Roman" w:cs="Times New Roman"/>
          <w:sz w:val="24"/>
          <w:szCs w:val="24"/>
        </w:rPr>
        <w:t>-20</w:t>
      </w:r>
      <w:r>
        <w:rPr>
          <w:rFonts w:ascii="Times New Roman" w:hAnsi="Times New Roman" w:cs="Times New Roman"/>
          <w:sz w:val="24"/>
          <w:szCs w:val="24"/>
          <w:lang w:val="id-ID"/>
        </w:rPr>
        <w:t>20</w:t>
      </w:r>
      <w:r>
        <w:rPr>
          <w:rFonts w:ascii="Times New Roman" w:hAnsi="Times New Roman" w:cs="Times New Roman"/>
          <w:sz w:val="24"/>
          <w:szCs w:val="24"/>
        </w:rPr>
        <w:t xml:space="preserve"> </w:t>
      </w:r>
      <w:r>
        <w:rPr>
          <w:rFonts w:ascii="Times New Roman" w:hAnsi="Times New Roman" w:cs="Times New Roman"/>
          <w:sz w:val="24"/>
          <w:szCs w:val="24"/>
          <w:lang w:val="id-ID"/>
        </w:rPr>
        <w:t>adalah</w:t>
      </w:r>
      <w:r>
        <w:rPr>
          <w:rFonts w:ascii="Times New Roman" w:hAnsi="Times New Roman" w:cs="Times New Roman"/>
          <w:sz w:val="24"/>
          <w:szCs w:val="24"/>
        </w:rPr>
        <w:t xml:space="preserve"> </w:t>
      </w:r>
      <w:r>
        <w:rPr>
          <w:rFonts w:ascii="Times New Roman" w:hAnsi="Times New Roman" w:cs="Times New Roman"/>
          <w:b/>
          <w:bCs/>
          <w:sz w:val="24"/>
          <w:szCs w:val="24"/>
          <w:lang w:val="id-ID"/>
        </w:rPr>
        <w:t>benar-benar proposal penelitian dalam rangka Tugas Akhir/Skripsi, bersifat original,</w:t>
      </w:r>
      <w:r>
        <w:rPr>
          <w:rFonts w:ascii="Times New Roman" w:hAnsi="Times New Roman" w:cs="Times New Roman"/>
          <w:b/>
          <w:bCs/>
          <w:sz w:val="24"/>
          <w:szCs w:val="24"/>
        </w:rPr>
        <w:t xml:space="preserve"> </w:t>
      </w:r>
      <w:r>
        <w:rPr>
          <w:rFonts w:ascii="Times New Roman" w:hAnsi="Times New Roman" w:cs="Times New Roman"/>
          <w:b/>
          <w:bCs/>
          <w:sz w:val="24"/>
          <w:szCs w:val="24"/>
          <w:lang w:val="id-ID"/>
        </w:rPr>
        <w:t>belum pernah dilakukan sebelumnya dan tidak diajukan untuk program atau lembaga/</w:t>
      </w:r>
      <w:r>
        <w:rPr>
          <w:rFonts w:ascii="Times New Roman" w:hAnsi="Times New Roman" w:cs="Times New Roman"/>
          <w:b/>
          <w:bCs/>
          <w:sz w:val="24"/>
          <w:szCs w:val="24"/>
        </w:rPr>
        <w:t xml:space="preserve"> </w:t>
      </w:r>
      <w:r>
        <w:rPr>
          <w:rFonts w:ascii="Times New Roman" w:hAnsi="Times New Roman" w:cs="Times New Roman"/>
          <w:b/>
          <w:bCs/>
          <w:sz w:val="24"/>
          <w:szCs w:val="24"/>
          <w:lang w:val="id-ID"/>
        </w:rPr>
        <w:t>sumber dana lain.</w:t>
      </w:r>
    </w:p>
    <w:p>
      <w:pPr>
        <w:autoSpaceDE w:val="0"/>
        <w:autoSpaceDN w:val="0"/>
        <w:adjustRightInd w:val="0"/>
        <w:spacing w:after="120"/>
        <w:jc w:val="both"/>
        <w:rPr>
          <w:rFonts w:ascii="Times New Roman" w:hAnsi="Times New Roman" w:cs="Times New Roman"/>
          <w:sz w:val="24"/>
          <w:szCs w:val="24"/>
          <w:lang w:val="id-ID"/>
        </w:rPr>
      </w:pPr>
      <w:r>
        <w:rPr>
          <w:rFonts w:ascii="Times New Roman" w:hAnsi="Times New Roman" w:cs="Times New Roman"/>
          <w:sz w:val="24"/>
          <w:szCs w:val="24"/>
          <w:lang w:val="id-ID"/>
        </w:rPr>
        <w:t>Bilamana di kemudian hari ditemukan ketidaksesuaian dengan pernyataan ini, maka saya</w:t>
      </w:r>
      <w:r>
        <w:rPr>
          <w:rFonts w:ascii="Times New Roman" w:hAnsi="Times New Roman" w:cs="Times New Roman"/>
          <w:sz w:val="24"/>
          <w:szCs w:val="24"/>
        </w:rPr>
        <w:t xml:space="preserve"> </w:t>
      </w:r>
      <w:r>
        <w:rPr>
          <w:rFonts w:ascii="Times New Roman" w:hAnsi="Times New Roman" w:cs="Times New Roman"/>
          <w:sz w:val="24"/>
          <w:szCs w:val="24"/>
          <w:lang w:val="id-ID"/>
        </w:rPr>
        <w:t>bersedia dituntut dan diproses sesuai dengan ketentuan yang berlaku dan mengembalikan</w:t>
      </w:r>
      <w:r>
        <w:rPr>
          <w:rFonts w:ascii="Times New Roman" w:hAnsi="Times New Roman" w:cs="Times New Roman"/>
          <w:sz w:val="24"/>
          <w:szCs w:val="24"/>
        </w:rPr>
        <w:t xml:space="preserve"> </w:t>
      </w:r>
      <w:r>
        <w:rPr>
          <w:rFonts w:ascii="Times New Roman" w:hAnsi="Times New Roman" w:cs="Times New Roman"/>
          <w:sz w:val="24"/>
          <w:szCs w:val="24"/>
          <w:lang w:val="id-ID"/>
        </w:rPr>
        <w:t>seluruh biaya penelitian yang sudah diterima ke Sekretariat Indofood Riset Nugraha.</w:t>
      </w:r>
    </w:p>
    <w:p>
      <w:pPr>
        <w:autoSpaceDE w:val="0"/>
        <w:autoSpaceDN w:val="0"/>
        <w:adjustRightInd w:val="0"/>
        <w:spacing w:after="0"/>
        <w:rPr>
          <w:rFonts w:ascii="Times New Roman" w:hAnsi="Times New Roman" w:cs="Times New Roman"/>
          <w:sz w:val="24"/>
          <w:szCs w:val="24"/>
          <w:lang w:val="id-ID"/>
        </w:rPr>
      </w:pPr>
      <w:r>
        <w:rPr>
          <w:rFonts w:ascii="Times New Roman" w:hAnsi="Times New Roman" w:cs="Times New Roman"/>
          <w:sz w:val="24"/>
          <w:szCs w:val="24"/>
          <w:lang w:val="id-ID"/>
        </w:rPr>
        <w:t>Demikian pernyataan ini dibuat dengan sesungguhnya dan dengan sebenar-benarnya.</w:t>
      </w:r>
    </w:p>
    <w:p>
      <w:pPr>
        <w:autoSpaceDE w:val="0"/>
        <w:autoSpaceDN w:val="0"/>
        <w:adjustRightInd w:val="0"/>
        <w:spacing w:after="0" w:line="240" w:lineRule="auto"/>
        <w:rPr>
          <w:rFonts w:ascii="Times New Roman" w:hAnsi="Times New Roman" w:cs="Times New Roman"/>
          <w:sz w:val="24"/>
          <w:szCs w:val="24"/>
          <w:lang w:val="id-ID"/>
        </w:rPr>
      </w:pPr>
    </w:p>
    <w:p>
      <w:pPr>
        <w:autoSpaceDE w:val="0"/>
        <w:autoSpaceDN w:val="0"/>
        <w:adjustRightInd w:val="0"/>
        <w:spacing w:after="0" w:line="240" w:lineRule="auto"/>
        <w:rPr>
          <w:rFonts w:ascii="Times New Roman" w:hAnsi="Times New Roman" w:cs="Times New Roman"/>
          <w:sz w:val="24"/>
          <w:szCs w:val="24"/>
          <w:lang w:val="id-ID"/>
        </w:rPr>
      </w:pPr>
    </w:p>
    <w:tbl>
      <w:tblPr>
        <w:tblW w:w="8719" w:type="dxa"/>
        <w:tblLook w:val="04A0" w:firstRow="1" w:lastRow="0" w:firstColumn="1" w:lastColumn="0" w:noHBand="0" w:noVBand="1"/>
      </w:tblPr>
      <w:tblGrid>
        <w:gridCol w:w="3876"/>
        <w:gridCol w:w="2120"/>
        <w:gridCol w:w="2723"/>
      </w:tblGrid>
      <w:tr>
        <w:tc>
          <w:tcPr>
            <w:tcW w:w="3876" w:type="dxa"/>
          </w:tcPr>
          <w:p>
            <w:pPr>
              <w:autoSpaceDE w:val="0"/>
              <w:autoSpaceDN w:val="0"/>
              <w:adjustRightInd w:val="0"/>
              <w:spacing w:after="0" w:line="240" w:lineRule="auto"/>
              <w:jc w:val="center"/>
              <w:rPr>
                <w:rFonts w:ascii="Times New Roman" w:hAnsi="Times New Roman" w:cs="Times New Roman"/>
                <w:sz w:val="24"/>
                <w:szCs w:val="24"/>
              </w:rPr>
            </w:pPr>
          </w:p>
        </w:tc>
        <w:tc>
          <w:tcPr>
            <w:tcW w:w="2120" w:type="dxa"/>
          </w:tcPr>
          <w:p>
            <w:pPr>
              <w:autoSpaceDE w:val="0"/>
              <w:autoSpaceDN w:val="0"/>
              <w:adjustRightInd w:val="0"/>
              <w:spacing w:after="0" w:line="240" w:lineRule="auto"/>
              <w:jc w:val="center"/>
              <w:rPr>
                <w:rFonts w:ascii="Times New Roman" w:hAnsi="Times New Roman" w:cs="Times New Roman"/>
                <w:sz w:val="24"/>
                <w:szCs w:val="24"/>
              </w:rPr>
            </w:pPr>
          </w:p>
        </w:tc>
        <w:tc>
          <w:tcPr>
            <w:tcW w:w="2723" w:type="dxa"/>
          </w:tcPr>
          <w:p>
            <w:pPr>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Malang, </w:t>
            </w:r>
            <w:r>
              <w:rPr>
                <w:rFonts w:ascii="Times New Roman" w:hAnsi="Times New Roman" w:cs="Times New Roman"/>
                <w:sz w:val="24"/>
                <w:szCs w:val="24"/>
                <w:lang w:val="id-ID"/>
              </w:rPr>
              <w:t>1</w:t>
            </w:r>
            <w:r>
              <w:rPr>
                <w:rFonts w:ascii="Times New Roman" w:hAnsi="Times New Roman" w:cs="Times New Roman"/>
                <w:sz w:val="24"/>
                <w:szCs w:val="24"/>
              </w:rPr>
              <w:t>0 Juli 2019</w:t>
            </w:r>
          </w:p>
        </w:tc>
      </w:tr>
      <w:tr>
        <w:tc>
          <w:tcPr>
            <w:tcW w:w="3876"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Mengetahui</w:t>
            </w:r>
          </w:p>
        </w:tc>
        <w:tc>
          <w:tcPr>
            <w:tcW w:w="2120" w:type="dxa"/>
          </w:tcPr>
          <w:p>
            <w:pPr>
              <w:autoSpaceDE w:val="0"/>
              <w:autoSpaceDN w:val="0"/>
              <w:adjustRightInd w:val="0"/>
              <w:spacing w:after="0" w:line="240" w:lineRule="auto"/>
              <w:jc w:val="center"/>
              <w:rPr>
                <w:rFonts w:ascii="Times New Roman" w:hAnsi="Times New Roman" w:cs="Times New Roman"/>
                <w:sz w:val="24"/>
                <w:szCs w:val="24"/>
              </w:rPr>
            </w:pPr>
          </w:p>
        </w:tc>
        <w:tc>
          <w:tcPr>
            <w:tcW w:w="2723"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Yang menyatakan</w:t>
            </w:r>
          </w:p>
        </w:tc>
      </w:tr>
      <w:tr>
        <w:tc>
          <w:tcPr>
            <w:tcW w:w="3876"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Dosen Pembimbing</w:t>
            </w:r>
          </w:p>
        </w:tc>
        <w:tc>
          <w:tcPr>
            <w:tcW w:w="2120" w:type="dxa"/>
          </w:tcPr>
          <w:p>
            <w:pPr>
              <w:autoSpaceDE w:val="0"/>
              <w:autoSpaceDN w:val="0"/>
              <w:adjustRightInd w:val="0"/>
              <w:spacing w:after="0" w:line="240" w:lineRule="auto"/>
              <w:jc w:val="center"/>
              <w:rPr>
                <w:rFonts w:ascii="Times New Roman" w:hAnsi="Times New Roman" w:cs="Times New Roman"/>
                <w:sz w:val="24"/>
                <w:szCs w:val="24"/>
              </w:rPr>
            </w:pPr>
          </w:p>
        </w:tc>
        <w:tc>
          <w:tcPr>
            <w:tcW w:w="2723" w:type="dxa"/>
          </w:tcPr>
          <w:p>
            <w:pPr>
              <w:autoSpaceDE w:val="0"/>
              <w:autoSpaceDN w:val="0"/>
              <w:adjustRightInd w:val="0"/>
              <w:spacing w:after="0" w:line="240" w:lineRule="auto"/>
              <w:jc w:val="center"/>
              <w:rPr>
                <w:rFonts w:ascii="Times New Roman" w:hAnsi="Times New Roman" w:cs="Times New Roman"/>
                <w:sz w:val="24"/>
                <w:szCs w:val="24"/>
              </w:rPr>
            </w:pPr>
          </w:p>
        </w:tc>
      </w:tr>
      <w:tr>
        <w:tc>
          <w:tcPr>
            <w:tcW w:w="3876" w:type="dxa"/>
          </w:tcPr>
          <w:p>
            <w:pPr>
              <w:autoSpaceDE w:val="0"/>
              <w:autoSpaceDN w:val="0"/>
              <w:adjustRightInd w:val="0"/>
              <w:spacing w:after="0" w:line="240" w:lineRule="auto"/>
              <w:jc w:val="center"/>
              <w:rPr>
                <w:rFonts w:ascii="Times New Roman" w:hAnsi="Times New Roman" w:cs="Times New Roman"/>
                <w:sz w:val="24"/>
                <w:szCs w:val="24"/>
              </w:rPr>
            </w:pPr>
          </w:p>
        </w:tc>
        <w:tc>
          <w:tcPr>
            <w:tcW w:w="2120" w:type="dxa"/>
          </w:tcPr>
          <w:p>
            <w:pPr>
              <w:autoSpaceDE w:val="0"/>
              <w:autoSpaceDN w:val="0"/>
              <w:adjustRightInd w:val="0"/>
              <w:spacing w:after="0" w:line="240" w:lineRule="auto"/>
              <w:jc w:val="center"/>
              <w:rPr>
                <w:rFonts w:ascii="Times New Roman" w:hAnsi="Times New Roman" w:cs="Times New Roman"/>
                <w:sz w:val="24"/>
                <w:szCs w:val="24"/>
              </w:rPr>
            </w:pPr>
          </w:p>
        </w:tc>
        <w:tc>
          <w:tcPr>
            <w:tcW w:w="2723" w:type="dxa"/>
          </w:tcPr>
          <w:p>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Materai 6000</w:t>
            </w:r>
          </w:p>
        </w:tc>
      </w:tr>
      <w:tr>
        <w:tc>
          <w:tcPr>
            <w:tcW w:w="3876" w:type="dxa"/>
          </w:tcPr>
          <w:p>
            <w:pPr>
              <w:autoSpaceDE w:val="0"/>
              <w:autoSpaceDN w:val="0"/>
              <w:adjustRightInd w:val="0"/>
              <w:spacing w:after="0" w:line="240" w:lineRule="auto"/>
              <w:jc w:val="center"/>
              <w:rPr>
                <w:rFonts w:ascii="Times New Roman" w:hAnsi="Times New Roman" w:cs="Times New Roman"/>
                <w:sz w:val="24"/>
                <w:szCs w:val="24"/>
              </w:rPr>
            </w:pPr>
          </w:p>
        </w:tc>
        <w:tc>
          <w:tcPr>
            <w:tcW w:w="2120" w:type="dxa"/>
          </w:tcPr>
          <w:p>
            <w:pPr>
              <w:autoSpaceDE w:val="0"/>
              <w:autoSpaceDN w:val="0"/>
              <w:adjustRightInd w:val="0"/>
              <w:spacing w:after="0" w:line="240" w:lineRule="auto"/>
              <w:jc w:val="center"/>
              <w:rPr>
                <w:rFonts w:ascii="Times New Roman" w:hAnsi="Times New Roman" w:cs="Times New Roman"/>
                <w:sz w:val="24"/>
                <w:szCs w:val="24"/>
              </w:rPr>
            </w:pPr>
          </w:p>
        </w:tc>
        <w:tc>
          <w:tcPr>
            <w:tcW w:w="2723" w:type="dxa"/>
          </w:tcPr>
          <w:p>
            <w:pPr>
              <w:autoSpaceDE w:val="0"/>
              <w:autoSpaceDN w:val="0"/>
              <w:adjustRightInd w:val="0"/>
              <w:spacing w:after="0" w:line="240" w:lineRule="auto"/>
              <w:jc w:val="center"/>
              <w:rPr>
                <w:rFonts w:ascii="Times New Roman" w:hAnsi="Times New Roman" w:cs="Times New Roman"/>
                <w:sz w:val="24"/>
                <w:szCs w:val="24"/>
              </w:rPr>
            </w:pPr>
          </w:p>
        </w:tc>
      </w:tr>
      <w:tr>
        <w:tc>
          <w:tcPr>
            <w:tcW w:w="3876" w:type="dxa"/>
          </w:tcPr>
          <w:p>
            <w:pPr>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2120" w:type="dxa"/>
          </w:tcPr>
          <w:p>
            <w:pPr>
              <w:autoSpaceDE w:val="0"/>
              <w:autoSpaceDN w:val="0"/>
              <w:adjustRightInd w:val="0"/>
              <w:spacing w:after="0" w:line="240" w:lineRule="auto"/>
              <w:jc w:val="center"/>
              <w:rPr>
                <w:rFonts w:ascii="Times New Roman" w:hAnsi="Times New Roman" w:cs="Times New Roman"/>
                <w:sz w:val="24"/>
                <w:szCs w:val="24"/>
              </w:rPr>
            </w:pPr>
          </w:p>
        </w:tc>
        <w:tc>
          <w:tcPr>
            <w:tcW w:w="2723" w:type="dxa"/>
          </w:tcPr>
          <w:p>
            <w:pPr>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Mahasiswa</w:t>
            </w:r>
          </w:p>
        </w:tc>
      </w:tr>
      <w:tr>
        <w:tc>
          <w:tcPr>
            <w:tcW w:w="3876" w:type="dxa"/>
          </w:tcPr>
          <w:p>
            <w:pPr>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NIP. </w:t>
            </w:r>
            <w:r>
              <w:rPr>
                <w:rFonts w:ascii="Times New Roman" w:hAnsi="Times New Roman"/>
                <w:sz w:val="24"/>
                <w:szCs w:val="24"/>
                <w:lang w:val="id-ID"/>
              </w:rPr>
              <w:t>...................................</w:t>
            </w:r>
          </w:p>
        </w:tc>
        <w:tc>
          <w:tcPr>
            <w:tcW w:w="2120" w:type="dxa"/>
          </w:tcPr>
          <w:p>
            <w:pPr>
              <w:autoSpaceDE w:val="0"/>
              <w:autoSpaceDN w:val="0"/>
              <w:adjustRightInd w:val="0"/>
              <w:spacing w:after="0" w:line="240" w:lineRule="auto"/>
              <w:jc w:val="center"/>
              <w:rPr>
                <w:rFonts w:ascii="Times New Roman" w:hAnsi="Times New Roman" w:cs="Times New Roman"/>
                <w:sz w:val="24"/>
                <w:szCs w:val="24"/>
              </w:rPr>
            </w:pPr>
          </w:p>
        </w:tc>
        <w:tc>
          <w:tcPr>
            <w:tcW w:w="2723" w:type="dxa"/>
          </w:tcPr>
          <w:p>
            <w:pPr>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NIM. </w:t>
            </w:r>
            <w:r>
              <w:rPr>
                <w:rFonts w:ascii="Times New Roman" w:hAnsi="Times New Roman" w:cs="Times New Roman"/>
                <w:sz w:val="24"/>
                <w:szCs w:val="24"/>
                <w:lang w:val="id-ID"/>
              </w:rPr>
              <w:t>.........................</w:t>
            </w:r>
          </w:p>
        </w:tc>
      </w:tr>
      <w:tr>
        <w:tc>
          <w:tcPr>
            <w:tcW w:w="3876" w:type="dxa"/>
          </w:tcPr>
          <w:p>
            <w:pPr>
              <w:autoSpaceDE w:val="0"/>
              <w:autoSpaceDN w:val="0"/>
              <w:adjustRightInd w:val="0"/>
              <w:spacing w:after="0" w:line="240" w:lineRule="auto"/>
              <w:jc w:val="center"/>
              <w:rPr>
                <w:rFonts w:ascii="Times New Roman" w:hAnsi="Times New Roman" w:cs="Times New Roman"/>
                <w:sz w:val="24"/>
                <w:szCs w:val="24"/>
              </w:rPr>
            </w:pPr>
          </w:p>
        </w:tc>
        <w:tc>
          <w:tcPr>
            <w:tcW w:w="2120" w:type="dxa"/>
          </w:tcPr>
          <w:p>
            <w:pPr>
              <w:autoSpaceDE w:val="0"/>
              <w:autoSpaceDN w:val="0"/>
              <w:adjustRightInd w:val="0"/>
              <w:spacing w:after="0" w:line="240" w:lineRule="auto"/>
              <w:jc w:val="center"/>
              <w:rPr>
                <w:rFonts w:ascii="Times New Roman" w:hAnsi="Times New Roman" w:cs="Times New Roman"/>
                <w:sz w:val="24"/>
                <w:szCs w:val="24"/>
              </w:rPr>
            </w:pPr>
          </w:p>
        </w:tc>
        <w:tc>
          <w:tcPr>
            <w:tcW w:w="2723" w:type="dxa"/>
          </w:tcPr>
          <w:p>
            <w:pPr>
              <w:autoSpaceDE w:val="0"/>
              <w:autoSpaceDN w:val="0"/>
              <w:adjustRightInd w:val="0"/>
              <w:spacing w:after="0" w:line="240" w:lineRule="auto"/>
              <w:jc w:val="center"/>
              <w:rPr>
                <w:rFonts w:ascii="Times New Roman" w:hAnsi="Times New Roman" w:cs="Times New Roman"/>
                <w:sz w:val="24"/>
                <w:szCs w:val="24"/>
              </w:rPr>
            </w:pPr>
          </w:p>
        </w:tc>
      </w:tr>
    </w:tbl>
    <w:p>
      <w:pPr>
        <w:autoSpaceDE w:val="0"/>
        <w:autoSpaceDN w:val="0"/>
        <w:adjustRightInd w:val="0"/>
        <w:spacing w:after="0" w:line="240" w:lineRule="auto"/>
        <w:rPr>
          <w:rFonts w:ascii="Times New Roman" w:hAnsi="Times New Roman" w:cs="Times New Roman"/>
          <w:sz w:val="24"/>
          <w:szCs w:val="24"/>
        </w:rPr>
        <w:sectPr>
          <w:pgSz w:w="11906" w:h="16838" w:code="9"/>
          <w:pgMar w:top="1701" w:right="1418" w:bottom="1701" w:left="1985" w:header="1134" w:footer="794" w:gutter="0"/>
          <w:cols w:space="708"/>
          <w:docGrid w:linePitch="360"/>
        </w:sectPr>
      </w:pPr>
    </w:p>
    <w:p>
      <w:pPr>
        <w:pStyle w:val="Heading1"/>
        <w:spacing w:after="0"/>
        <w:jc w:val="center"/>
        <w:rPr>
          <w:rFonts w:cs="Times New Roman"/>
          <w:sz w:val="28"/>
          <w:szCs w:val="28"/>
        </w:rPr>
      </w:pPr>
      <w:bookmarkStart w:id="0" w:name="_Toc327617324"/>
      <w:bookmarkStart w:id="1" w:name="_Toc327617401"/>
      <w:bookmarkStart w:id="2" w:name="_Toc327617430"/>
      <w:bookmarkStart w:id="3" w:name="_Toc327617453"/>
      <w:bookmarkStart w:id="4" w:name="_Toc327617508"/>
      <w:bookmarkStart w:id="5" w:name="_Toc327617579"/>
      <w:bookmarkStart w:id="6" w:name="_Toc327654404"/>
      <w:bookmarkStart w:id="7" w:name="_Toc327654497"/>
      <w:bookmarkStart w:id="8" w:name="_Toc327654549"/>
      <w:bookmarkStart w:id="9" w:name="_Toc327654657"/>
      <w:bookmarkStart w:id="10" w:name="_Toc327733850"/>
      <w:bookmarkStart w:id="11" w:name="_Toc327733902"/>
      <w:bookmarkStart w:id="12" w:name="_Toc351144683"/>
      <w:bookmarkStart w:id="13" w:name="_Toc351153976"/>
      <w:bookmarkStart w:id="14" w:name="_Toc357452957"/>
      <w:bookmarkStart w:id="15" w:name="_Toc374748188"/>
      <w:bookmarkStart w:id="16" w:name="_Toc448777020"/>
      <w:bookmarkStart w:id="17" w:name="_Toc448934487"/>
      <w:bookmarkStart w:id="18" w:name="_Toc448934795"/>
      <w:bookmarkStart w:id="19" w:name="_Toc448934933"/>
      <w:bookmarkStart w:id="20" w:name="_Toc448935006"/>
      <w:bookmarkStart w:id="21" w:name="_Toc487315667"/>
      <w:bookmarkStart w:id="22" w:name="_Toc487317726"/>
      <w:bookmarkStart w:id="23" w:name="_Toc487357448"/>
      <w:bookmarkStart w:id="24" w:name="_Toc487357495"/>
      <w:bookmarkStart w:id="25" w:name="_Toc488174153"/>
      <w:bookmarkStart w:id="26" w:name="_Toc488174293"/>
      <w:bookmarkStart w:id="27" w:name="_Toc488174482"/>
      <w:bookmarkStart w:id="28" w:name="_Toc5189136"/>
      <w:r>
        <w:rPr>
          <w:rFonts w:cs="Times New Roman"/>
          <w:sz w:val="28"/>
          <w:szCs w:val="28"/>
        </w:rPr>
        <w:lastRenderedPageBreak/>
        <w:t>DAFTAR ISI</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
      <w:pPr>
        <w:spacing w:after="0" w:line="240" w:lineRule="auto"/>
        <w:rPr>
          <w:rFonts w:ascii="Times New Roman" w:hAnsi="Times New Roman"/>
          <w:sz w:val="28"/>
          <w:szCs w:val="28"/>
        </w:rPr>
      </w:pPr>
      <w:bookmarkStart w:id="29" w:name="_Toc448934488"/>
      <w:bookmarkStart w:id="30" w:name="_Toc448934796"/>
      <w:bookmarkStart w:id="31" w:name="_Toc448934934"/>
    </w:p>
    <w:p>
      <w:pPr>
        <w:pStyle w:val="TOC1"/>
        <w:tabs>
          <w:tab w:val="right" w:leader="dot" w:pos="8496"/>
        </w:tabs>
        <w:rPr>
          <w:rFonts w:asciiTheme="minorHAnsi" w:eastAsiaTheme="minorEastAsia" w:hAnsiTheme="minorHAnsi" w:cstheme="minorBidi"/>
          <w:b w:val="0"/>
          <w:bCs w:val="0"/>
          <w:noProof/>
          <w:sz w:val="22"/>
          <w:szCs w:val="22"/>
          <w:lang w:val="id-ID" w:eastAsia="id-ID"/>
        </w:rPr>
      </w:pPr>
      <w:r>
        <w:rPr>
          <w:sz w:val="28"/>
          <w:szCs w:val="28"/>
        </w:rPr>
        <w:fldChar w:fldCharType="begin"/>
      </w:r>
      <w:r>
        <w:rPr>
          <w:sz w:val="28"/>
          <w:szCs w:val="28"/>
        </w:rPr>
        <w:instrText xml:space="preserve"> TOC \o "1-3" \h \z \u </w:instrText>
      </w:r>
      <w:r>
        <w:rPr>
          <w:sz w:val="28"/>
          <w:szCs w:val="28"/>
        </w:rPr>
        <w:fldChar w:fldCharType="separate"/>
      </w:r>
      <w:hyperlink w:anchor="_Toc5189136" w:history="1">
        <w:r>
          <w:rPr>
            <w:rStyle w:val="Hyperlink"/>
            <w:rFonts w:cs="Times New Roman"/>
            <w:noProof/>
          </w:rPr>
          <w:t>DAFTAR ISI</w:t>
        </w:r>
        <w:r>
          <w:rPr>
            <w:noProof/>
            <w:webHidden/>
          </w:rPr>
          <w:tab/>
        </w:r>
        <w:r>
          <w:rPr>
            <w:noProof/>
            <w:webHidden/>
          </w:rPr>
          <w:fldChar w:fldCharType="begin"/>
        </w:r>
        <w:r>
          <w:rPr>
            <w:noProof/>
            <w:webHidden/>
          </w:rPr>
          <w:instrText xml:space="preserve"> PAGEREF _Toc5189136 \h </w:instrText>
        </w:r>
        <w:r>
          <w:rPr>
            <w:noProof/>
            <w:webHidden/>
          </w:rPr>
        </w:r>
        <w:r>
          <w:rPr>
            <w:noProof/>
            <w:webHidden/>
          </w:rPr>
          <w:fldChar w:fldCharType="separate"/>
        </w:r>
        <w:r>
          <w:rPr>
            <w:noProof/>
            <w:webHidden/>
          </w:rPr>
          <w:t>i</w:t>
        </w:r>
        <w:r>
          <w:rPr>
            <w:noProof/>
            <w:webHidden/>
          </w:rPr>
          <w:fldChar w:fldCharType="end"/>
        </w:r>
      </w:hyperlink>
    </w:p>
    <w:p>
      <w:pPr>
        <w:pStyle w:val="TOC1"/>
        <w:tabs>
          <w:tab w:val="right" w:leader="dot" w:pos="8496"/>
        </w:tabs>
        <w:rPr>
          <w:rFonts w:asciiTheme="minorHAnsi" w:eastAsiaTheme="minorEastAsia" w:hAnsiTheme="minorHAnsi" w:cstheme="minorBidi"/>
          <w:b w:val="0"/>
          <w:bCs w:val="0"/>
          <w:noProof/>
          <w:sz w:val="22"/>
          <w:szCs w:val="22"/>
          <w:lang w:val="id-ID" w:eastAsia="id-ID"/>
        </w:rPr>
      </w:pPr>
      <w:hyperlink w:anchor="_Toc5189137" w:history="1">
        <w:r>
          <w:rPr>
            <w:rStyle w:val="Hyperlink"/>
            <w:rFonts w:cs="Times New Roman"/>
            <w:noProof/>
          </w:rPr>
          <w:t>RINGKASAN</w:t>
        </w:r>
        <w:r>
          <w:rPr>
            <w:noProof/>
            <w:webHidden/>
          </w:rPr>
          <w:tab/>
        </w:r>
        <w:r>
          <w:rPr>
            <w:noProof/>
            <w:webHidden/>
          </w:rPr>
          <w:fldChar w:fldCharType="begin"/>
        </w:r>
        <w:r>
          <w:rPr>
            <w:noProof/>
            <w:webHidden/>
          </w:rPr>
          <w:instrText xml:space="preserve"> PAGEREF _Toc5189137 \h </w:instrText>
        </w:r>
        <w:r>
          <w:rPr>
            <w:noProof/>
            <w:webHidden/>
          </w:rPr>
        </w:r>
        <w:r>
          <w:rPr>
            <w:noProof/>
            <w:webHidden/>
          </w:rPr>
          <w:fldChar w:fldCharType="separate"/>
        </w:r>
        <w:r>
          <w:rPr>
            <w:noProof/>
            <w:webHidden/>
          </w:rPr>
          <w:t>ii</w:t>
        </w:r>
        <w:r>
          <w:rPr>
            <w:noProof/>
            <w:webHidden/>
          </w:rPr>
          <w:fldChar w:fldCharType="end"/>
        </w:r>
      </w:hyperlink>
    </w:p>
    <w:p>
      <w:pPr>
        <w:pStyle w:val="TOC1"/>
        <w:tabs>
          <w:tab w:val="right" w:leader="dot" w:pos="8496"/>
        </w:tabs>
        <w:rPr>
          <w:rFonts w:asciiTheme="minorHAnsi" w:eastAsiaTheme="minorEastAsia" w:hAnsiTheme="minorHAnsi" w:cstheme="minorBidi"/>
          <w:b w:val="0"/>
          <w:bCs w:val="0"/>
          <w:noProof/>
          <w:sz w:val="22"/>
          <w:szCs w:val="22"/>
          <w:lang w:val="id-ID" w:eastAsia="id-ID"/>
        </w:rPr>
      </w:pPr>
      <w:hyperlink w:anchor="_Toc5189138" w:history="1">
        <w:r>
          <w:rPr>
            <w:rStyle w:val="Hyperlink"/>
            <w:rFonts w:cs="Times New Roman"/>
            <w:noProof/>
          </w:rPr>
          <w:t>BAB I. PENDAHULUAN</w:t>
        </w:r>
        <w:r>
          <w:rPr>
            <w:noProof/>
            <w:webHidden/>
          </w:rPr>
          <w:tab/>
        </w:r>
        <w:r>
          <w:rPr>
            <w:noProof/>
            <w:webHidden/>
          </w:rPr>
          <w:fldChar w:fldCharType="begin"/>
        </w:r>
        <w:r>
          <w:rPr>
            <w:noProof/>
            <w:webHidden/>
          </w:rPr>
          <w:instrText xml:space="preserve"> PAGEREF _Toc5189138 \h </w:instrText>
        </w:r>
        <w:r>
          <w:rPr>
            <w:noProof/>
            <w:webHidden/>
          </w:rPr>
        </w:r>
        <w:r>
          <w:rPr>
            <w:noProof/>
            <w:webHidden/>
          </w:rPr>
          <w:fldChar w:fldCharType="separate"/>
        </w:r>
        <w:r>
          <w:rPr>
            <w:noProof/>
            <w:webHidden/>
          </w:rPr>
          <w:t>1</w:t>
        </w:r>
        <w:r>
          <w:rPr>
            <w:noProof/>
            <w:webHidden/>
          </w:rPr>
          <w:fldChar w:fldCharType="end"/>
        </w:r>
      </w:hyperlink>
    </w:p>
    <w:p>
      <w:pPr>
        <w:pStyle w:val="TOC2"/>
        <w:tabs>
          <w:tab w:val="left" w:pos="1191"/>
          <w:tab w:val="right" w:leader="dot" w:pos="8496"/>
        </w:tabs>
        <w:rPr>
          <w:rFonts w:asciiTheme="minorHAnsi" w:eastAsiaTheme="minorEastAsia" w:hAnsiTheme="minorHAnsi" w:cstheme="minorBidi"/>
          <w:iCs w:val="0"/>
          <w:noProof/>
          <w:sz w:val="22"/>
          <w:szCs w:val="22"/>
          <w:lang w:val="id-ID" w:eastAsia="id-ID"/>
        </w:rPr>
      </w:pPr>
      <w:hyperlink w:anchor="_Toc5189139" w:history="1">
        <w:r>
          <w:rPr>
            <w:rStyle w:val="Hyperlink"/>
            <w:rFonts w:cs="Times New Roman"/>
            <w:noProof/>
          </w:rPr>
          <w:t>1.1.</w:t>
        </w:r>
        <w:r>
          <w:rPr>
            <w:rFonts w:asciiTheme="minorHAnsi" w:eastAsiaTheme="minorEastAsia" w:hAnsiTheme="minorHAnsi" w:cstheme="minorBidi"/>
            <w:iCs w:val="0"/>
            <w:noProof/>
            <w:sz w:val="22"/>
            <w:szCs w:val="22"/>
            <w:lang w:val="id-ID" w:eastAsia="id-ID"/>
          </w:rPr>
          <w:tab/>
        </w:r>
        <w:r>
          <w:rPr>
            <w:rStyle w:val="Hyperlink"/>
            <w:rFonts w:cs="Times New Roman"/>
            <w:noProof/>
          </w:rPr>
          <w:t>Latar Belakang</w:t>
        </w:r>
        <w:r>
          <w:rPr>
            <w:noProof/>
            <w:webHidden/>
          </w:rPr>
          <w:tab/>
        </w:r>
        <w:r>
          <w:rPr>
            <w:noProof/>
            <w:webHidden/>
          </w:rPr>
          <w:fldChar w:fldCharType="begin"/>
        </w:r>
        <w:r>
          <w:rPr>
            <w:noProof/>
            <w:webHidden/>
          </w:rPr>
          <w:instrText xml:space="preserve"> PAGEREF _Toc5189139 \h </w:instrText>
        </w:r>
        <w:r>
          <w:rPr>
            <w:noProof/>
            <w:webHidden/>
          </w:rPr>
        </w:r>
        <w:r>
          <w:rPr>
            <w:noProof/>
            <w:webHidden/>
          </w:rPr>
          <w:fldChar w:fldCharType="separate"/>
        </w:r>
        <w:r>
          <w:rPr>
            <w:noProof/>
            <w:webHidden/>
          </w:rPr>
          <w:t>1</w:t>
        </w:r>
        <w:r>
          <w:rPr>
            <w:noProof/>
            <w:webHidden/>
          </w:rPr>
          <w:fldChar w:fldCharType="end"/>
        </w:r>
      </w:hyperlink>
    </w:p>
    <w:p>
      <w:pPr>
        <w:pStyle w:val="TOC2"/>
        <w:tabs>
          <w:tab w:val="left" w:pos="1191"/>
          <w:tab w:val="right" w:leader="dot" w:pos="8496"/>
        </w:tabs>
        <w:rPr>
          <w:rFonts w:asciiTheme="minorHAnsi" w:eastAsiaTheme="minorEastAsia" w:hAnsiTheme="minorHAnsi" w:cstheme="minorBidi"/>
          <w:iCs w:val="0"/>
          <w:noProof/>
          <w:sz w:val="22"/>
          <w:szCs w:val="22"/>
          <w:lang w:val="id-ID" w:eastAsia="id-ID"/>
        </w:rPr>
      </w:pPr>
      <w:hyperlink w:anchor="_Toc5189140" w:history="1">
        <w:r>
          <w:rPr>
            <w:rStyle w:val="Hyperlink"/>
            <w:rFonts w:cs="Times New Roman"/>
            <w:noProof/>
          </w:rPr>
          <w:t>1.2.</w:t>
        </w:r>
        <w:r>
          <w:rPr>
            <w:rFonts w:asciiTheme="minorHAnsi" w:eastAsiaTheme="minorEastAsia" w:hAnsiTheme="minorHAnsi" w:cstheme="minorBidi"/>
            <w:iCs w:val="0"/>
            <w:noProof/>
            <w:sz w:val="22"/>
            <w:szCs w:val="22"/>
            <w:lang w:val="id-ID" w:eastAsia="id-ID"/>
          </w:rPr>
          <w:tab/>
        </w:r>
        <w:r>
          <w:rPr>
            <w:rStyle w:val="Hyperlink"/>
            <w:rFonts w:cs="Times New Roman"/>
            <w:noProof/>
          </w:rPr>
          <w:t>Tujuan Penelitian</w:t>
        </w:r>
        <w:r>
          <w:rPr>
            <w:noProof/>
            <w:webHidden/>
          </w:rPr>
          <w:tab/>
        </w:r>
        <w:r>
          <w:rPr>
            <w:noProof/>
            <w:webHidden/>
          </w:rPr>
          <w:fldChar w:fldCharType="begin"/>
        </w:r>
        <w:r>
          <w:rPr>
            <w:noProof/>
            <w:webHidden/>
          </w:rPr>
          <w:instrText xml:space="preserve"> PAGEREF _Toc5189140 \h </w:instrText>
        </w:r>
        <w:r>
          <w:rPr>
            <w:noProof/>
            <w:webHidden/>
          </w:rPr>
        </w:r>
        <w:r>
          <w:rPr>
            <w:noProof/>
            <w:webHidden/>
          </w:rPr>
          <w:fldChar w:fldCharType="separate"/>
        </w:r>
        <w:r>
          <w:rPr>
            <w:noProof/>
            <w:webHidden/>
          </w:rPr>
          <w:t>3</w:t>
        </w:r>
        <w:r>
          <w:rPr>
            <w:noProof/>
            <w:webHidden/>
          </w:rPr>
          <w:fldChar w:fldCharType="end"/>
        </w:r>
      </w:hyperlink>
    </w:p>
    <w:p>
      <w:pPr>
        <w:pStyle w:val="TOC2"/>
        <w:tabs>
          <w:tab w:val="left" w:pos="1191"/>
          <w:tab w:val="right" w:leader="dot" w:pos="8496"/>
        </w:tabs>
        <w:rPr>
          <w:rFonts w:asciiTheme="minorHAnsi" w:eastAsiaTheme="minorEastAsia" w:hAnsiTheme="minorHAnsi" w:cstheme="minorBidi"/>
          <w:iCs w:val="0"/>
          <w:noProof/>
          <w:sz w:val="22"/>
          <w:szCs w:val="22"/>
          <w:lang w:val="id-ID" w:eastAsia="id-ID"/>
        </w:rPr>
      </w:pPr>
      <w:hyperlink w:anchor="_Toc5189141" w:history="1">
        <w:r>
          <w:rPr>
            <w:rStyle w:val="Hyperlink"/>
            <w:rFonts w:cs="Times New Roman"/>
            <w:noProof/>
          </w:rPr>
          <w:t>1.3.</w:t>
        </w:r>
        <w:r>
          <w:rPr>
            <w:rFonts w:asciiTheme="minorHAnsi" w:eastAsiaTheme="minorEastAsia" w:hAnsiTheme="minorHAnsi" w:cstheme="minorBidi"/>
            <w:iCs w:val="0"/>
            <w:noProof/>
            <w:sz w:val="22"/>
            <w:szCs w:val="22"/>
            <w:lang w:val="id-ID" w:eastAsia="id-ID"/>
          </w:rPr>
          <w:tab/>
        </w:r>
        <w:r>
          <w:rPr>
            <w:rStyle w:val="Hyperlink"/>
            <w:rFonts w:cs="Times New Roman"/>
            <w:noProof/>
          </w:rPr>
          <w:t>Manfaat Penelitian</w:t>
        </w:r>
        <w:r>
          <w:rPr>
            <w:noProof/>
            <w:webHidden/>
          </w:rPr>
          <w:tab/>
        </w:r>
        <w:r>
          <w:rPr>
            <w:noProof/>
            <w:webHidden/>
          </w:rPr>
          <w:fldChar w:fldCharType="begin"/>
        </w:r>
        <w:r>
          <w:rPr>
            <w:noProof/>
            <w:webHidden/>
          </w:rPr>
          <w:instrText xml:space="preserve"> PAGEREF _Toc5189141 \h </w:instrText>
        </w:r>
        <w:r>
          <w:rPr>
            <w:noProof/>
            <w:webHidden/>
          </w:rPr>
        </w:r>
        <w:r>
          <w:rPr>
            <w:noProof/>
            <w:webHidden/>
          </w:rPr>
          <w:fldChar w:fldCharType="separate"/>
        </w:r>
        <w:r>
          <w:rPr>
            <w:noProof/>
            <w:webHidden/>
          </w:rPr>
          <w:t>3</w:t>
        </w:r>
        <w:r>
          <w:rPr>
            <w:noProof/>
            <w:webHidden/>
          </w:rPr>
          <w:fldChar w:fldCharType="end"/>
        </w:r>
      </w:hyperlink>
    </w:p>
    <w:p>
      <w:pPr>
        <w:pStyle w:val="TOC1"/>
        <w:tabs>
          <w:tab w:val="right" w:leader="dot" w:pos="8496"/>
        </w:tabs>
        <w:rPr>
          <w:rFonts w:asciiTheme="minorHAnsi" w:eastAsiaTheme="minorEastAsia" w:hAnsiTheme="minorHAnsi" w:cstheme="minorBidi"/>
          <w:b w:val="0"/>
          <w:bCs w:val="0"/>
          <w:noProof/>
          <w:sz w:val="22"/>
          <w:szCs w:val="22"/>
          <w:lang w:val="id-ID" w:eastAsia="id-ID"/>
        </w:rPr>
      </w:pPr>
      <w:hyperlink w:anchor="_Toc5189142" w:history="1">
        <w:r>
          <w:rPr>
            <w:rStyle w:val="Hyperlink"/>
            <w:rFonts w:cs="Times New Roman"/>
            <w:noProof/>
          </w:rPr>
          <w:t>BAB II. TINJAUAN PUSTAKA</w:t>
        </w:r>
        <w:r>
          <w:rPr>
            <w:noProof/>
            <w:webHidden/>
          </w:rPr>
          <w:tab/>
        </w:r>
        <w:r>
          <w:rPr>
            <w:noProof/>
            <w:webHidden/>
          </w:rPr>
          <w:fldChar w:fldCharType="begin"/>
        </w:r>
        <w:r>
          <w:rPr>
            <w:noProof/>
            <w:webHidden/>
          </w:rPr>
          <w:instrText xml:space="preserve"> PAGEREF _Toc5189142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1191"/>
          <w:tab w:val="right" w:leader="dot" w:pos="8496"/>
        </w:tabs>
        <w:rPr>
          <w:rFonts w:asciiTheme="minorHAnsi" w:eastAsiaTheme="minorEastAsia" w:hAnsiTheme="minorHAnsi" w:cstheme="minorBidi"/>
          <w:iCs w:val="0"/>
          <w:noProof/>
          <w:sz w:val="22"/>
          <w:szCs w:val="22"/>
          <w:lang w:val="id-ID" w:eastAsia="id-ID"/>
        </w:rPr>
      </w:pPr>
      <w:hyperlink w:anchor="_Toc5189143" w:history="1">
        <w:r>
          <w:rPr>
            <w:rStyle w:val="Hyperlink"/>
            <w:noProof/>
          </w:rPr>
          <w:t>2.1.</w:t>
        </w:r>
        <w:r>
          <w:rPr>
            <w:rFonts w:asciiTheme="minorHAnsi" w:eastAsiaTheme="minorEastAsia" w:hAnsiTheme="minorHAnsi" w:cstheme="minorBidi"/>
            <w:iCs w:val="0"/>
            <w:noProof/>
            <w:sz w:val="22"/>
            <w:szCs w:val="22"/>
            <w:lang w:val="id-ID" w:eastAsia="id-ID"/>
          </w:rPr>
          <w:tab/>
        </w:r>
        <w:r>
          <w:rPr>
            <w:rStyle w:val="Hyperlink"/>
            <w:noProof/>
          </w:rPr>
          <w:t>Tanaman Ubi Jalar</w:t>
        </w:r>
        <w:r>
          <w:rPr>
            <w:noProof/>
            <w:webHidden/>
          </w:rPr>
          <w:tab/>
        </w:r>
        <w:r>
          <w:rPr>
            <w:noProof/>
            <w:webHidden/>
          </w:rPr>
          <w:fldChar w:fldCharType="begin"/>
        </w:r>
        <w:r>
          <w:rPr>
            <w:noProof/>
            <w:webHidden/>
          </w:rPr>
          <w:instrText xml:space="preserve"> PAGEREF _Toc5189143 \h </w:instrText>
        </w:r>
        <w:r>
          <w:rPr>
            <w:noProof/>
            <w:webHidden/>
          </w:rPr>
        </w:r>
        <w:r>
          <w:rPr>
            <w:noProof/>
            <w:webHidden/>
          </w:rPr>
          <w:fldChar w:fldCharType="separate"/>
        </w:r>
        <w:r>
          <w:rPr>
            <w:noProof/>
            <w:webHidden/>
          </w:rPr>
          <w:t>4</w:t>
        </w:r>
        <w:r>
          <w:rPr>
            <w:noProof/>
            <w:webHidden/>
          </w:rPr>
          <w:fldChar w:fldCharType="end"/>
        </w:r>
      </w:hyperlink>
    </w:p>
    <w:p>
      <w:pPr>
        <w:pStyle w:val="TOC2"/>
        <w:tabs>
          <w:tab w:val="left" w:pos="1191"/>
          <w:tab w:val="right" w:leader="dot" w:pos="8496"/>
        </w:tabs>
        <w:rPr>
          <w:rFonts w:asciiTheme="minorHAnsi" w:eastAsiaTheme="minorEastAsia" w:hAnsiTheme="minorHAnsi" w:cstheme="minorBidi"/>
          <w:iCs w:val="0"/>
          <w:noProof/>
          <w:sz w:val="22"/>
          <w:szCs w:val="22"/>
          <w:lang w:val="id-ID" w:eastAsia="id-ID"/>
        </w:rPr>
      </w:pPr>
      <w:hyperlink w:anchor="_Toc5189144" w:history="1">
        <w:r>
          <w:rPr>
            <w:rStyle w:val="Hyperlink"/>
            <w:noProof/>
          </w:rPr>
          <w:t>2.2.</w:t>
        </w:r>
        <w:r>
          <w:rPr>
            <w:rFonts w:asciiTheme="minorHAnsi" w:eastAsiaTheme="minorEastAsia" w:hAnsiTheme="minorHAnsi" w:cstheme="minorBidi"/>
            <w:iCs w:val="0"/>
            <w:noProof/>
            <w:sz w:val="22"/>
            <w:szCs w:val="22"/>
            <w:lang w:val="id-ID" w:eastAsia="id-ID"/>
          </w:rPr>
          <w:tab/>
        </w:r>
        <w:r>
          <w:rPr>
            <w:rStyle w:val="Hyperlink"/>
            <w:noProof/>
          </w:rPr>
          <w:t>Tanah di Lahan Kering Malang Selatan</w:t>
        </w:r>
        <w:r>
          <w:rPr>
            <w:noProof/>
            <w:webHidden/>
          </w:rPr>
          <w:tab/>
        </w:r>
        <w:r>
          <w:rPr>
            <w:noProof/>
            <w:webHidden/>
          </w:rPr>
          <w:fldChar w:fldCharType="begin"/>
        </w:r>
        <w:r>
          <w:rPr>
            <w:noProof/>
            <w:webHidden/>
          </w:rPr>
          <w:instrText xml:space="preserve"> PAGEREF _Toc5189144 \h </w:instrText>
        </w:r>
        <w:r>
          <w:rPr>
            <w:noProof/>
            <w:webHidden/>
          </w:rPr>
        </w:r>
        <w:r>
          <w:rPr>
            <w:noProof/>
            <w:webHidden/>
          </w:rPr>
          <w:fldChar w:fldCharType="separate"/>
        </w:r>
        <w:r>
          <w:rPr>
            <w:noProof/>
            <w:webHidden/>
          </w:rPr>
          <w:t>5</w:t>
        </w:r>
        <w:r>
          <w:rPr>
            <w:noProof/>
            <w:webHidden/>
          </w:rPr>
          <w:fldChar w:fldCharType="end"/>
        </w:r>
      </w:hyperlink>
    </w:p>
    <w:p>
      <w:pPr>
        <w:pStyle w:val="TOC2"/>
        <w:tabs>
          <w:tab w:val="left" w:pos="1191"/>
          <w:tab w:val="right" w:leader="dot" w:pos="8496"/>
        </w:tabs>
        <w:rPr>
          <w:rFonts w:asciiTheme="minorHAnsi" w:eastAsiaTheme="minorEastAsia" w:hAnsiTheme="minorHAnsi" w:cstheme="minorBidi"/>
          <w:iCs w:val="0"/>
          <w:noProof/>
          <w:sz w:val="22"/>
          <w:szCs w:val="22"/>
          <w:lang w:val="id-ID" w:eastAsia="id-ID"/>
        </w:rPr>
      </w:pPr>
      <w:hyperlink w:anchor="_Toc5189145" w:history="1">
        <w:r>
          <w:rPr>
            <w:rStyle w:val="Hyperlink"/>
            <w:noProof/>
          </w:rPr>
          <w:t>2.3.</w:t>
        </w:r>
        <w:r>
          <w:rPr>
            <w:rFonts w:asciiTheme="minorHAnsi" w:eastAsiaTheme="minorEastAsia" w:hAnsiTheme="minorHAnsi" w:cstheme="minorBidi"/>
            <w:iCs w:val="0"/>
            <w:noProof/>
            <w:sz w:val="22"/>
            <w:szCs w:val="22"/>
            <w:lang w:val="id-ID" w:eastAsia="id-ID"/>
          </w:rPr>
          <w:tab/>
        </w:r>
        <w:r>
          <w:rPr>
            <w:rStyle w:val="Hyperlink"/>
            <w:noProof/>
          </w:rPr>
          <w:t xml:space="preserve">Sisa Tanaman </w:t>
        </w:r>
        <w:r>
          <w:rPr>
            <w:rStyle w:val="Hyperlink"/>
            <w:i/>
            <w:noProof/>
          </w:rPr>
          <w:t>Mucuna pruriens</w:t>
        </w:r>
        <w:r>
          <w:rPr>
            <w:rStyle w:val="Hyperlink"/>
            <w:noProof/>
          </w:rPr>
          <w:t xml:space="preserve"> sebagai Bahan Organik</w:t>
        </w:r>
        <w:r>
          <w:rPr>
            <w:noProof/>
            <w:webHidden/>
          </w:rPr>
          <w:tab/>
        </w:r>
        <w:r>
          <w:rPr>
            <w:noProof/>
            <w:webHidden/>
          </w:rPr>
          <w:fldChar w:fldCharType="begin"/>
        </w:r>
        <w:r>
          <w:rPr>
            <w:noProof/>
            <w:webHidden/>
          </w:rPr>
          <w:instrText xml:space="preserve"> PAGEREF _Toc5189145 \h </w:instrText>
        </w:r>
        <w:r>
          <w:rPr>
            <w:noProof/>
            <w:webHidden/>
          </w:rPr>
        </w:r>
        <w:r>
          <w:rPr>
            <w:noProof/>
            <w:webHidden/>
          </w:rPr>
          <w:fldChar w:fldCharType="separate"/>
        </w:r>
        <w:r>
          <w:rPr>
            <w:noProof/>
            <w:webHidden/>
          </w:rPr>
          <w:t>6</w:t>
        </w:r>
        <w:r>
          <w:rPr>
            <w:noProof/>
            <w:webHidden/>
          </w:rPr>
          <w:fldChar w:fldCharType="end"/>
        </w:r>
      </w:hyperlink>
    </w:p>
    <w:p>
      <w:pPr>
        <w:pStyle w:val="TOC2"/>
        <w:tabs>
          <w:tab w:val="left" w:pos="1191"/>
          <w:tab w:val="right" w:leader="dot" w:pos="8496"/>
        </w:tabs>
        <w:rPr>
          <w:rFonts w:asciiTheme="minorHAnsi" w:eastAsiaTheme="minorEastAsia" w:hAnsiTheme="minorHAnsi" w:cstheme="minorBidi"/>
          <w:iCs w:val="0"/>
          <w:noProof/>
          <w:sz w:val="22"/>
          <w:szCs w:val="22"/>
          <w:lang w:val="id-ID" w:eastAsia="id-ID"/>
        </w:rPr>
      </w:pPr>
      <w:hyperlink w:anchor="_Toc5189146" w:history="1">
        <w:r>
          <w:rPr>
            <w:rStyle w:val="Hyperlink"/>
            <w:noProof/>
          </w:rPr>
          <w:t>2.</w:t>
        </w:r>
        <w:r>
          <w:rPr>
            <w:rStyle w:val="Hyperlink"/>
            <w:noProof/>
            <w:lang w:val="id-ID"/>
          </w:rPr>
          <w:t>4</w:t>
        </w:r>
        <w:r>
          <w:rPr>
            <w:rStyle w:val="Hyperlink"/>
            <w:noProof/>
          </w:rPr>
          <w:t>.</w:t>
        </w:r>
        <w:r>
          <w:rPr>
            <w:rFonts w:asciiTheme="minorHAnsi" w:eastAsiaTheme="minorEastAsia" w:hAnsiTheme="minorHAnsi" w:cstheme="minorBidi"/>
            <w:iCs w:val="0"/>
            <w:noProof/>
            <w:sz w:val="22"/>
            <w:szCs w:val="22"/>
            <w:lang w:val="id-ID" w:eastAsia="id-ID"/>
          </w:rPr>
          <w:tab/>
        </w:r>
        <w:r>
          <w:rPr>
            <w:rStyle w:val="Hyperlink"/>
            <w:noProof/>
          </w:rPr>
          <w:t xml:space="preserve">Sisa Tanaman </w:t>
        </w:r>
        <w:r>
          <w:rPr>
            <w:rStyle w:val="Hyperlink"/>
            <w:i/>
            <w:noProof/>
          </w:rPr>
          <w:t>Phaseolus lunatus</w:t>
        </w:r>
        <w:r>
          <w:rPr>
            <w:rStyle w:val="Hyperlink"/>
            <w:noProof/>
          </w:rPr>
          <w:t xml:space="preserve">  sebagai Bahan Organik</w:t>
        </w:r>
        <w:r>
          <w:rPr>
            <w:noProof/>
            <w:webHidden/>
          </w:rPr>
          <w:tab/>
        </w:r>
        <w:r>
          <w:rPr>
            <w:noProof/>
            <w:webHidden/>
          </w:rPr>
          <w:fldChar w:fldCharType="begin"/>
        </w:r>
        <w:r>
          <w:rPr>
            <w:noProof/>
            <w:webHidden/>
          </w:rPr>
          <w:instrText xml:space="preserve"> PAGEREF _Toc5189146 \h </w:instrText>
        </w:r>
        <w:r>
          <w:rPr>
            <w:noProof/>
            <w:webHidden/>
          </w:rPr>
        </w:r>
        <w:r>
          <w:rPr>
            <w:noProof/>
            <w:webHidden/>
          </w:rPr>
          <w:fldChar w:fldCharType="separate"/>
        </w:r>
        <w:r>
          <w:rPr>
            <w:noProof/>
            <w:webHidden/>
          </w:rPr>
          <w:t>7</w:t>
        </w:r>
        <w:r>
          <w:rPr>
            <w:noProof/>
            <w:webHidden/>
          </w:rPr>
          <w:fldChar w:fldCharType="end"/>
        </w:r>
      </w:hyperlink>
    </w:p>
    <w:p>
      <w:pPr>
        <w:pStyle w:val="TOC2"/>
        <w:tabs>
          <w:tab w:val="left" w:pos="1191"/>
          <w:tab w:val="right" w:leader="dot" w:pos="8496"/>
        </w:tabs>
        <w:rPr>
          <w:rFonts w:asciiTheme="minorHAnsi" w:eastAsiaTheme="minorEastAsia" w:hAnsiTheme="minorHAnsi" w:cstheme="minorBidi"/>
          <w:iCs w:val="0"/>
          <w:noProof/>
          <w:sz w:val="22"/>
          <w:szCs w:val="22"/>
          <w:lang w:val="id-ID" w:eastAsia="id-ID"/>
        </w:rPr>
      </w:pPr>
      <w:hyperlink w:anchor="_Toc5189147" w:history="1">
        <w:r>
          <w:rPr>
            <w:rStyle w:val="Hyperlink"/>
            <w:noProof/>
          </w:rPr>
          <w:t>2.</w:t>
        </w:r>
        <w:r>
          <w:rPr>
            <w:rStyle w:val="Hyperlink"/>
            <w:noProof/>
            <w:lang w:val="id-ID"/>
          </w:rPr>
          <w:t>5</w:t>
        </w:r>
        <w:r>
          <w:rPr>
            <w:rStyle w:val="Hyperlink"/>
            <w:noProof/>
          </w:rPr>
          <w:t>.</w:t>
        </w:r>
        <w:r>
          <w:rPr>
            <w:rFonts w:asciiTheme="minorHAnsi" w:eastAsiaTheme="minorEastAsia" w:hAnsiTheme="minorHAnsi" w:cstheme="minorBidi"/>
            <w:iCs w:val="0"/>
            <w:noProof/>
            <w:sz w:val="22"/>
            <w:szCs w:val="22"/>
            <w:lang w:val="id-ID" w:eastAsia="id-ID"/>
          </w:rPr>
          <w:tab/>
        </w:r>
        <w:r>
          <w:rPr>
            <w:rStyle w:val="Hyperlink"/>
            <w:noProof/>
          </w:rPr>
          <w:t xml:space="preserve">Sisa Tanaman </w:t>
        </w:r>
        <w:r>
          <w:rPr>
            <w:rStyle w:val="Hyperlink"/>
            <w:i/>
            <w:noProof/>
          </w:rPr>
          <w:t>Dolichos lablab</w:t>
        </w:r>
        <w:r>
          <w:rPr>
            <w:rStyle w:val="Hyperlink"/>
            <w:noProof/>
          </w:rPr>
          <w:t xml:space="preserve">  sebagai Bahan Organik</w:t>
        </w:r>
        <w:r>
          <w:rPr>
            <w:noProof/>
            <w:webHidden/>
          </w:rPr>
          <w:tab/>
        </w:r>
        <w:r>
          <w:rPr>
            <w:noProof/>
            <w:webHidden/>
          </w:rPr>
          <w:fldChar w:fldCharType="begin"/>
        </w:r>
        <w:r>
          <w:rPr>
            <w:noProof/>
            <w:webHidden/>
          </w:rPr>
          <w:instrText xml:space="preserve"> PAGEREF _Toc5189147 \h </w:instrText>
        </w:r>
        <w:r>
          <w:rPr>
            <w:noProof/>
            <w:webHidden/>
          </w:rPr>
        </w:r>
        <w:r>
          <w:rPr>
            <w:noProof/>
            <w:webHidden/>
          </w:rPr>
          <w:fldChar w:fldCharType="separate"/>
        </w:r>
        <w:r>
          <w:rPr>
            <w:noProof/>
            <w:webHidden/>
          </w:rPr>
          <w:t>7</w:t>
        </w:r>
        <w:r>
          <w:rPr>
            <w:noProof/>
            <w:webHidden/>
          </w:rPr>
          <w:fldChar w:fldCharType="end"/>
        </w:r>
      </w:hyperlink>
    </w:p>
    <w:p>
      <w:pPr>
        <w:pStyle w:val="TOC2"/>
        <w:tabs>
          <w:tab w:val="left" w:pos="1191"/>
          <w:tab w:val="right" w:leader="dot" w:pos="8496"/>
        </w:tabs>
        <w:rPr>
          <w:rFonts w:asciiTheme="minorHAnsi" w:eastAsiaTheme="minorEastAsia" w:hAnsiTheme="minorHAnsi" w:cstheme="minorBidi"/>
          <w:iCs w:val="0"/>
          <w:noProof/>
          <w:sz w:val="22"/>
          <w:szCs w:val="22"/>
          <w:lang w:val="id-ID" w:eastAsia="id-ID"/>
        </w:rPr>
      </w:pPr>
      <w:hyperlink w:anchor="_Toc5189148" w:history="1">
        <w:r>
          <w:rPr>
            <w:rStyle w:val="Hyperlink"/>
            <w:noProof/>
          </w:rPr>
          <w:t>2.</w:t>
        </w:r>
        <w:r>
          <w:rPr>
            <w:rStyle w:val="Hyperlink"/>
            <w:noProof/>
            <w:lang w:val="id-ID"/>
          </w:rPr>
          <w:t>6</w:t>
        </w:r>
        <w:r>
          <w:rPr>
            <w:rStyle w:val="Hyperlink"/>
            <w:noProof/>
          </w:rPr>
          <w:t>.</w:t>
        </w:r>
        <w:r>
          <w:rPr>
            <w:rFonts w:asciiTheme="minorHAnsi" w:eastAsiaTheme="minorEastAsia" w:hAnsiTheme="minorHAnsi" w:cstheme="minorBidi"/>
            <w:iCs w:val="0"/>
            <w:noProof/>
            <w:sz w:val="22"/>
            <w:szCs w:val="22"/>
            <w:lang w:val="id-ID" w:eastAsia="id-ID"/>
          </w:rPr>
          <w:tab/>
        </w:r>
        <w:r>
          <w:rPr>
            <w:rStyle w:val="Hyperlink"/>
            <w:noProof/>
          </w:rPr>
          <w:t>Bahan Organik dan Kesuburan Tanah</w:t>
        </w:r>
        <w:r>
          <w:rPr>
            <w:noProof/>
            <w:webHidden/>
          </w:rPr>
          <w:tab/>
        </w:r>
        <w:r>
          <w:rPr>
            <w:noProof/>
            <w:webHidden/>
          </w:rPr>
          <w:fldChar w:fldCharType="begin"/>
        </w:r>
        <w:r>
          <w:rPr>
            <w:noProof/>
            <w:webHidden/>
          </w:rPr>
          <w:instrText xml:space="preserve"> PAGEREF _Toc5189148 \h </w:instrText>
        </w:r>
        <w:r>
          <w:rPr>
            <w:noProof/>
            <w:webHidden/>
          </w:rPr>
        </w:r>
        <w:r>
          <w:rPr>
            <w:noProof/>
            <w:webHidden/>
          </w:rPr>
          <w:fldChar w:fldCharType="separate"/>
        </w:r>
        <w:r>
          <w:rPr>
            <w:noProof/>
            <w:webHidden/>
          </w:rPr>
          <w:t>8</w:t>
        </w:r>
        <w:r>
          <w:rPr>
            <w:noProof/>
            <w:webHidden/>
          </w:rPr>
          <w:fldChar w:fldCharType="end"/>
        </w:r>
      </w:hyperlink>
    </w:p>
    <w:p>
      <w:pPr>
        <w:pStyle w:val="TOC2"/>
        <w:tabs>
          <w:tab w:val="left" w:pos="1191"/>
          <w:tab w:val="right" w:leader="dot" w:pos="8496"/>
        </w:tabs>
        <w:rPr>
          <w:rFonts w:asciiTheme="minorHAnsi" w:eastAsiaTheme="minorEastAsia" w:hAnsiTheme="minorHAnsi" w:cstheme="minorBidi"/>
          <w:iCs w:val="0"/>
          <w:noProof/>
          <w:sz w:val="22"/>
          <w:szCs w:val="22"/>
          <w:lang w:val="id-ID" w:eastAsia="id-ID"/>
        </w:rPr>
      </w:pPr>
      <w:hyperlink w:anchor="_Toc5189149" w:history="1">
        <w:r>
          <w:rPr>
            <w:rStyle w:val="Hyperlink"/>
            <w:noProof/>
          </w:rPr>
          <w:t xml:space="preserve">2.7. </w:t>
        </w:r>
        <w:r>
          <w:rPr>
            <w:rFonts w:asciiTheme="minorHAnsi" w:eastAsiaTheme="minorEastAsia" w:hAnsiTheme="minorHAnsi" w:cstheme="minorBidi"/>
            <w:iCs w:val="0"/>
            <w:noProof/>
            <w:sz w:val="22"/>
            <w:szCs w:val="22"/>
            <w:lang w:val="id-ID" w:eastAsia="id-ID"/>
          </w:rPr>
          <w:tab/>
        </w:r>
        <w:r>
          <w:rPr>
            <w:rStyle w:val="Hyperlink"/>
            <w:noProof/>
          </w:rPr>
          <w:t>Peran Mikoriza dalam Pertumbuhan Tanaman</w:t>
        </w:r>
        <w:r>
          <w:rPr>
            <w:noProof/>
            <w:webHidden/>
          </w:rPr>
          <w:tab/>
        </w:r>
        <w:r>
          <w:rPr>
            <w:noProof/>
            <w:webHidden/>
          </w:rPr>
          <w:fldChar w:fldCharType="begin"/>
        </w:r>
        <w:r>
          <w:rPr>
            <w:noProof/>
            <w:webHidden/>
          </w:rPr>
          <w:instrText xml:space="preserve"> PAGEREF _Toc5189149 \h </w:instrText>
        </w:r>
        <w:r>
          <w:rPr>
            <w:noProof/>
            <w:webHidden/>
          </w:rPr>
        </w:r>
        <w:r>
          <w:rPr>
            <w:noProof/>
            <w:webHidden/>
          </w:rPr>
          <w:fldChar w:fldCharType="separate"/>
        </w:r>
        <w:r>
          <w:rPr>
            <w:noProof/>
            <w:webHidden/>
          </w:rPr>
          <w:t>8</w:t>
        </w:r>
        <w:r>
          <w:rPr>
            <w:noProof/>
            <w:webHidden/>
          </w:rPr>
          <w:fldChar w:fldCharType="end"/>
        </w:r>
      </w:hyperlink>
    </w:p>
    <w:p>
      <w:pPr>
        <w:pStyle w:val="TOC1"/>
        <w:tabs>
          <w:tab w:val="right" w:leader="dot" w:pos="8496"/>
        </w:tabs>
        <w:rPr>
          <w:rFonts w:asciiTheme="minorHAnsi" w:eastAsiaTheme="minorEastAsia" w:hAnsiTheme="minorHAnsi" w:cstheme="minorBidi"/>
          <w:b w:val="0"/>
          <w:bCs w:val="0"/>
          <w:noProof/>
          <w:sz w:val="22"/>
          <w:szCs w:val="22"/>
          <w:lang w:val="id-ID" w:eastAsia="id-ID"/>
        </w:rPr>
      </w:pPr>
      <w:hyperlink w:anchor="_Toc5189150" w:history="1">
        <w:r>
          <w:rPr>
            <w:rStyle w:val="Hyperlink"/>
            <w:rFonts w:cs="Times New Roman"/>
            <w:noProof/>
          </w:rPr>
          <w:t>BAB III. METODE PENELITIAN</w:t>
        </w:r>
        <w:r>
          <w:rPr>
            <w:noProof/>
            <w:webHidden/>
          </w:rPr>
          <w:tab/>
        </w:r>
        <w:r>
          <w:rPr>
            <w:noProof/>
            <w:webHidden/>
          </w:rPr>
          <w:fldChar w:fldCharType="begin"/>
        </w:r>
        <w:r>
          <w:rPr>
            <w:noProof/>
            <w:webHidden/>
          </w:rPr>
          <w:instrText xml:space="preserve"> PAGEREF _Toc5189150 \h </w:instrText>
        </w:r>
        <w:r>
          <w:rPr>
            <w:noProof/>
            <w:webHidden/>
          </w:rPr>
        </w:r>
        <w:r>
          <w:rPr>
            <w:noProof/>
            <w:webHidden/>
          </w:rPr>
          <w:fldChar w:fldCharType="separate"/>
        </w:r>
        <w:r>
          <w:rPr>
            <w:noProof/>
            <w:webHidden/>
          </w:rPr>
          <w:t>11</w:t>
        </w:r>
        <w:r>
          <w:rPr>
            <w:noProof/>
            <w:webHidden/>
          </w:rPr>
          <w:fldChar w:fldCharType="end"/>
        </w:r>
      </w:hyperlink>
    </w:p>
    <w:p>
      <w:pPr>
        <w:pStyle w:val="TOC2"/>
        <w:tabs>
          <w:tab w:val="left" w:pos="1191"/>
          <w:tab w:val="right" w:leader="dot" w:pos="8496"/>
        </w:tabs>
        <w:rPr>
          <w:rFonts w:asciiTheme="minorHAnsi" w:eastAsiaTheme="minorEastAsia" w:hAnsiTheme="minorHAnsi" w:cstheme="minorBidi"/>
          <w:iCs w:val="0"/>
          <w:noProof/>
          <w:sz w:val="22"/>
          <w:szCs w:val="22"/>
          <w:lang w:val="id-ID" w:eastAsia="id-ID"/>
        </w:rPr>
      </w:pPr>
      <w:hyperlink w:anchor="_Toc5189151" w:history="1">
        <w:r>
          <w:rPr>
            <w:rStyle w:val="Hyperlink"/>
            <w:rFonts w:cs="Times New Roman"/>
            <w:noProof/>
          </w:rPr>
          <w:t xml:space="preserve">3.1. </w:t>
        </w:r>
        <w:r>
          <w:rPr>
            <w:rFonts w:asciiTheme="minorHAnsi" w:eastAsiaTheme="minorEastAsia" w:hAnsiTheme="minorHAnsi" w:cstheme="minorBidi"/>
            <w:iCs w:val="0"/>
            <w:noProof/>
            <w:sz w:val="22"/>
            <w:szCs w:val="22"/>
            <w:lang w:val="id-ID" w:eastAsia="id-ID"/>
          </w:rPr>
          <w:tab/>
        </w:r>
        <w:r>
          <w:rPr>
            <w:rStyle w:val="Hyperlink"/>
            <w:rFonts w:cs="Times New Roman"/>
            <w:noProof/>
          </w:rPr>
          <w:t>Lokasi  Penelitian</w:t>
        </w:r>
        <w:r>
          <w:rPr>
            <w:noProof/>
            <w:webHidden/>
          </w:rPr>
          <w:tab/>
        </w:r>
        <w:r>
          <w:rPr>
            <w:noProof/>
            <w:webHidden/>
          </w:rPr>
          <w:fldChar w:fldCharType="begin"/>
        </w:r>
        <w:r>
          <w:rPr>
            <w:noProof/>
            <w:webHidden/>
          </w:rPr>
          <w:instrText xml:space="preserve"> PAGEREF _Toc5189151 \h </w:instrText>
        </w:r>
        <w:r>
          <w:rPr>
            <w:noProof/>
            <w:webHidden/>
          </w:rPr>
        </w:r>
        <w:r>
          <w:rPr>
            <w:noProof/>
            <w:webHidden/>
          </w:rPr>
          <w:fldChar w:fldCharType="separate"/>
        </w:r>
        <w:r>
          <w:rPr>
            <w:noProof/>
            <w:webHidden/>
          </w:rPr>
          <w:t>11</w:t>
        </w:r>
        <w:r>
          <w:rPr>
            <w:noProof/>
            <w:webHidden/>
          </w:rPr>
          <w:fldChar w:fldCharType="end"/>
        </w:r>
      </w:hyperlink>
    </w:p>
    <w:p>
      <w:pPr>
        <w:pStyle w:val="TOC2"/>
        <w:tabs>
          <w:tab w:val="left" w:pos="1191"/>
          <w:tab w:val="right" w:leader="dot" w:pos="8496"/>
        </w:tabs>
        <w:rPr>
          <w:rFonts w:asciiTheme="minorHAnsi" w:eastAsiaTheme="minorEastAsia" w:hAnsiTheme="minorHAnsi" w:cstheme="minorBidi"/>
          <w:iCs w:val="0"/>
          <w:noProof/>
          <w:sz w:val="22"/>
          <w:szCs w:val="22"/>
          <w:lang w:val="id-ID" w:eastAsia="id-ID"/>
        </w:rPr>
      </w:pPr>
      <w:hyperlink w:anchor="_Toc5189152" w:history="1">
        <w:r>
          <w:rPr>
            <w:rStyle w:val="Hyperlink"/>
            <w:rFonts w:cs="Times New Roman"/>
            <w:noProof/>
          </w:rPr>
          <w:t>3.</w:t>
        </w:r>
        <w:r>
          <w:rPr>
            <w:rStyle w:val="Hyperlink"/>
            <w:rFonts w:cs="Times New Roman"/>
            <w:noProof/>
            <w:lang w:val="id-ID"/>
          </w:rPr>
          <w:t>2</w:t>
        </w:r>
        <w:r>
          <w:rPr>
            <w:rStyle w:val="Hyperlink"/>
            <w:rFonts w:cs="Times New Roman"/>
            <w:noProof/>
          </w:rPr>
          <w:t xml:space="preserve">. </w:t>
        </w:r>
        <w:r>
          <w:rPr>
            <w:rFonts w:asciiTheme="minorHAnsi" w:eastAsiaTheme="minorEastAsia" w:hAnsiTheme="minorHAnsi" w:cstheme="minorBidi"/>
            <w:iCs w:val="0"/>
            <w:noProof/>
            <w:sz w:val="22"/>
            <w:szCs w:val="22"/>
            <w:lang w:val="id-ID" w:eastAsia="id-ID"/>
          </w:rPr>
          <w:tab/>
        </w:r>
        <w:r>
          <w:rPr>
            <w:rStyle w:val="Hyperlink"/>
            <w:rFonts w:cs="Times New Roman"/>
            <w:noProof/>
          </w:rPr>
          <w:t>Bahan Penelitian</w:t>
        </w:r>
        <w:r>
          <w:rPr>
            <w:noProof/>
            <w:webHidden/>
          </w:rPr>
          <w:tab/>
        </w:r>
        <w:r>
          <w:rPr>
            <w:noProof/>
            <w:webHidden/>
          </w:rPr>
          <w:fldChar w:fldCharType="begin"/>
        </w:r>
        <w:r>
          <w:rPr>
            <w:noProof/>
            <w:webHidden/>
          </w:rPr>
          <w:instrText xml:space="preserve"> PAGEREF _Toc5189152 \h </w:instrText>
        </w:r>
        <w:r>
          <w:rPr>
            <w:noProof/>
            <w:webHidden/>
          </w:rPr>
        </w:r>
        <w:r>
          <w:rPr>
            <w:noProof/>
            <w:webHidden/>
          </w:rPr>
          <w:fldChar w:fldCharType="separate"/>
        </w:r>
        <w:r>
          <w:rPr>
            <w:noProof/>
            <w:webHidden/>
          </w:rPr>
          <w:t>11</w:t>
        </w:r>
        <w:r>
          <w:rPr>
            <w:noProof/>
            <w:webHidden/>
          </w:rPr>
          <w:fldChar w:fldCharType="end"/>
        </w:r>
      </w:hyperlink>
    </w:p>
    <w:p>
      <w:pPr>
        <w:pStyle w:val="TOC2"/>
        <w:tabs>
          <w:tab w:val="left" w:pos="1191"/>
          <w:tab w:val="right" w:leader="dot" w:pos="8496"/>
        </w:tabs>
        <w:rPr>
          <w:rFonts w:asciiTheme="minorHAnsi" w:eastAsiaTheme="minorEastAsia" w:hAnsiTheme="minorHAnsi" w:cstheme="minorBidi"/>
          <w:iCs w:val="0"/>
          <w:noProof/>
          <w:sz w:val="22"/>
          <w:szCs w:val="22"/>
          <w:lang w:val="id-ID" w:eastAsia="id-ID"/>
        </w:rPr>
      </w:pPr>
      <w:hyperlink w:anchor="_Toc5189153" w:history="1">
        <w:r>
          <w:rPr>
            <w:rStyle w:val="Hyperlink"/>
            <w:noProof/>
            <w:lang w:val="id-ID"/>
          </w:rPr>
          <w:t>3.3.</w:t>
        </w:r>
        <w:r>
          <w:rPr>
            <w:rFonts w:asciiTheme="minorHAnsi" w:eastAsiaTheme="minorEastAsia" w:hAnsiTheme="minorHAnsi" w:cstheme="minorBidi"/>
            <w:iCs w:val="0"/>
            <w:noProof/>
            <w:sz w:val="22"/>
            <w:szCs w:val="22"/>
            <w:lang w:val="id-ID" w:eastAsia="id-ID"/>
          </w:rPr>
          <w:tab/>
        </w:r>
        <w:r>
          <w:rPr>
            <w:rStyle w:val="Hyperlink"/>
            <w:noProof/>
          </w:rPr>
          <w:t xml:space="preserve">Analisis Tanah dan Biomasa Tanaman </w:t>
        </w:r>
        <w:r>
          <w:rPr>
            <w:rStyle w:val="Hyperlink"/>
            <w:noProof/>
            <w:lang w:val="id-ID"/>
          </w:rPr>
          <w:t xml:space="preserve">Legum </w:t>
        </w:r>
        <w:r>
          <w:rPr>
            <w:rStyle w:val="Hyperlink"/>
            <w:noProof/>
          </w:rPr>
          <w:t>Lokal</w:t>
        </w:r>
        <w:r>
          <w:rPr>
            <w:noProof/>
            <w:webHidden/>
          </w:rPr>
          <w:tab/>
        </w:r>
        <w:r>
          <w:rPr>
            <w:noProof/>
            <w:webHidden/>
          </w:rPr>
          <w:fldChar w:fldCharType="begin"/>
        </w:r>
        <w:r>
          <w:rPr>
            <w:noProof/>
            <w:webHidden/>
          </w:rPr>
          <w:instrText xml:space="preserve"> PAGEREF _Toc5189153 \h </w:instrText>
        </w:r>
        <w:r>
          <w:rPr>
            <w:noProof/>
            <w:webHidden/>
          </w:rPr>
        </w:r>
        <w:r>
          <w:rPr>
            <w:noProof/>
            <w:webHidden/>
          </w:rPr>
          <w:fldChar w:fldCharType="separate"/>
        </w:r>
        <w:r>
          <w:rPr>
            <w:noProof/>
            <w:webHidden/>
          </w:rPr>
          <w:t>11</w:t>
        </w:r>
        <w:r>
          <w:rPr>
            <w:noProof/>
            <w:webHidden/>
          </w:rPr>
          <w:fldChar w:fldCharType="end"/>
        </w:r>
      </w:hyperlink>
    </w:p>
    <w:p>
      <w:pPr>
        <w:pStyle w:val="TOC2"/>
        <w:tabs>
          <w:tab w:val="left" w:pos="1191"/>
          <w:tab w:val="right" w:leader="dot" w:pos="8496"/>
        </w:tabs>
        <w:rPr>
          <w:rFonts w:asciiTheme="minorHAnsi" w:eastAsiaTheme="minorEastAsia" w:hAnsiTheme="minorHAnsi" w:cstheme="minorBidi"/>
          <w:iCs w:val="0"/>
          <w:noProof/>
          <w:sz w:val="22"/>
          <w:szCs w:val="22"/>
          <w:lang w:val="id-ID" w:eastAsia="id-ID"/>
        </w:rPr>
      </w:pPr>
      <w:hyperlink w:anchor="_Toc5189154" w:history="1">
        <w:r>
          <w:rPr>
            <w:rStyle w:val="Hyperlink"/>
            <w:noProof/>
            <w:lang w:val="id-ID"/>
          </w:rPr>
          <w:t>3.</w:t>
        </w:r>
        <w:r>
          <w:rPr>
            <w:rStyle w:val="Hyperlink"/>
            <w:noProof/>
          </w:rPr>
          <w:t>4.</w:t>
        </w:r>
        <w:r>
          <w:rPr>
            <w:rFonts w:asciiTheme="minorHAnsi" w:eastAsiaTheme="minorEastAsia" w:hAnsiTheme="minorHAnsi" w:cstheme="minorBidi"/>
            <w:iCs w:val="0"/>
            <w:noProof/>
            <w:sz w:val="22"/>
            <w:szCs w:val="22"/>
            <w:lang w:val="id-ID" w:eastAsia="id-ID"/>
          </w:rPr>
          <w:tab/>
        </w:r>
        <w:r>
          <w:rPr>
            <w:rStyle w:val="Hyperlink"/>
            <w:noProof/>
            <w:lang w:val="id-ID"/>
          </w:rPr>
          <w:t>Pelaksanaan Percobaan</w:t>
        </w:r>
        <w:r>
          <w:rPr>
            <w:noProof/>
            <w:webHidden/>
          </w:rPr>
          <w:tab/>
        </w:r>
        <w:r>
          <w:rPr>
            <w:noProof/>
            <w:webHidden/>
          </w:rPr>
          <w:fldChar w:fldCharType="begin"/>
        </w:r>
        <w:r>
          <w:rPr>
            <w:noProof/>
            <w:webHidden/>
          </w:rPr>
          <w:instrText xml:space="preserve"> PAGEREF _Toc5189154 \h </w:instrText>
        </w:r>
        <w:r>
          <w:rPr>
            <w:noProof/>
            <w:webHidden/>
          </w:rPr>
        </w:r>
        <w:r>
          <w:rPr>
            <w:noProof/>
            <w:webHidden/>
          </w:rPr>
          <w:fldChar w:fldCharType="separate"/>
        </w:r>
        <w:r>
          <w:rPr>
            <w:noProof/>
            <w:webHidden/>
          </w:rPr>
          <w:t>11</w:t>
        </w:r>
        <w:r>
          <w:rPr>
            <w:noProof/>
            <w:webHidden/>
          </w:rPr>
          <w:fldChar w:fldCharType="end"/>
        </w:r>
      </w:hyperlink>
    </w:p>
    <w:p>
      <w:pPr>
        <w:pStyle w:val="TOC2"/>
        <w:tabs>
          <w:tab w:val="left" w:pos="1191"/>
          <w:tab w:val="right" w:leader="dot" w:pos="8496"/>
        </w:tabs>
        <w:rPr>
          <w:rFonts w:asciiTheme="minorHAnsi" w:eastAsiaTheme="minorEastAsia" w:hAnsiTheme="minorHAnsi" w:cstheme="minorBidi"/>
          <w:iCs w:val="0"/>
          <w:noProof/>
          <w:sz w:val="22"/>
          <w:szCs w:val="22"/>
          <w:lang w:val="id-ID" w:eastAsia="id-ID"/>
        </w:rPr>
      </w:pPr>
      <w:hyperlink w:anchor="_Toc5189155" w:history="1">
        <w:r>
          <w:rPr>
            <w:rStyle w:val="Hyperlink"/>
            <w:noProof/>
          </w:rPr>
          <w:t>3.5.</w:t>
        </w:r>
        <w:r>
          <w:rPr>
            <w:rFonts w:asciiTheme="minorHAnsi" w:eastAsiaTheme="minorEastAsia" w:hAnsiTheme="minorHAnsi" w:cstheme="minorBidi"/>
            <w:iCs w:val="0"/>
            <w:noProof/>
            <w:sz w:val="22"/>
            <w:szCs w:val="22"/>
            <w:lang w:val="id-ID" w:eastAsia="id-ID"/>
          </w:rPr>
          <w:tab/>
        </w:r>
        <w:r>
          <w:rPr>
            <w:rStyle w:val="Hyperlink"/>
            <w:noProof/>
          </w:rPr>
          <w:t>Target Luaran</w:t>
        </w:r>
        <w:r>
          <w:rPr>
            <w:noProof/>
            <w:webHidden/>
          </w:rPr>
          <w:tab/>
        </w:r>
        <w:r>
          <w:rPr>
            <w:noProof/>
            <w:webHidden/>
          </w:rPr>
          <w:fldChar w:fldCharType="begin"/>
        </w:r>
        <w:r>
          <w:rPr>
            <w:noProof/>
            <w:webHidden/>
          </w:rPr>
          <w:instrText xml:space="preserve"> PAGEREF _Toc5189155 \h </w:instrText>
        </w:r>
        <w:r>
          <w:rPr>
            <w:noProof/>
            <w:webHidden/>
          </w:rPr>
        </w:r>
        <w:r>
          <w:rPr>
            <w:noProof/>
            <w:webHidden/>
          </w:rPr>
          <w:fldChar w:fldCharType="separate"/>
        </w:r>
        <w:r>
          <w:rPr>
            <w:noProof/>
            <w:webHidden/>
          </w:rPr>
          <w:t>12</w:t>
        </w:r>
        <w:r>
          <w:rPr>
            <w:noProof/>
            <w:webHidden/>
          </w:rPr>
          <w:fldChar w:fldCharType="end"/>
        </w:r>
      </w:hyperlink>
    </w:p>
    <w:p>
      <w:pPr>
        <w:pStyle w:val="TOC1"/>
        <w:tabs>
          <w:tab w:val="right" w:leader="dot" w:pos="8496"/>
        </w:tabs>
        <w:rPr>
          <w:rFonts w:asciiTheme="minorHAnsi" w:eastAsiaTheme="minorEastAsia" w:hAnsiTheme="minorHAnsi" w:cstheme="minorBidi"/>
          <w:b w:val="0"/>
          <w:bCs w:val="0"/>
          <w:noProof/>
          <w:sz w:val="22"/>
          <w:szCs w:val="22"/>
          <w:lang w:val="id-ID" w:eastAsia="id-ID"/>
        </w:rPr>
      </w:pPr>
      <w:hyperlink w:anchor="_Toc5189156" w:history="1">
        <w:r>
          <w:rPr>
            <w:rStyle w:val="Hyperlink"/>
            <w:rFonts w:cs="Times New Roman"/>
            <w:noProof/>
          </w:rPr>
          <w:t>BAB IV. BIAYA PENELITIAN</w:t>
        </w:r>
        <w:r>
          <w:rPr>
            <w:noProof/>
            <w:webHidden/>
          </w:rPr>
          <w:tab/>
        </w:r>
        <w:r>
          <w:rPr>
            <w:noProof/>
            <w:webHidden/>
          </w:rPr>
          <w:fldChar w:fldCharType="begin"/>
        </w:r>
        <w:r>
          <w:rPr>
            <w:noProof/>
            <w:webHidden/>
          </w:rPr>
          <w:instrText xml:space="preserve"> PAGEREF _Toc5189156 \h </w:instrText>
        </w:r>
        <w:r>
          <w:rPr>
            <w:noProof/>
            <w:webHidden/>
          </w:rPr>
        </w:r>
        <w:r>
          <w:rPr>
            <w:noProof/>
            <w:webHidden/>
          </w:rPr>
          <w:fldChar w:fldCharType="separate"/>
        </w:r>
        <w:r>
          <w:rPr>
            <w:noProof/>
            <w:webHidden/>
          </w:rPr>
          <w:t>13</w:t>
        </w:r>
        <w:r>
          <w:rPr>
            <w:noProof/>
            <w:webHidden/>
          </w:rPr>
          <w:fldChar w:fldCharType="end"/>
        </w:r>
      </w:hyperlink>
    </w:p>
    <w:p>
      <w:pPr>
        <w:pStyle w:val="TOC1"/>
        <w:tabs>
          <w:tab w:val="right" w:leader="dot" w:pos="8496"/>
        </w:tabs>
        <w:rPr>
          <w:rFonts w:asciiTheme="minorHAnsi" w:eastAsiaTheme="minorEastAsia" w:hAnsiTheme="minorHAnsi" w:cstheme="minorBidi"/>
          <w:b w:val="0"/>
          <w:bCs w:val="0"/>
          <w:noProof/>
          <w:sz w:val="22"/>
          <w:szCs w:val="22"/>
          <w:lang w:val="id-ID" w:eastAsia="id-ID"/>
        </w:rPr>
      </w:pPr>
      <w:hyperlink w:anchor="_Toc5189157" w:history="1">
        <w:r>
          <w:rPr>
            <w:rStyle w:val="Hyperlink"/>
            <w:rFonts w:cs="Times New Roman"/>
            <w:noProof/>
          </w:rPr>
          <w:t>BAB V. JADWAL PENELITIAN</w:t>
        </w:r>
        <w:r>
          <w:rPr>
            <w:noProof/>
            <w:webHidden/>
          </w:rPr>
          <w:tab/>
        </w:r>
        <w:r>
          <w:rPr>
            <w:noProof/>
            <w:webHidden/>
          </w:rPr>
          <w:fldChar w:fldCharType="begin"/>
        </w:r>
        <w:r>
          <w:rPr>
            <w:noProof/>
            <w:webHidden/>
          </w:rPr>
          <w:instrText xml:space="preserve"> PAGEREF _Toc5189157 \h </w:instrText>
        </w:r>
        <w:r>
          <w:rPr>
            <w:noProof/>
            <w:webHidden/>
          </w:rPr>
        </w:r>
        <w:r>
          <w:rPr>
            <w:noProof/>
            <w:webHidden/>
          </w:rPr>
          <w:fldChar w:fldCharType="separate"/>
        </w:r>
        <w:r>
          <w:rPr>
            <w:noProof/>
            <w:webHidden/>
          </w:rPr>
          <w:t>14</w:t>
        </w:r>
        <w:r>
          <w:rPr>
            <w:noProof/>
            <w:webHidden/>
          </w:rPr>
          <w:fldChar w:fldCharType="end"/>
        </w:r>
      </w:hyperlink>
    </w:p>
    <w:p>
      <w:pPr>
        <w:pStyle w:val="TOC1"/>
        <w:tabs>
          <w:tab w:val="right" w:leader="dot" w:pos="8496"/>
        </w:tabs>
        <w:rPr>
          <w:rFonts w:asciiTheme="minorHAnsi" w:eastAsiaTheme="minorEastAsia" w:hAnsiTheme="minorHAnsi" w:cstheme="minorBidi"/>
          <w:b w:val="0"/>
          <w:bCs w:val="0"/>
          <w:noProof/>
          <w:sz w:val="22"/>
          <w:szCs w:val="22"/>
          <w:lang w:val="id-ID" w:eastAsia="id-ID"/>
        </w:rPr>
      </w:pPr>
      <w:hyperlink w:anchor="_Toc5189158" w:history="1">
        <w:r>
          <w:rPr>
            <w:rStyle w:val="Hyperlink"/>
            <w:rFonts w:cs="Times New Roman"/>
            <w:noProof/>
          </w:rPr>
          <w:t>DAFTAR PUSTAKA</w:t>
        </w:r>
        <w:r>
          <w:rPr>
            <w:noProof/>
            <w:webHidden/>
          </w:rPr>
          <w:tab/>
        </w:r>
        <w:r>
          <w:rPr>
            <w:noProof/>
            <w:webHidden/>
          </w:rPr>
          <w:fldChar w:fldCharType="begin"/>
        </w:r>
        <w:r>
          <w:rPr>
            <w:noProof/>
            <w:webHidden/>
          </w:rPr>
          <w:instrText xml:space="preserve"> PAGEREF _Toc5189158 \h </w:instrText>
        </w:r>
        <w:r>
          <w:rPr>
            <w:noProof/>
            <w:webHidden/>
          </w:rPr>
        </w:r>
        <w:r>
          <w:rPr>
            <w:noProof/>
            <w:webHidden/>
          </w:rPr>
          <w:fldChar w:fldCharType="separate"/>
        </w:r>
        <w:r>
          <w:rPr>
            <w:noProof/>
            <w:webHidden/>
          </w:rPr>
          <w:t>15</w:t>
        </w:r>
        <w:r>
          <w:rPr>
            <w:noProof/>
            <w:webHidden/>
          </w:rPr>
          <w:fldChar w:fldCharType="end"/>
        </w:r>
      </w:hyperlink>
    </w:p>
    <w:p>
      <w:pPr>
        <w:pStyle w:val="TOC1"/>
        <w:tabs>
          <w:tab w:val="right" w:leader="dot" w:pos="8496"/>
        </w:tabs>
        <w:rPr>
          <w:rFonts w:asciiTheme="minorHAnsi" w:eastAsiaTheme="minorEastAsia" w:hAnsiTheme="minorHAnsi" w:cstheme="minorBidi"/>
          <w:b w:val="0"/>
          <w:bCs w:val="0"/>
          <w:noProof/>
          <w:sz w:val="22"/>
          <w:szCs w:val="22"/>
          <w:lang w:val="id-ID" w:eastAsia="id-ID"/>
        </w:rPr>
      </w:pPr>
      <w:hyperlink w:anchor="_Toc5189159" w:history="1">
        <w:r>
          <w:rPr>
            <w:rStyle w:val="Hyperlink"/>
            <w:rFonts w:cs="Times New Roman"/>
            <w:noProof/>
          </w:rPr>
          <w:t>LAMPIRAN</w:t>
        </w:r>
        <w:r>
          <w:rPr>
            <w:noProof/>
            <w:webHidden/>
          </w:rPr>
          <w:tab/>
        </w:r>
        <w:r>
          <w:rPr>
            <w:noProof/>
            <w:webHidden/>
          </w:rPr>
          <w:fldChar w:fldCharType="begin"/>
        </w:r>
        <w:r>
          <w:rPr>
            <w:noProof/>
            <w:webHidden/>
          </w:rPr>
          <w:instrText xml:space="preserve"> PAGEREF _Toc5189159 \h </w:instrText>
        </w:r>
        <w:r>
          <w:rPr>
            <w:noProof/>
            <w:webHidden/>
          </w:rPr>
        </w:r>
        <w:r>
          <w:rPr>
            <w:noProof/>
            <w:webHidden/>
          </w:rPr>
          <w:fldChar w:fldCharType="separate"/>
        </w:r>
        <w:r>
          <w:rPr>
            <w:noProof/>
            <w:webHidden/>
          </w:rPr>
          <w:t>18</w:t>
        </w:r>
        <w:r>
          <w:rPr>
            <w:noProof/>
            <w:webHidden/>
          </w:rPr>
          <w:fldChar w:fldCharType="end"/>
        </w:r>
      </w:hyperlink>
    </w:p>
    <w:p>
      <w:pPr>
        <w:pStyle w:val="TOC2"/>
        <w:tabs>
          <w:tab w:val="right" w:leader="dot" w:pos="8496"/>
        </w:tabs>
        <w:rPr>
          <w:rFonts w:asciiTheme="minorHAnsi" w:eastAsiaTheme="minorEastAsia" w:hAnsiTheme="minorHAnsi" w:cstheme="minorBidi"/>
          <w:iCs w:val="0"/>
          <w:noProof/>
          <w:sz w:val="22"/>
          <w:szCs w:val="22"/>
          <w:lang w:val="id-ID" w:eastAsia="id-ID"/>
        </w:rPr>
      </w:pPr>
      <w:hyperlink w:anchor="_Toc5189160" w:history="1">
        <w:r>
          <w:rPr>
            <w:rStyle w:val="Hyperlink"/>
            <w:noProof/>
          </w:rPr>
          <w:t>Lampiran 1. Biodata Pengusul</w:t>
        </w:r>
        <w:r>
          <w:rPr>
            <w:noProof/>
            <w:webHidden/>
          </w:rPr>
          <w:tab/>
        </w:r>
        <w:r>
          <w:rPr>
            <w:noProof/>
            <w:webHidden/>
          </w:rPr>
          <w:fldChar w:fldCharType="begin"/>
        </w:r>
        <w:r>
          <w:rPr>
            <w:noProof/>
            <w:webHidden/>
          </w:rPr>
          <w:instrText xml:space="preserve"> PAGEREF _Toc5189160 \h </w:instrText>
        </w:r>
        <w:r>
          <w:rPr>
            <w:noProof/>
            <w:webHidden/>
          </w:rPr>
        </w:r>
        <w:r>
          <w:rPr>
            <w:noProof/>
            <w:webHidden/>
          </w:rPr>
          <w:fldChar w:fldCharType="separate"/>
        </w:r>
        <w:r>
          <w:rPr>
            <w:noProof/>
            <w:webHidden/>
          </w:rPr>
          <w:t>19</w:t>
        </w:r>
        <w:r>
          <w:rPr>
            <w:noProof/>
            <w:webHidden/>
          </w:rPr>
          <w:fldChar w:fldCharType="end"/>
        </w:r>
      </w:hyperlink>
    </w:p>
    <w:p>
      <w:pPr>
        <w:pStyle w:val="TOC2"/>
        <w:tabs>
          <w:tab w:val="right" w:leader="dot" w:pos="8496"/>
        </w:tabs>
        <w:rPr>
          <w:rFonts w:asciiTheme="minorHAnsi" w:eastAsiaTheme="minorEastAsia" w:hAnsiTheme="minorHAnsi" w:cstheme="minorBidi"/>
          <w:iCs w:val="0"/>
          <w:noProof/>
          <w:sz w:val="22"/>
          <w:szCs w:val="22"/>
          <w:lang w:val="id-ID" w:eastAsia="id-ID"/>
        </w:rPr>
      </w:pPr>
      <w:hyperlink w:anchor="_Toc5189161" w:history="1">
        <w:r>
          <w:rPr>
            <w:rStyle w:val="Hyperlink"/>
            <w:noProof/>
          </w:rPr>
          <w:t>Lampiran 2. Biodata Dosen Pembimbing</w:t>
        </w:r>
        <w:r>
          <w:rPr>
            <w:noProof/>
            <w:webHidden/>
          </w:rPr>
          <w:tab/>
        </w:r>
        <w:r>
          <w:rPr>
            <w:noProof/>
            <w:webHidden/>
          </w:rPr>
          <w:fldChar w:fldCharType="begin"/>
        </w:r>
        <w:r>
          <w:rPr>
            <w:noProof/>
            <w:webHidden/>
          </w:rPr>
          <w:instrText xml:space="preserve"> PAGEREF _Toc5189161 \h </w:instrText>
        </w:r>
        <w:r>
          <w:rPr>
            <w:noProof/>
            <w:webHidden/>
          </w:rPr>
        </w:r>
        <w:r>
          <w:rPr>
            <w:noProof/>
            <w:webHidden/>
          </w:rPr>
          <w:fldChar w:fldCharType="separate"/>
        </w:r>
        <w:r>
          <w:rPr>
            <w:noProof/>
            <w:webHidden/>
          </w:rPr>
          <w:t>21</w:t>
        </w:r>
        <w:r>
          <w:rPr>
            <w:noProof/>
            <w:webHidden/>
          </w:rPr>
          <w:fldChar w:fldCharType="end"/>
        </w:r>
      </w:hyperlink>
    </w:p>
    <w:p>
      <w:pPr>
        <w:pStyle w:val="TOC2"/>
        <w:tabs>
          <w:tab w:val="right" w:leader="dot" w:pos="8496"/>
        </w:tabs>
        <w:rPr>
          <w:rFonts w:asciiTheme="minorHAnsi" w:eastAsiaTheme="minorEastAsia" w:hAnsiTheme="minorHAnsi" w:cstheme="minorBidi"/>
          <w:iCs w:val="0"/>
          <w:noProof/>
          <w:sz w:val="22"/>
          <w:szCs w:val="22"/>
          <w:lang w:val="id-ID" w:eastAsia="id-ID"/>
        </w:rPr>
      </w:pPr>
      <w:hyperlink w:anchor="_Toc5189162" w:history="1">
        <w:r>
          <w:rPr>
            <w:rStyle w:val="Hyperlink"/>
            <w:noProof/>
          </w:rPr>
          <w:t>Lampiran 3. Kartu Rencana Studi (KRS) Pengusul</w:t>
        </w:r>
        <w:r>
          <w:rPr>
            <w:noProof/>
            <w:webHidden/>
          </w:rPr>
          <w:tab/>
        </w:r>
        <w:r>
          <w:rPr>
            <w:noProof/>
            <w:webHidden/>
          </w:rPr>
          <w:fldChar w:fldCharType="begin"/>
        </w:r>
        <w:r>
          <w:rPr>
            <w:noProof/>
            <w:webHidden/>
          </w:rPr>
          <w:instrText xml:space="preserve"> PAGEREF _Toc5189162 \h </w:instrText>
        </w:r>
        <w:r>
          <w:rPr>
            <w:noProof/>
            <w:webHidden/>
          </w:rPr>
        </w:r>
        <w:r>
          <w:rPr>
            <w:noProof/>
            <w:webHidden/>
          </w:rPr>
          <w:fldChar w:fldCharType="separate"/>
        </w:r>
        <w:r>
          <w:rPr>
            <w:noProof/>
            <w:webHidden/>
          </w:rPr>
          <w:t>23</w:t>
        </w:r>
        <w:r>
          <w:rPr>
            <w:noProof/>
            <w:webHidden/>
          </w:rPr>
          <w:fldChar w:fldCharType="end"/>
        </w:r>
      </w:hyperlink>
    </w:p>
    <w:p>
      <w:pPr>
        <w:pStyle w:val="TOC2"/>
        <w:tabs>
          <w:tab w:val="right" w:leader="dot" w:pos="8496"/>
        </w:tabs>
        <w:rPr>
          <w:rFonts w:asciiTheme="minorHAnsi" w:eastAsiaTheme="minorEastAsia" w:hAnsiTheme="minorHAnsi" w:cstheme="minorBidi"/>
          <w:iCs w:val="0"/>
          <w:noProof/>
          <w:sz w:val="22"/>
          <w:szCs w:val="22"/>
          <w:lang w:val="id-ID" w:eastAsia="id-ID"/>
        </w:rPr>
      </w:pPr>
      <w:hyperlink w:anchor="_Toc5189163" w:history="1">
        <w:r>
          <w:rPr>
            <w:rStyle w:val="Hyperlink"/>
            <w:noProof/>
          </w:rPr>
          <w:t>Lampiran 4. Kartu Hasil Studi (KHS) Pengusul</w:t>
        </w:r>
        <w:r>
          <w:rPr>
            <w:noProof/>
            <w:webHidden/>
          </w:rPr>
          <w:tab/>
        </w:r>
        <w:r>
          <w:rPr>
            <w:noProof/>
            <w:webHidden/>
          </w:rPr>
          <w:fldChar w:fldCharType="begin"/>
        </w:r>
        <w:r>
          <w:rPr>
            <w:noProof/>
            <w:webHidden/>
          </w:rPr>
          <w:instrText xml:space="preserve"> PAGEREF _Toc5189163 \h </w:instrText>
        </w:r>
        <w:r>
          <w:rPr>
            <w:noProof/>
            <w:webHidden/>
          </w:rPr>
        </w:r>
        <w:r>
          <w:rPr>
            <w:noProof/>
            <w:webHidden/>
          </w:rPr>
          <w:fldChar w:fldCharType="separate"/>
        </w:r>
        <w:r>
          <w:rPr>
            <w:noProof/>
            <w:webHidden/>
          </w:rPr>
          <w:t>24</w:t>
        </w:r>
        <w:r>
          <w:rPr>
            <w:noProof/>
            <w:webHidden/>
          </w:rPr>
          <w:fldChar w:fldCharType="end"/>
        </w:r>
      </w:hyperlink>
    </w:p>
    <w:p>
      <w:pPr>
        <w:spacing w:after="0" w:line="240" w:lineRule="auto"/>
        <w:rPr>
          <w:rFonts w:ascii="Times New Roman" w:hAnsi="Times New Roman"/>
          <w:sz w:val="28"/>
          <w:szCs w:val="28"/>
        </w:rPr>
        <w:sectPr>
          <w:headerReference w:type="default" r:id="rId10"/>
          <w:footerReference w:type="default" r:id="rId11"/>
          <w:pgSz w:w="11909" w:h="16834" w:code="9"/>
          <w:pgMar w:top="1701" w:right="1418" w:bottom="1418" w:left="1985" w:header="1134" w:footer="720" w:gutter="0"/>
          <w:pgNumType w:fmt="lowerRoman" w:start="1"/>
          <w:cols w:space="720"/>
          <w:noEndnote/>
        </w:sectPr>
      </w:pPr>
      <w:r>
        <w:rPr>
          <w:rFonts w:ascii="Times New Roman" w:hAnsi="Times New Roman"/>
          <w:sz w:val="28"/>
          <w:szCs w:val="28"/>
        </w:rPr>
        <w:fldChar w:fldCharType="end"/>
      </w:r>
    </w:p>
    <w:p>
      <w:pPr>
        <w:pStyle w:val="Heading1"/>
        <w:spacing w:after="240" w:line="360" w:lineRule="auto"/>
        <w:jc w:val="center"/>
        <w:rPr>
          <w:rFonts w:cs="Times New Roman"/>
          <w:sz w:val="28"/>
          <w:szCs w:val="28"/>
        </w:rPr>
      </w:pPr>
      <w:bookmarkStart w:id="32" w:name="_Toc448935007"/>
      <w:bookmarkStart w:id="33" w:name="_Toc487315668"/>
      <w:bookmarkStart w:id="34" w:name="_Toc487317727"/>
      <w:bookmarkStart w:id="35" w:name="_Toc487357449"/>
      <w:bookmarkStart w:id="36" w:name="_Toc487357496"/>
      <w:bookmarkStart w:id="37" w:name="_Toc488174154"/>
      <w:bookmarkStart w:id="38" w:name="_Toc488174294"/>
      <w:bookmarkStart w:id="39" w:name="_Toc488174483"/>
      <w:bookmarkStart w:id="40" w:name="_Toc5189137"/>
      <w:r>
        <w:rPr>
          <w:rFonts w:cs="Times New Roman"/>
          <w:sz w:val="28"/>
          <w:szCs w:val="28"/>
        </w:rPr>
        <w:lastRenderedPageBreak/>
        <w:t>RINGKASAN</w:t>
      </w:r>
      <w:bookmarkEnd w:id="29"/>
      <w:bookmarkEnd w:id="30"/>
      <w:bookmarkEnd w:id="31"/>
      <w:bookmarkEnd w:id="32"/>
      <w:bookmarkEnd w:id="33"/>
      <w:bookmarkEnd w:id="34"/>
      <w:bookmarkEnd w:id="35"/>
      <w:bookmarkEnd w:id="36"/>
      <w:bookmarkEnd w:id="37"/>
      <w:bookmarkEnd w:id="38"/>
      <w:bookmarkEnd w:id="39"/>
      <w:bookmarkEnd w:id="40"/>
    </w:p>
    <w:p>
      <w:pPr>
        <w:pStyle w:val="Title"/>
        <w:ind w:firstLine="720"/>
        <w:jc w:val="both"/>
        <w:rPr>
          <w:rFonts w:ascii="Times New Roman" w:eastAsia="Calibri" w:hAnsi="Times New Roman"/>
          <w:b w:val="0"/>
          <w:sz w:val="24"/>
          <w:szCs w:val="24"/>
        </w:rPr>
      </w:pPr>
      <w:bookmarkStart w:id="41" w:name="_Toc327617205"/>
      <w:bookmarkStart w:id="42" w:name="_Toc327617326"/>
      <w:bookmarkStart w:id="43" w:name="_Toc327617403"/>
      <w:bookmarkStart w:id="44" w:name="_Toc327617432"/>
      <w:bookmarkStart w:id="45" w:name="_Toc327617455"/>
      <w:bookmarkStart w:id="46" w:name="_Toc327617510"/>
      <w:bookmarkStart w:id="47" w:name="_Toc327617581"/>
      <w:bookmarkStart w:id="48" w:name="_Toc327654406"/>
      <w:bookmarkStart w:id="49" w:name="_Toc327654499"/>
      <w:bookmarkStart w:id="50" w:name="_Toc327654551"/>
      <w:bookmarkStart w:id="51" w:name="_Toc327654659"/>
      <w:bookmarkStart w:id="52" w:name="_Toc327733852"/>
      <w:bookmarkStart w:id="53" w:name="_Toc327733904"/>
      <w:bookmarkStart w:id="54" w:name="_Toc351144685"/>
      <w:bookmarkStart w:id="55" w:name="_Toc351153978"/>
      <w:bookmarkStart w:id="56" w:name="_Toc357452959"/>
      <w:bookmarkStart w:id="57" w:name="_Toc374748190"/>
      <w:bookmarkStart w:id="58" w:name="_Toc448777022"/>
      <w:bookmarkStart w:id="59" w:name="_Toc448934489"/>
      <w:r>
        <w:rPr>
          <w:rFonts w:ascii="Times New Roman" w:hAnsi="Times New Roman"/>
          <w:b w:val="0"/>
          <w:color w:val="auto"/>
          <w:sz w:val="24"/>
          <w:szCs w:val="24"/>
        </w:rPr>
        <w:t xml:space="preserve">Ubi jalar merupakan salah satu tanaman pangan penting di wilayah lahan kering DAS Brantas di Malang Selatan. Namun demikian produksi ubi jalar di wilayah ini masih sangat rendah karena tingkat kesuburan tanah yang rendah akibat rendahnya kandungan bahan organik dan rendahnya ketersediaan unsur hara nitrogen (N) dan fosfor (P). Masalah tersebut sebenarnya dapat dibatasi dengan pemberian pupuk anorganik dan/ atau bahan organik. Namun demikian upaya ini terkendala dengan keterbatasan ekonomi masyarakat di lahan kering di Malang Selatan. Sumber bahan organik yang berlimpah di wilayah lahan kering di Malang Selatan adalah biomasa tanaman legum lokal, seperti </w:t>
      </w:r>
      <w:r>
        <w:rPr>
          <w:rFonts w:ascii="Times New Roman" w:hAnsi="Times New Roman"/>
          <w:b w:val="0"/>
          <w:i/>
          <w:sz w:val="24"/>
          <w:szCs w:val="24"/>
        </w:rPr>
        <w:t xml:space="preserve">Mucuna pruriens </w:t>
      </w:r>
      <w:r>
        <w:rPr>
          <w:rFonts w:ascii="Times New Roman" w:hAnsi="Times New Roman"/>
          <w:b w:val="0"/>
          <w:sz w:val="24"/>
          <w:szCs w:val="24"/>
        </w:rPr>
        <w:t>(Koro benguk),</w:t>
      </w:r>
      <w:r>
        <w:rPr>
          <w:rFonts w:ascii="Times New Roman" w:hAnsi="Times New Roman"/>
          <w:b w:val="0"/>
          <w:sz w:val="24"/>
          <w:szCs w:val="24"/>
          <w:lang w:val="id-ID"/>
        </w:rPr>
        <w:t xml:space="preserve"> </w:t>
      </w:r>
      <w:r>
        <w:rPr>
          <w:rFonts w:ascii="Times New Roman" w:hAnsi="Times New Roman"/>
          <w:b w:val="0"/>
          <w:i/>
          <w:sz w:val="24"/>
          <w:szCs w:val="24"/>
        </w:rPr>
        <w:t xml:space="preserve">Phaseolus lunatus </w:t>
      </w:r>
      <w:r>
        <w:rPr>
          <w:rFonts w:ascii="Times New Roman" w:hAnsi="Times New Roman"/>
          <w:b w:val="0"/>
          <w:sz w:val="24"/>
          <w:szCs w:val="24"/>
        </w:rPr>
        <w:t>(Koro krupuk daun runcing)</w:t>
      </w:r>
      <w:r>
        <w:rPr>
          <w:rFonts w:ascii="Times New Roman" w:hAnsi="Times New Roman"/>
          <w:b w:val="0"/>
          <w:i/>
          <w:sz w:val="24"/>
          <w:szCs w:val="24"/>
        </w:rPr>
        <w:t xml:space="preserve"> </w:t>
      </w:r>
      <w:r>
        <w:rPr>
          <w:rFonts w:ascii="Times New Roman" w:hAnsi="Times New Roman"/>
          <w:b w:val="0"/>
          <w:sz w:val="24"/>
          <w:szCs w:val="24"/>
        </w:rPr>
        <w:t>dan</w:t>
      </w:r>
      <w:r>
        <w:rPr>
          <w:rFonts w:ascii="Times New Roman" w:hAnsi="Times New Roman"/>
          <w:b w:val="0"/>
          <w:i/>
          <w:sz w:val="24"/>
          <w:szCs w:val="24"/>
        </w:rPr>
        <w:t xml:space="preserve"> Dolichos lablab</w:t>
      </w:r>
      <w:r>
        <w:rPr>
          <w:rFonts w:ascii="Times New Roman" w:hAnsi="Times New Roman"/>
          <w:b w:val="0"/>
          <w:sz w:val="24"/>
          <w:szCs w:val="24"/>
        </w:rPr>
        <w:t>, namun belujm dimanfaatkan oleh petani setempat. Keterserdiaan unsur hara, terutama P selain dapat ditingkatkan dengan penambahan bahan organik adalah melalui penambahan mikoriza arbuscular yang mempunyai kemampuan meningkatkan ketersediaan P dalam tanah. Tujuan penelitian ini adalah untuk m</w:t>
      </w:r>
      <w:r>
        <w:rPr>
          <w:rFonts w:ascii="Times New Roman" w:eastAsia="Calibri" w:hAnsi="Times New Roman"/>
          <w:b w:val="0"/>
          <w:sz w:val="24"/>
          <w:szCs w:val="24"/>
        </w:rPr>
        <w:t xml:space="preserve">engetahui dan mempelajari pengaruh kombinasi </w:t>
      </w:r>
      <w:r>
        <w:rPr>
          <w:rFonts w:ascii="Times New Roman" w:hAnsi="Times New Roman"/>
          <w:b w:val="0"/>
          <w:sz w:val="24"/>
          <w:szCs w:val="24"/>
          <w:lang w:val="id-ID"/>
        </w:rPr>
        <w:t xml:space="preserve">mikoriza arbuskular (MA) </w:t>
      </w:r>
      <w:r>
        <w:rPr>
          <w:rFonts w:ascii="Times New Roman" w:eastAsia="Calibri" w:hAnsi="Times New Roman"/>
          <w:b w:val="0"/>
          <w:sz w:val="24"/>
          <w:szCs w:val="24"/>
        </w:rPr>
        <w:t>dan biomasa tanaman</w:t>
      </w:r>
      <w:r>
        <w:rPr>
          <w:rFonts w:ascii="Times New Roman" w:hAnsi="Times New Roman"/>
          <w:b w:val="0"/>
          <w:sz w:val="24"/>
          <w:szCs w:val="24"/>
          <w:lang w:val="id-ID"/>
        </w:rPr>
        <w:t xml:space="preserve"> legum (</w:t>
      </w:r>
      <w:r>
        <w:rPr>
          <w:rFonts w:ascii="Times New Roman" w:eastAsia="Calibri" w:hAnsi="Times New Roman"/>
          <w:b w:val="0"/>
          <w:i/>
          <w:sz w:val="24"/>
          <w:szCs w:val="24"/>
        </w:rPr>
        <w:t>Mucuna pruriens</w:t>
      </w:r>
      <w:r>
        <w:rPr>
          <w:rFonts w:ascii="Times New Roman" w:eastAsia="Calibri" w:hAnsi="Times New Roman"/>
          <w:b w:val="0"/>
          <w:sz w:val="24"/>
          <w:szCs w:val="24"/>
        </w:rPr>
        <w:t>,</w:t>
      </w:r>
      <w:r>
        <w:rPr>
          <w:rFonts w:ascii="Times New Roman" w:eastAsia="Calibri" w:hAnsi="Times New Roman"/>
          <w:b w:val="0"/>
          <w:i/>
          <w:sz w:val="24"/>
          <w:szCs w:val="24"/>
        </w:rPr>
        <w:t xml:space="preserve"> Phaseolus lunatus</w:t>
      </w:r>
      <w:r>
        <w:rPr>
          <w:rFonts w:ascii="Times New Roman" w:eastAsia="Calibri" w:hAnsi="Times New Roman"/>
          <w:b w:val="0"/>
          <w:sz w:val="24"/>
          <w:szCs w:val="24"/>
        </w:rPr>
        <w:t>,</w:t>
      </w:r>
      <w:r>
        <w:rPr>
          <w:rFonts w:ascii="Times New Roman" w:eastAsia="Calibri" w:hAnsi="Times New Roman"/>
          <w:b w:val="0"/>
          <w:i/>
          <w:sz w:val="24"/>
          <w:szCs w:val="24"/>
        </w:rPr>
        <w:t xml:space="preserve"> Dolichos lablab</w:t>
      </w:r>
      <w:r>
        <w:rPr>
          <w:rFonts w:ascii="Times New Roman" w:hAnsi="Times New Roman"/>
          <w:b w:val="0"/>
          <w:sz w:val="24"/>
          <w:szCs w:val="24"/>
          <w:lang w:val="id-ID"/>
        </w:rPr>
        <w:t xml:space="preserve">) </w:t>
      </w:r>
      <w:r>
        <w:rPr>
          <w:rFonts w:ascii="Times New Roman" w:eastAsia="Calibri" w:hAnsi="Times New Roman"/>
          <w:b w:val="0"/>
          <w:sz w:val="24"/>
          <w:szCs w:val="24"/>
        </w:rPr>
        <w:t>terhadap pertumbuhan dan produksi tanaman ubi jalar</w:t>
      </w:r>
      <w:r>
        <w:rPr>
          <w:rFonts w:ascii="Times New Roman" w:hAnsi="Times New Roman"/>
          <w:b w:val="0"/>
          <w:sz w:val="24"/>
          <w:szCs w:val="24"/>
          <w:lang w:val="id-ID"/>
        </w:rPr>
        <w:t xml:space="preserve"> di lahan kering </w:t>
      </w:r>
      <w:r>
        <w:rPr>
          <w:rFonts w:ascii="Times New Roman" w:eastAsia="Calibri" w:hAnsi="Times New Roman"/>
          <w:b w:val="0"/>
          <w:sz w:val="24"/>
          <w:szCs w:val="24"/>
        </w:rPr>
        <w:t xml:space="preserve">DAS Brantas, </w:t>
      </w:r>
      <w:r>
        <w:rPr>
          <w:rFonts w:ascii="Times New Roman" w:hAnsi="Times New Roman"/>
          <w:b w:val="0"/>
          <w:sz w:val="24"/>
          <w:szCs w:val="24"/>
          <w:lang w:val="id-ID"/>
        </w:rPr>
        <w:t>Malang Selatan</w:t>
      </w:r>
      <w:r>
        <w:rPr>
          <w:rFonts w:ascii="Times New Roman" w:eastAsia="Calibri" w:hAnsi="Times New Roman"/>
          <w:b w:val="0"/>
          <w:sz w:val="24"/>
          <w:szCs w:val="24"/>
        </w:rPr>
        <w:t>.</w:t>
      </w:r>
    </w:p>
    <w:p>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s="Times New Roman"/>
          <w:iCs/>
          <w:sz w:val="24"/>
          <w:szCs w:val="24"/>
        </w:rPr>
        <w:t xml:space="preserve">Penelitian akan dilakukan </w:t>
      </w:r>
      <w:r>
        <w:rPr>
          <w:rFonts w:ascii="Times New Roman" w:hAnsi="Times New Roman" w:cs="Times New Roman"/>
          <w:iCs/>
          <w:sz w:val="24"/>
          <w:szCs w:val="24"/>
          <w:lang w:val="id-ID"/>
        </w:rPr>
        <w:t xml:space="preserve">di </w:t>
      </w:r>
      <w:r>
        <w:rPr>
          <w:rFonts w:ascii="Times New Roman" w:hAnsi="Times New Roman" w:cs="Times New Roman"/>
          <w:sz w:val="24"/>
          <w:szCs w:val="24"/>
        </w:rPr>
        <w:t>rumah kaca Fakultas Pertanian, Universitas Brawijaya pada bulan September 201</w:t>
      </w:r>
      <w:r>
        <w:rPr>
          <w:rFonts w:ascii="Times New Roman" w:hAnsi="Times New Roman" w:cs="Times New Roman"/>
          <w:sz w:val="24"/>
          <w:szCs w:val="24"/>
          <w:lang w:val="id-ID"/>
        </w:rPr>
        <w:t>9</w:t>
      </w:r>
      <w:r>
        <w:rPr>
          <w:rFonts w:ascii="Times New Roman" w:hAnsi="Times New Roman" w:cs="Times New Roman"/>
          <w:sz w:val="24"/>
          <w:szCs w:val="24"/>
        </w:rPr>
        <w:t>- Mei 20</w:t>
      </w:r>
      <w:r>
        <w:rPr>
          <w:rFonts w:ascii="Times New Roman" w:hAnsi="Times New Roman" w:cs="Times New Roman"/>
          <w:sz w:val="24"/>
          <w:szCs w:val="24"/>
          <w:lang w:val="id-ID"/>
        </w:rPr>
        <w:t>20</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Bahan yang digunakan dalam ini adalah biomasa segar dari </w:t>
      </w:r>
      <w:r>
        <w:rPr>
          <w:rFonts w:ascii="Times New Roman" w:eastAsia="Calibri" w:hAnsi="Times New Roman" w:cs="Times New Roman"/>
          <w:sz w:val="24"/>
          <w:szCs w:val="24"/>
          <w:lang w:val="id-ID"/>
        </w:rPr>
        <w:t>3</w:t>
      </w:r>
      <w:r>
        <w:rPr>
          <w:rFonts w:ascii="Times New Roman" w:eastAsia="Calibri" w:hAnsi="Times New Roman" w:cs="Times New Roman"/>
          <w:sz w:val="24"/>
          <w:szCs w:val="24"/>
        </w:rPr>
        <w:t xml:space="preserve"> jenis tanaman </w:t>
      </w:r>
      <w:r>
        <w:rPr>
          <w:rFonts w:ascii="Times New Roman" w:hAnsi="Times New Roman" w:cs="Times New Roman"/>
          <w:sz w:val="24"/>
          <w:szCs w:val="24"/>
          <w:lang w:val="id-ID"/>
        </w:rPr>
        <w:t>legum</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 xml:space="preserve">Mucuna pruriens </w:t>
      </w:r>
      <w:r>
        <w:rPr>
          <w:rFonts w:ascii="Times New Roman" w:eastAsia="Calibri" w:hAnsi="Times New Roman" w:cs="Times New Roman"/>
          <w:sz w:val="24"/>
          <w:szCs w:val="24"/>
        </w:rPr>
        <w:t xml:space="preserve">(MP=Koro benguk), </w:t>
      </w:r>
      <w:r>
        <w:rPr>
          <w:rFonts w:ascii="Times New Roman" w:eastAsia="Calibri" w:hAnsi="Times New Roman" w:cs="Times New Roman"/>
          <w:i/>
          <w:sz w:val="24"/>
          <w:szCs w:val="24"/>
        </w:rPr>
        <w:t>Phaseolus lunatus</w:t>
      </w:r>
      <w:r>
        <w:rPr>
          <w:rFonts w:ascii="Times New Roman" w:eastAsia="Calibri" w:hAnsi="Times New Roman" w:cs="Times New Roman"/>
          <w:sz w:val="24"/>
          <w:szCs w:val="24"/>
        </w:rPr>
        <w:t xml:space="preserve"> (PL=Koro krupuk daun runcing) dan </w:t>
      </w:r>
      <w:r>
        <w:rPr>
          <w:rFonts w:ascii="Times New Roman" w:eastAsia="Calibri" w:hAnsi="Times New Roman" w:cs="Times New Roman"/>
          <w:i/>
          <w:sz w:val="24"/>
          <w:szCs w:val="24"/>
        </w:rPr>
        <w:t>Dolichos lablab</w:t>
      </w:r>
      <w:r>
        <w:rPr>
          <w:rFonts w:ascii="Times New Roman" w:eastAsia="Calibri" w:hAnsi="Times New Roman" w:cs="Times New Roman"/>
          <w:sz w:val="24"/>
          <w:szCs w:val="24"/>
        </w:rPr>
        <w:t xml:space="preserve"> (DL=Koro uceng)], </w:t>
      </w:r>
      <w:r>
        <w:rPr>
          <w:rFonts w:ascii="Times New Roman" w:hAnsi="Times New Roman" w:cs="Times New Roman"/>
          <w:sz w:val="24"/>
          <w:szCs w:val="24"/>
          <w:lang w:val="id-ID"/>
        </w:rPr>
        <w:t>mikoriza arbuskular</w:t>
      </w:r>
      <w:r>
        <w:rPr>
          <w:rFonts w:ascii="Times New Roman" w:eastAsia="Calibri" w:hAnsi="Times New Roman" w:cs="Times New Roman"/>
          <w:sz w:val="24"/>
          <w:szCs w:val="24"/>
        </w:rPr>
        <w:t>, tanah lapisan atas (kedalaman 0-20 cm)</w:t>
      </w:r>
      <w:r>
        <w:rPr>
          <w:rFonts w:ascii="Times New Roman" w:eastAsia="Calibri" w:hAnsi="Times New Roman" w:cs="Times New Roman"/>
          <w:sz w:val="24"/>
          <w:szCs w:val="24"/>
          <w:lang w:val="id-ID"/>
        </w:rPr>
        <w:t>, bibit ubi jalar,</w:t>
      </w:r>
      <w:r>
        <w:rPr>
          <w:rFonts w:ascii="Times New Roman" w:eastAsia="Calibri" w:hAnsi="Times New Roman" w:cs="Times New Roman"/>
          <w:sz w:val="24"/>
          <w:szCs w:val="24"/>
        </w:rPr>
        <w:t xml:space="preserve"> dan </w:t>
      </w:r>
      <w:r>
        <w:rPr>
          <w:rFonts w:ascii="Times New Roman" w:hAnsi="Times New Roman" w:cs="Times New Roman"/>
          <w:sz w:val="24"/>
          <w:szCs w:val="24"/>
          <w:lang w:val="id-ID"/>
        </w:rPr>
        <w:t>pot yang dapat menampung 15 kg tanah</w:t>
      </w:r>
      <w:r>
        <w:rPr>
          <w:rFonts w:ascii="Times New Roman" w:eastAsia="Calibri" w:hAnsi="Times New Roman" w:cs="Times New Roman"/>
          <w:sz w:val="24"/>
          <w:szCs w:val="24"/>
        </w:rPr>
        <w:t xml:space="preserve">. Perlakuan yang akan diuji dalam penelitian ini </w:t>
      </w:r>
      <w:r>
        <w:rPr>
          <w:rFonts w:ascii="Times New Roman" w:hAnsi="Times New Roman"/>
          <w:sz w:val="24"/>
          <w:szCs w:val="24"/>
          <w:lang w:val="id-ID"/>
        </w:rPr>
        <w:t xml:space="preserve">adalah </w:t>
      </w:r>
      <w:r>
        <w:rPr>
          <w:rFonts w:ascii="Times New Roman" w:eastAsia="Calibri" w:hAnsi="Times New Roman" w:cs="Times New Roman"/>
          <w:sz w:val="24"/>
          <w:szCs w:val="24"/>
        </w:rPr>
        <w:t xml:space="preserve">pengaruh aplikasi kombinasi </w:t>
      </w:r>
      <w:r>
        <w:rPr>
          <w:rFonts w:ascii="Times New Roman" w:hAnsi="Times New Roman"/>
          <w:sz w:val="24"/>
          <w:szCs w:val="24"/>
          <w:lang w:val="id-ID"/>
        </w:rPr>
        <w:t xml:space="preserve">3 jenis </w:t>
      </w:r>
      <w:r>
        <w:rPr>
          <w:rFonts w:ascii="Times New Roman" w:eastAsia="Calibri" w:hAnsi="Times New Roman" w:cs="Times New Roman"/>
          <w:sz w:val="24"/>
          <w:szCs w:val="24"/>
        </w:rPr>
        <w:t xml:space="preserve">biomasa tanaman </w:t>
      </w:r>
      <w:r>
        <w:rPr>
          <w:rFonts w:ascii="Times New Roman" w:hAnsi="Times New Roman"/>
          <w:sz w:val="24"/>
          <w:szCs w:val="24"/>
          <w:lang w:val="id-ID"/>
        </w:rPr>
        <w:t xml:space="preserve">legum </w:t>
      </w:r>
      <w:r>
        <w:rPr>
          <w:rFonts w:ascii="Times New Roman" w:eastAsia="Calibri" w:hAnsi="Times New Roman" w:cs="Times New Roman"/>
          <w:sz w:val="24"/>
          <w:szCs w:val="24"/>
        </w:rPr>
        <w:t xml:space="preserve">liar </w:t>
      </w:r>
      <w:r>
        <w:rPr>
          <w:rFonts w:ascii="Times New Roman" w:eastAsia="Calibri" w:hAnsi="Times New Roman" w:cs="Times New Roman"/>
          <w:i/>
          <w:sz w:val="24"/>
          <w:szCs w:val="24"/>
        </w:rPr>
        <w:t xml:space="preserve">Mucuna pruriens </w:t>
      </w:r>
      <w:r>
        <w:rPr>
          <w:rFonts w:ascii="Times New Roman" w:eastAsia="Calibri" w:hAnsi="Times New Roman" w:cs="Times New Roman"/>
          <w:sz w:val="24"/>
          <w:szCs w:val="24"/>
        </w:rPr>
        <w:t xml:space="preserve">(M=Koro benguk), </w:t>
      </w:r>
      <w:r>
        <w:rPr>
          <w:rFonts w:ascii="Times New Roman" w:eastAsia="Calibri" w:hAnsi="Times New Roman" w:cs="Times New Roman"/>
          <w:i/>
          <w:sz w:val="24"/>
          <w:szCs w:val="24"/>
        </w:rPr>
        <w:t>Phaseolus lunatus</w:t>
      </w:r>
      <w:r>
        <w:rPr>
          <w:rFonts w:ascii="Times New Roman" w:eastAsia="Calibri" w:hAnsi="Times New Roman" w:cs="Times New Roman"/>
          <w:sz w:val="24"/>
          <w:szCs w:val="24"/>
        </w:rPr>
        <w:t xml:space="preserve"> (P=Koro krupuk daun runcing) dan </w:t>
      </w:r>
      <w:r>
        <w:rPr>
          <w:rFonts w:ascii="Times New Roman" w:eastAsia="Calibri" w:hAnsi="Times New Roman" w:cs="Times New Roman"/>
          <w:i/>
          <w:sz w:val="24"/>
          <w:szCs w:val="24"/>
        </w:rPr>
        <w:t>Dolichos lablab</w:t>
      </w:r>
      <w:r>
        <w:rPr>
          <w:rFonts w:ascii="Times New Roman" w:eastAsia="Calibri" w:hAnsi="Times New Roman" w:cs="Times New Roman"/>
          <w:sz w:val="24"/>
          <w:szCs w:val="24"/>
        </w:rPr>
        <w:t xml:space="preserve"> (D=Koro uceng)]</w:t>
      </w:r>
      <w:r>
        <w:rPr>
          <w:rFonts w:ascii="Times New Roman" w:hAnsi="Times New Roman"/>
          <w:sz w:val="24"/>
          <w:szCs w:val="24"/>
          <w:lang w:val="id-ID"/>
        </w:rPr>
        <w:t xml:space="preserve">, </w:t>
      </w:r>
      <w:r>
        <w:rPr>
          <w:rFonts w:ascii="Times New Roman" w:eastAsia="Calibri" w:hAnsi="Times New Roman" w:cs="Times New Roman"/>
          <w:sz w:val="24"/>
          <w:szCs w:val="24"/>
        </w:rPr>
        <w:t xml:space="preserve">dan </w:t>
      </w:r>
      <w:r>
        <w:rPr>
          <w:rFonts w:ascii="Times New Roman" w:hAnsi="Times New Roman"/>
          <w:sz w:val="24"/>
          <w:szCs w:val="24"/>
          <w:lang w:val="id-ID"/>
        </w:rPr>
        <w:t xml:space="preserve">mikoriza arbuskular. Dua belas perlakuan dan 1 kontrol disusun dalam </w:t>
      </w:r>
      <w:r>
        <w:rPr>
          <w:rFonts w:ascii="Times New Roman" w:eastAsia="Calibri" w:hAnsi="Times New Roman" w:cs="Times New Roman"/>
          <w:sz w:val="24"/>
          <w:szCs w:val="24"/>
        </w:rPr>
        <w:t>Rancangan Acak Kelompok dengan 3 ulangan.</w:t>
      </w:r>
      <w:r>
        <w:rPr>
          <w:rFonts w:ascii="Times New Roman" w:hAnsi="Times New Roman" w:cs="Times New Roman"/>
          <w:sz w:val="24"/>
          <w:szCs w:val="24"/>
          <w:lang w:val="id-ID"/>
        </w:rPr>
        <w:t xml:space="preserve"> </w:t>
      </w:r>
      <w:r>
        <w:rPr>
          <w:rFonts w:ascii="Times New Roman" w:eastAsia="Calibri" w:hAnsi="Times New Roman" w:cs="Times New Roman"/>
          <w:sz w:val="24"/>
          <w:szCs w:val="24"/>
        </w:rPr>
        <w:t>Dosis inokulasi mikoriza adalah 30 spora per tumbuhan.</w:t>
      </w:r>
      <w:r>
        <w:rPr>
          <w:rFonts w:ascii="Times New Roman" w:hAnsi="Times New Roman" w:cs="Times New Roman"/>
          <w:sz w:val="24"/>
          <w:szCs w:val="24"/>
          <w:lang w:val="id-ID"/>
        </w:rPr>
        <w:t xml:space="preserve"> Dua t</w:t>
      </w:r>
      <w:r>
        <w:rPr>
          <w:rFonts w:ascii="Times New Roman" w:eastAsia="Calibri" w:hAnsi="Times New Roman" w:cs="Times New Roman"/>
          <w:sz w:val="24"/>
          <w:szCs w:val="24"/>
        </w:rPr>
        <w:t>unas semai ubi jalar varietas lo</w:t>
      </w:r>
      <w:r>
        <w:rPr>
          <w:rFonts w:ascii="Times New Roman" w:hAnsi="Times New Roman" w:cs="Times New Roman"/>
          <w:sz w:val="24"/>
          <w:szCs w:val="24"/>
          <w:lang w:val="id-ID"/>
        </w:rPr>
        <w:t>k</w:t>
      </w:r>
      <w:r>
        <w:rPr>
          <w:rFonts w:ascii="Times New Roman" w:eastAsia="Calibri" w:hAnsi="Times New Roman" w:cs="Times New Roman"/>
          <w:sz w:val="24"/>
          <w:szCs w:val="24"/>
        </w:rPr>
        <w:t>al yang diperoleh dari Desa Banyuurip di tanam</w:t>
      </w:r>
      <w:r>
        <w:rPr>
          <w:rFonts w:ascii="Times New Roman" w:hAnsi="Times New Roman" w:cs="Times New Roman"/>
          <w:sz w:val="24"/>
          <w:szCs w:val="24"/>
          <w:lang w:val="id-ID"/>
        </w:rPr>
        <w:t xml:space="preserve"> dalam pot yang berisi 15 kg tanah</w:t>
      </w:r>
      <w:r>
        <w:rPr>
          <w:rFonts w:ascii="Times New Roman" w:eastAsia="Calibri" w:hAnsi="Times New Roman" w:cs="Times New Roman"/>
          <w:sz w:val="24"/>
          <w:szCs w:val="24"/>
        </w:rPr>
        <w:t xml:space="preserve"> </w:t>
      </w:r>
      <w:r>
        <w:rPr>
          <w:rFonts w:ascii="Times New Roman" w:hAnsi="Times New Roman" w:cs="Times New Roman"/>
          <w:sz w:val="24"/>
          <w:szCs w:val="24"/>
          <w:lang w:val="id-ID"/>
        </w:rPr>
        <w:t xml:space="preserve">dari lahan kering Malang Selatan. </w:t>
      </w:r>
      <w:r>
        <w:rPr>
          <w:rFonts w:ascii="Times New Roman" w:eastAsia="Calibri" w:hAnsi="Times New Roman" w:cs="Times New Roman"/>
          <w:sz w:val="24"/>
          <w:szCs w:val="24"/>
        </w:rPr>
        <w:t>Semua perlakuan diberi pupuk dasar 50 kg Urea/ha,</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50 kg SP36/ha, dan 50 kg KCl/ha. Tanaman dipanen pada umum 4 bulan setelah tanam.</w:t>
      </w:r>
      <w:r>
        <w:rPr>
          <w:rFonts w:ascii="Times New Roman" w:hAnsi="Times New Roman" w:cs="Times New Roman"/>
          <w:sz w:val="24"/>
          <w:szCs w:val="24"/>
          <w:lang w:val="id-ID"/>
        </w:rPr>
        <w:t xml:space="preserve"> </w:t>
      </w:r>
      <w:r>
        <w:rPr>
          <w:rFonts w:ascii="Times New Roman" w:eastAsia="Calibri" w:hAnsi="Times New Roman" w:cs="Times New Roman"/>
          <w:sz w:val="24"/>
          <w:szCs w:val="24"/>
        </w:rPr>
        <w:t xml:space="preserve">Pertumbuhan tanaman yang diamati adalah panjang batang, jumlah cabang primer per tanaman, dan jumlah daun yang diukur pada umur 30, 60, 90 dan 120 hari setelah tanam. Pada saat panen, dilakukan pengamatan terhadap berat umbi segar, jumlah umbi, berat umbi, dan berat brangkasan (basah dan kering), dan kandungan karbohidrat dalam umbi. Selain itu juga diukur kandungan N dan P tersedia dalam tanah. </w:t>
      </w:r>
      <w:r>
        <w:rPr>
          <w:rFonts w:ascii="Times New Roman" w:eastAsia="Calibri" w:hAnsi="Times New Roman" w:cs="Times New Roman"/>
          <w:sz w:val="24"/>
          <w:szCs w:val="24"/>
          <w:lang w:val="id-ID"/>
        </w:rPr>
        <w:t>Data yang diperoleh selanjutny</w:t>
      </w:r>
      <w:r>
        <w:rPr>
          <w:rFonts w:ascii="Times New Roman" w:eastAsia="Calibri" w:hAnsi="Times New Roman" w:cs="Times New Roman"/>
          <w:sz w:val="24"/>
          <w:szCs w:val="24"/>
          <w:lang w:val="sv-SE"/>
        </w:rPr>
        <w:t>a</w:t>
      </w:r>
      <w:r>
        <w:rPr>
          <w:rFonts w:ascii="Times New Roman" w:eastAsia="Calibri" w:hAnsi="Times New Roman" w:cs="Times New Roman"/>
          <w:sz w:val="24"/>
          <w:szCs w:val="24"/>
          <w:lang w:val="id-ID"/>
        </w:rPr>
        <w:t xml:space="preserve"> dilakukan analisis ragam</w:t>
      </w:r>
      <w:r>
        <w:rPr>
          <w:rFonts w:ascii="Times New Roman" w:eastAsia="Calibri" w:hAnsi="Times New Roman" w:cs="Times New Roman"/>
          <w:sz w:val="24"/>
          <w:szCs w:val="24"/>
          <w:lang w:val="sv-SE"/>
        </w:rPr>
        <w:t xml:space="preserve"> </w:t>
      </w:r>
      <w:r>
        <w:rPr>
          <w:rFonts w:ascii="Times New Roman" w:eastAsia="Calibri" w:hAnsi="Times New Roman" w:cs="Times New Roman"/>
          <w:sz w:val="24"/>
          <w:szCs w:val="24"/>
          <w:lang w:val="id-ID"/>
        </w:rPr>
        <w:t>dilanjutkan dengan uji BNJ 5%</w:t>
      </w:r>
      <w:r>
        <w:rPr>
          <w:rFonts w:ascii="Times New Roman" w:eastAsia="Calibri" w:hAnsi="Times New Roman" w:cs="Times New Roman"/>
          <w:sz w:val="24"/>
          <w:szCs w:val="24"/>
        </w:rPr>
        <w:t xml:space="preserve">. </w:t>
      </w:r>
      <w:r>
        <w:rPr>
          <w:rFonts w:ascii="Times New Roman" w:hAnsi="Times New Roman" w:cs="Times New Roman"/>
          <w:sz w:val="24"/>
          <w:szCs w:val="24"/>
        </w:rPr>
        <w:t>Target luaran hasil penelitian ini adalah (a) t</w:t>
      </w:r>
      <w:r>
        <w:rPr>
          <w:rFonts w:ascii="Times New Roman" w:hAnsi="Times New Roman"/>
          <w:sz w:val="24"/>
          <w:szCs w:val="24"/>
        </w:rPr>
        <w:t xml:space="preserve">eknologi sederhana tentang penggunaan </w:t>
      </w:r>
      <w:r>
        <w:rPr>
          <w:rFonts w:ascii="Times New Roman" w:hAnsi="Times New Roman"/>
          <w:sz w:val="24"/>
          <w:szCs w:val="24"/>
          <w:lang w:val="id-ID"/>
        </w:rPr>
        <w:t xml:space="preserve">biomasa tanaman legum </w:t>
      </w:r>
      <w:r>
        <w:rPr>
          <w:rFonts w:ascii="Times New Roman" w:hAnsi="Times New Roman"/>
          <w:sz w:val="24"/>
          <w:szCs w:val="24"/>
        </w:rPr>
        <w:t xml:space="preserve">dan </w:t>
      </w:r>
      <w:r>
        <w:rPr>
          <w:rFonts w:ascii="Times New Roman" w:hAnsi="Times New Roman"/>
          <w:sz w:val="24"/>
          <w:szCs w:val="24"/>
          <w:lang w:val="id-ID"/>
        </w:rPr>
        <w:t xml:space="preserve">mikoriza arbuskular </w:t>
      </w:r>
      <w:r>
        <w:rPr>
          <w:rFonts w:ascii="Times New Roman" w:hAnsi="Times New Roman"/>
          <w:sz w:val="24"/>
          <w:szCs w:val="24"/>
        </w:rPr>
        <w:t xml:space="preserve">untuk meningkatkan </w:t>
      </w:r>
      <w:r>
        <w:rPr>
          <w:rFonts w:ascii="Times New Roman" w:hAnsi="Times New Roman"/>
          <w:sz w:val="24"/>
          <w:szCs w:val="24"/>
          <w:lang w:val="id-ID"/>
        </w:rPr>
        <w:t>pertumbuhan dan hasil tanaman ubi jalar di lahan kering</w:t>
      </w:r>
      <w:r>
        <w:rPr>
          <w:rFonts w:ascii="Times New Roman" w:hAnsi="Times New Roman"/>
          <w:sz w:val="24"/>
          <w:szCs w:val="24"/>
        </w:rPr>
        <w:t xml:space="preserve">, dan (b) artikel ilmiah yang diterbitkan </w:t>
      </w:r>
      <w:r>
        <w:rPr>
          <w:rFonts w:ascii="Times New Roman" w:hAnsi="Times New Roman"/>
          <w:sz w:val="24"/>
          <w:szCs w:val="24"/>
          <w:lang w:val="id-ID"/>
        </w:rPr>
        <w:t>d</w:t>
      </w:r>
      <w:r>
        <w:rPr>
          <w:rFonts w:ascii="Times New Roman" w:hAnsi="Times New Roman"/>
          <w:sz w:val="24"/>
          <w:szCs w:val="24"/>
        </w:rPr>
        <w:t>alam jurnal nasional</w:t>
      </w:r>
    </w:p>
    <w:p>
      <w:pPr>
        <w:pStyle w:val="Title"/>
        <w:ind w:firstLine="720"/>
        <w:jc w:val="both"/>
        <w:rPr>
          <w:rFonts w:ascii="Times New Roman" w:eastAsia="Calibri" w:hAnsi="Times New Roman"/>
          <w:b w:val="0"/>
          <w:sz w:val="24"/>
          <w:szCs w:val="24"/>
        </w:rPr>
      </w:pPr>
    </w:p>
    <w:p>
      <w:pPr>
        <w:spacing w:before="120" w:after="0" w:line="240" w:lineRule="auto"/>
        <w:jc w:val="both"/>
        <w:rPr>
          <w:rFonts w:ascii="Times New Roman" w:hAnsi="Times New Roman"/>
          <w:i/>
          <w:sz w:val="24"/>
          <w:szCs w:val="24"/>
          <w:lang w:val="fi-FI"/>
        </w:rPr>
      </w:pPr>
    </w:p>
    <w:p>
      <w:pPr>
        <w:sectPr>
          <w:pgSz w:w="11909" w:h="16834" w:code="9"/>
          <w:pgMar w:top="1701" w:right="1418" w:bottom="1418" w:left="1985" w:header="1134" w:footer="720" w:gutter="0"/>
          <w:pgNumType w:fmt="lowerRoman"/>
          <w:cols w:space="720"/>
          <w:noEndnote/>
        </w:sectPr>
      </w:pPr>
    </w:p>
    <w:p>
      <w:pPr>
        <w:pStyle w:val="Heading1"/>
        <w:jc w:val="center"/>
        <w:rPr>
          <w:rFonts w:cs="Times New Roman"/>
          <w:sz w:val="28"/>
          <w:szCs w:val="28"/>
        </w:rPr>
      </w:pPr>
      <w:bookmarkStart w:id="60" w:name="_Toc448934797"/>
      <w:bookmarkStart w:id="61" w:name="_Toc448934935"/>
      <w:bookmarkStart w:id="62" w:name="_Toc448935008"/>
      <w:bookmarkStart w:id="63" w:name="_Toc487315669"/>
      <w:bookmarkStart w:id="64" w:name="_Toc487317728"/>
      <w:bookmarkStart w:id="65" w:name="_Toc487357450"/>
      <w:bookmarkStart w:id="66" w:name="_Toc487357497"/>
      <w:bookmarkStart w:id="67" w:name="_Toc488174155"/>
      <w:bookmarkStart w:id="68" w:name="_Toc488174295"/>
      <w:bookmarkStart w:id="69" w:name="_Toc488174484"/>
      <w:bookmarkStart w:id="70" w:name="_Toc5189138"/>
      <w:r>
        <w:rPr>
          <w:rFonts w:cs="Times New Roman"/>
          <w:sz w:val="28"/>
          <w:szCs w:val="28"/>
        </w:rPr>
        <w:lastRenderedPageBreak/>
        <w:t>BAB I. PENDAHULUAN</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2"/>
        <w:rPr>
          <w:rFonts w:cs="Times New Roman"/>
          <w:szCs w:val="24"/>
        </w:rPr>
      </w:pPr>
      <w:bookmarkStart w:id="71" w:name="_Toc327617206"/>
      <w:bookmarkStart w:id="72" w:name="_Toc327617327"/>
      <w:bookmarkStart w:id="73" w:name="_Toc327617404"/>
      <w:bookmarkStart w:id="74" w:name="_Toc327617433"/>
      <w:bookmarkStart w:id="75" w:name="_Toc327617456"/>
      <w:bookmarkStart w:id="76" w:name="_Toc327617511"/>
      <w:bookmarkStart w:id="77" w:name="_Toc327617582"/>
      <w:bookmarkStart w:id="78" w:name="_Toc327654407"/>
      <w:bookmarkStart w:id="79" w:name="_Toc327654500"/>
      <w:bookmarkStart w:id="80" w:name="_Toc327654552"/>
      <w:bookmarkStart w:id="81" w:name="_Toc327654660"/>
      <w:bookmarkStart w:id="82" w:name="_Toc327733853"/>
      <w:bookmarkStart w:id="83" w:name="_Toc327733905"/>
      <w:bookmarkStart w:id="84" w:name="_Toc351144686"/>
      <w:bookmarkStart w:id="85" w:name="_Toc351153979"/>
      <w:bookmarkStart w:id="86" w:name="_Toc357452960"/>
      <w:bookmarkStart w:id="87" w:name="_Toc374748191"/>
      <w:bookmarkStart w:id="88" w:name="_Toc448777023"/>
      <w:bookmarkStart w:id="89" w:name="_Toc448934490"/>
      <w:bookmarkStart w:id="90" w:name="_Toc448934798"/>
      <w:bookmarkStart w:id="91" w:name="_Toc448934936"/>
      <w:bookmarkStart w:id="92" w:name="_Toc448935009"/>
      <w:bookmarkStart w:id="93" w:name="_Toc487315670"/>
      <w:bookmarkStart w:id="94" w:name="_Toc487317729"/>
      <w:bookmarkStart w:id="95" w:name="_Toc487357451"/>
      <w:bookmarkStart w:id="96" w:name="_Toc487357498"/>
      <w:bookmarkStart w:id="97" w:name="_Toc488174156"/>
      <w:bookmarkStart w:id="98" w:name="_Toc488174296"/>
      <w:bookmarkStart w:id="99" w:name="_Toc488174485"/>
      <w:bookmarkStart w:id="100" w:name="_Toc5189139"/>
      <w:r>
        <w:rPr>
          <w:rFonts w:cs="Times New Roman"/>
          <w:szCs w:val="24"/>
        </w:rPr>
        <w:t>1.1.</w:t>
      </w:r>
      <w:r>
        <w:rPr>
          <w:rFonts w:cs="Times New Roman"/>
          <w:szCs w:val="24"/>
        </w:rPr>
        <w:tab/>
        <w:t>Latar Belakang</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spacing w:after="0" w:line="360" w:lineRule="auto"/>
        <w:ind w:firstLine="720"/>
        <w:jc w:val="both"/>
        <w:rPr>
          <w:rFonts w:ascii="Times New Roman" w:hAnsi="Times New Roman" w:cs="Times New Roman"/>
          <w:sz w:val="24"/>
          <w:szCs w:val="24"/>
        </w:rPr>
      </w:pPr>
      <w:bookmarkStart w:id="101" w:name="_Toc400891831"/>
      <w:bookmarkStart w:id="102" w:name="_Toc400891979"/>
      <w:bookmarkStart w:id="103" w:name="_Toc400899821"/>
      <w:bookmarkStart w:id="104" w:name="_Toc400899932"/>
      <w:bookmarkStart w:id="105" w:name="_Toc400872066"/>
      <w:bookmarkStart w:id="106" w:name="_Toc327617208"/>
      <w:bookmarkStart w:id="107" w:name="_Toc327617329"/>
      <w:bookmarkStart w:id="108" w:name="_Toc327617406"/>
      <w:bookmarkStart w:id="109" w:name="_Toc327617435"/>
      <w:bookmarkStart w:id="110" w:name="_Toc327617458"/>
      <w:bookmarkStart w:id="111" w:name="_Toc327617513"/>
      <w:bookmarkStart w:id="112" w:name="_Toc327617584"/>
      <w:bookmarkStart w:id="113" w:name="_Toc327654409"/>
      <w:bookmarkStart w:id="114" w:name="_Toc327654502"/>
      <w:bookmarkStart w:id="115" w:name="_Toc327654554"/>
      <w:bookmarkStart w:id="116" w:name="_Toc327654662"/>
      <w:bookmarkStart w:id="117" w:name="_Toc327733854"/>
      <w:bookmarkStart w:id="118" w:name="_Toc327733906"/>
      <w:bookmarkStart w:id="119" w:name="_Toc351144687"/>
      <w:bookmarkStart w:id="120" w:name="_Toc351153980"/>
      <w:bookmarkStart w:id="121" w:name="_Toc357452961"/>
      <w:bookmarkStart w:id="122" w:name="_Toc374748192"/>
      <w:r>
        <w:rPr>
          <w:rFonts w:ascii="Times New Roman" w:eastAsia="Times New Roman" w:hAnsi="Times New Roman" w:cs="Times New Roman"/>
          <w:sz w:val="24"/>
          <w:szCs w:val="24"/>
        </w:rPr>
        <w:t>Ubi jalar (</w:t>
      </w:r>
      <w:r>
        <w:rPr>
          <w:rFonts w:ascii="Times New Roman" w:eastAsia="Times New Roman" w:hAnsi="Times New Roman" w:cs="Times New Roman"/>
          <w:i/>
          <w:sz w:val="24"/>
          <w:szCs w:val="24"/>
        </w:rPr>
        <w:t>Ipomoea batatas</w:t>
      </w:r>
      <w:r>
        <w:rPr>
          <w:rFonts w:ascii="Times New Roman" w:eastAsia="Times New Roman" w:hAnsi="Times New Roman" w:cs="Times New Roman"/>
          <w:sz w:val="24"/>
          <w:szCs w:val="24"/>
        </w:rPr>
        <w:t xml:space="preserve"> (L.) Lamb.) merupakan sumber karbohidrat yang dapat dipanen pada umur 3 – 8 bulan. Selain karbohidrat, ubijalar juga mengandung vitamin A,C dan mineral serta antosianin yang sangat bermanfaat bagi kesehatan. Disamping itu, ubi jalar tidak hanya digunakan sebagai bahan pangan tetapi juga sebagai bahan baku industri dan pakan ternak. </w:t>
      </w:r>
      <w:r>
        <w:rPr>
          <w:rFonts w:ascii="Times New Roman" w:hAnsi="Times New Roman" w:cs="Times New Roman"/>
          <w:sz w:val="24"/>
          <w:szCs w:val="24"/>
        </w:rPr>
        <w:t>Beberapa keunggulan dan keuntungan tanaman ubi jalar antara lain (a) ubi jalar mudah diproduksi pada berbagai lahan dengan produktivitas antara 20-40 t/ha umbi segar, (b) kandungan kalori per 100 g cu</w:t>
      </w:r>
      <w:r>
        <w:rPr>
          <w:rFonts w:ascii="Times New Roman" w:hAnsi="Times New Roman" w:cs="Times New Roman"/>
          <w:sz w:val="24"/>
          <w:szCs w:val="24"/>
        </w:rPr>
        <w:softHyphen/>
        <w:t>kup tinggi, yaitu 123 kal dan da</w:t>
      </w:r>
      <w:r>
        <w:rPr>
          <w:rFonts w:ascii="Times New Roman" w:hAnsi="Times New Roman" w:cs="Times New Roman"/>
          <w:sz w:val="24"/>
          <w:szCs w:val="24"/>
        </w:rPr>
        <w:softHyphen/>
        <w:t>pat memberikan rasa kenyang dalam jumlah yang relatif sedi</w:t>
      </w:r>
      <w:r>
        <w:rPr>
          <w:rFonts w:ascii="Times New Roman" w:hAnsi="Times New Roman" w:cs="Times New Roman"/>
          <w:sz w:val="24"/>
          <w:szCs w:val="24"/>
        </w:rPr>
        <w:softHyphen/>
        <w:t>kit, (c) harga per unit-hidang murah dan bahan mudah diperoleh di pasar local, dan (d) mengandung vitamin dan mine</w:t>
      </w:r>
      <w:r>
        <w:rPr>
          <w:rFonts w:ascii="Times New Roman" w:hAnsi="Times New Roman" w:cs="Times New Roman"/>
          <w:sz w:val="24"/>
          <w:szCs w:val="24"/>
        </w:rPr>
        <w:softHyphen/>
        <w:t>ral yang cukup tinggi sehingga layak dinilai sebagai golongan bahan pangan sehat (</w:t>
      </w:r>
      <w:r>
        <w:rPr>
          <w:rFonts w:ascii="Times New Roman" w:hAnsi="Times New Roman" w:cs="Times New Roman"/>
          <w:bCs/>
          <w:sz w:val="24"/>
          <w:szCs w:val="24"/>
        </w:rPr>
        <w:t xml:space="preserve">Zuraida dan Supriati, 2001). Di Jawa Timur, tanaman ubi jalar banyak diusahakan di lahan kering DAS Brantas Hulu, Malang Selatan. Namun demikian, produksi ubi jalar di wilayah ini masih sangat rendah karena rendahnya tingkat kesuburan tanah di wilayah tersebut. Rendahnya tingkat kesuburan tanah tersebut </w:t>
      </w:r>
      <w:r>
        <w:rPr>
          <w:rFonts w:ascii="Times New Roman" w:hAnsi="Times New Roman" w:cs="Times New Roman"/>
          <w:sz w:val="24"/>
          <w:szCs w:val="24"/>
        </w:rPr>
        <w:t xml:space="preserve">disebabkan oleh rendahnya kandungan bahan organik tanah (kurang dari 1%), dan rendahnya kandungan unsur P-tersedia akibat fiksasi oleh kalsium. </w:t>
      </w:r>
    </w:p>
    <w:p>
      <w:pPr>
        <w:tabs>
          <w:tab w:val="left" w:pos="567"/>
          <w:tab w:val="left" w:pos="765"/>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ab/>
        <w:t>Perbaikan produktivitas tanaman sebenarnya dapat dilakukan dengan penambahan pupuk anorganik ke dalam tanah. Namun demikian keterbatasan kondisi sosial ekonomi masyarakat setempat, membuat mereka kurang beruntung untuk menikmati penggunaan pupuk. Selain itu rendahnya kandungan bahan organik tanah menyebabkan rendahnya kapasitas penyangga tanah sehingga efisiensi penggunaan pupuk menjadi rendah. Perbaikan produktivitas tanaman pada lahan kering berkapur tersebut juga dapat dilakukan dengan menambahkan bahan organik, baik berupa kompos komersial, pupuk kandang maupun sisa tanaman. Pupuk kandang juga dapat digunakan sebagai bahan organik. Tetapi kondisi sosial-ekonomi masyarakat menyebabkan pemeliharaan ternak tidak dikonsentrasikan di suatu tempat. Ternak digembalakan secara terbuka (</w:t>
      </w:r>
      <w:r>
        <w:rPr>
          <w:rFonts w:ascii="Times New Roman" w:hAnsi="Times New Roman" w:cs="Times New Roman"/>
          <w:i/>
          <w:sz w:val="24"/>
          <w:szCs w:val="24"/>
        </w:rPr>
        <w:t>free range</w:t>
      </w:r>
      <w:r>
        <w:rPr>
          <w:rFonts w:ascii="Times New Roman" w:hAnsi="Times New Roman" w:cs="Times New Roman"/>
          <w:sz w:val="24"/>
          <w:szCs w:val="24"/>
        </w:rPr>
        <w:t xml:space="preserve">) di lahan hutan karena terbatasnya ladang penggembalaan (Handayanto dan Ariesoesilaningsih, 2002). </w:t>
      </w:r>
    </w:p>
    <w:p>
      <w:pPr>
        <w:tabs>
          <w:tab w:val="left" w:pos="567"/>
          <w:tab w:val="left" w:pos="765"/>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 xml:space="preserve">Telah diketahui bahwa bahan organik mempunyai dua fungsi utama, yakni secara langsung menyediakan unsur hara melalui proses dekomposisi, dan secara tidak </w:t>
      </w:r>
      <w:r>
        <w:rPr>
          <w:rFonts w:ascii="Times New Roman" w:hAnsi="Times New Roman" w:cs="Times New Roman"/>
          <w:sz w:val="24"/>
          <w:szCs w:val="24"/>
        </w:rPr>
        <w:lastRenderedPageBreak/>
        <w:t xml:space="preserve">langsung menambah kadar bahan organik tanah yang dapat memperbaiki sifat fisik tanah serta mengatur penyediaan unsur hara di kemudian hari (Handayanto </w:t>
      </w:r>
      <w:r>
        <w:rPr>
          <w:rFonts w:ascii="Times New Roman" w:hAnsi="Times New Roman" w:cs="Times New Roman"/>
          <w:i/>
          <w:sz w:val="24"/>
          <w:szCs w:val="24"/>
        </w:rPr>
        <w:t>et al</w:t>
      </w:r>
      <w:r>
        <w:rPr>
          <w:rFonts w:ascii="Times New Roman" w:hAnsi="Times New Roman" w:cs="Times New Roman"/>
          <w:sz w:val="24"/>
          <w:szCs w:val="24"/>
        </w:rPr>
        <w:t xml:space="preserve">., 1994). Namun demikian, jenis bahan organik yang populer di masyarakat, misalnya sisa tanaman legum dan sisa panen tanaman pangan, ketersediaannya sangat terbatas dan harus berkompetisi untuk pakan ternak. </w:t>
      </w:r>
    </w:p>
    <w:p>
      <w:pPr>
        <w:tabs>
          <w:tab w:val="left" w:pos="567"/>
          <w:tab w:val="left" w:pos="765"/>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ab/>
        <w:t xml:space="preserve">Memperhatikan permasalahan di atas maka penggunaan bahan organik untuk memperbaiki meningkatkan ketersediaan P tanah lahan kering yang pada gilirannya meningkatkan produksi ubi jalar, maka perlu diupayakan penggalian sumber-sumber bahan organik lain yang berupa sisa-sisa dari tanaman yang tersedia secara “in-situ”. Hasil eksplorasi diversitas flora di DAS Brantas yang dilakukan oleh Arisoesilaningsih </w:t>
      </w:r>
      <w:r>
        <w:rPr>
          <w:rFonts w:ascii="Times New Roman" w:hAnsi="Times New Roman" w:cs="Times New Roman"/>
          <w:i/>
          <w:sz w:val="24"/>
          <w:szCs w:val="24"/>
        </w:rPr>
        <w:t>et al</w:t>
      </w:r>
      <w:r>
        <w:rPr>
          <w:rFonts w:ascii="Times New Roman" w:hAnsi="Times New Roman" w:cs="Times New Roman"/>
          <w:sz w:val="24"/>
          <w:szCs w:val="24"/>
        </w:rPr>
        <w:t xml:space="preserve">. (2001) menunjukkan bahwa paling sedikit dijumpai 260 spesies tumbuhan, diantaranya </w:t>
      </w:r>
      <w:r>
        <w:rPr>
          <w:rFonts w:ascii="Times New Roman" w:hAnsi="Times New Roman" w:cs="Times New Roman"/>
          <w:i/>
          <w:sz w:val="24"/>
          <w:szCs w:val="24"/>
        </w:rPr>
        <w:t xml:space="preserve">Mucuna pruriens </w:t>
      </w:r>
      <w:r>
        <w:rPr>
          <w:rFonts w:ascii="Times New Roman" w:hAnsi="Times New Roman" w:cs="Times New Roman"/>
          <w:sz w:val="24"/>
          <w:szCs w:val="24"/>
        </w:rPr>
        <w:t>(Koro benguk),</w:t>
      </w:r>
      <w:r>
        <w:rPr>
          <w:rFonts w:ascii="Times New Roman" w:hAnsi="Times New Roman" w:cs="Times New Roman"/>
          <w:sz w:val="24"/>
          <w:szCs w:val="24"/>
          <w:lang w:val="id-ID"/>
        </w:rPr>
        <w:t xml:space="preserve"> </w:t>
      </w:r>
      <w:r>
        <w:rPr>
          <w:rFonts w:ascii="Times New Roman" w:hAnsi="Times New Roman" w:cs="Times New Roman"/>
          <w:i/>
          <w:sz w:val="24"/>
          <w:szCs w:val="24"/>
        </w:rPr>
        <w:t xml:space="preserve">Phaseolus lunatus </w:t>
      </w:r>
      <w:r>
        <w:rPr>
          <w:rFonts w:ascii="Times New Roman" w:hAnsi="Times New Roman" w:cs="Times New Roman"/>
          <w:sz w:val="24"/>
          <w:szCs w:val="24"/>
        </w:rPr>
        <w:t>(Koro krupuk daun runcing)</w:t>
      </w:r>
      <w:r>
        <w:rPr>
          <w:rFonts w:ascii="Times New Roman" w:hAnsi="Times New Roman" w:cs="Times New Roman"/>
          <w:i/>
          <w:sz w:val="24"/>
          <w:szCs w:val="24"/>
        </w:rPr>
        <w:t xml:space="preserve"> </w:t>
      </w:r>
      <w:r>
        <w:rPr>
          <w:rFonts w:ascii="Times New Roman" w:hAnsi="Times New Roman" w:cs="Times New Roman"/>
          <w:sz w:val="24"/>
          <w:szCs w:val="24"/>
        </w:rPr>
        <w:t>dan</w:t>
      </w:r>
      <w:r>
        <w:rPr>
          <w:rFonts w:ascii="Times New Roman" w:hAnsi="Times New Roman" w:cs="Times New Roman"/>
          <w:i/>
          <w:sz w:val="24"/>
          <w:szCs w:val="24"/>
        </w:rPr>
        <w:t xml:space="preserve"> Dolichos lablab </w:t>
      </w:r>
      <w:r>
        <w:rPr>
          <w:rFonts w:ascii="Times New Roman" w:hAnsi="Times New Roman" w:cs="Times New Roman"/>
          <w:sz w:val="24"/>
          <w:szCs w:val="24"/>
        </w:rPr>
        <w:t>(Koro uceng) yang tahan terhadap kekeringan dan dapat tumbuh dengan cepat. Efisiensi tumbuhan tersebut dalam mengkonversi energi cahaya matahari menjadi energi kimia dan kemampuannya memfiksasi N</w:t>
      </w:r>
      <w:r>
        <w:rPr>
          <w:rFonts w:ascii="Times New Roman" w:hAnsi="Times New Roman" w:cs="Times New Roman"/>
          <w:sz w:val="24"/>
          <w:szCs w:val="24"/>
          <w:vertAlign w:val="subscript"/>
        </w:rPr>
        <w:t>2</w:t>
      </w:r>
      <w:r>
        <w:rPr>
          <w:rFonts w:ascii="Times New Roman" w:hAnsi="Times New Roman" w:cs="Times New Roman"/>
          <w:sz w:val="24"/>
          <w:szCs w:val="24"/>
        </w:rPr>
        <w:t xml:space="preserve"> bebas juga telah dilaporkan oleh Arisoesilaningsih </w:t>
      </w:r>
      <w:r>
        <w:rPr>
          <w:rFonts w:ascii="Times New Roman" w:hAnsi="Times New Roman" w:cs="Times New Roman"/>
          <w:i/>
          <w:sz w:val="24"/>
          <w:szCs w:val="24"/>
        </w:rPr>
        <w:t>et al</w:t>
      </w:r>
      <w:r>
        <w:rPr>
          <w:rFonts w:ascii="Times New Roman" w:hAnsi="Times New Roman" w:cs="Times New Roman"/>
          <w:sz w:val="24"/>
          <w:szCs w:val="24"/>
        </w:rPr>
        <w:t xml:space="preserve">. (2001). Hasil penelitian yang dilakukan oleh </w:t>
      </w:r>
      <w:r>
        <w:rPr>
          <w:rFonts w:ascii="Times New Roman" w:hAnsi="Times New Roman" w:cs="Times New Roman"/>
          <w:sz w:val="24"/>
          <w:szCs w:val="24"/>
          <w:lang w:val="es-ES"/>
        </w:rPr>
        <w:t xml:space="preserve">Pratikno </w:t>
      </w:r>
      <w:r>
        <w:rPr>
          <w:rFonts w:ascii="Times New Roman" w:hAnsi="Times New Roman" w:cs="Times New Roman"/>
          <w:i/>
          <w:sz w:val="24"/>
          <w:szCs w:val="24"/>
          <w:lang w:val="es-ES"/>
        </w:rPr>
        <w:t>et al</w:t>
      </w:r>
      <w:r>
        <w:rPr>
          <w:rFonts w:ascii="Times New Roman" w:hAnsi="Times New Roman" w:cs="Times New Roman"/>
          <w:sz w:val="24"/>
          <w:szCs w:val="24"/>
          <w:lang w:val="es-ES"/>
        </w:rPr>
        <w:t xml:space="preserve">. (2001) </w:t>
      </w:r>
      <w:r>
        <w:rPr>
          <w:rFonts w:ascii="Times New Roman" w:hAnsi="Times New Roman" w:cs="Times New Roman"/>
          <w:sz w:val="24"/>
          <w:szCs w:val="24"/>
        </w:rPr>
        <w:t xml:space="preserve">Alhasni dan Handayanto (2002), </w:t>
      </w:r>
      <w:r>
        <w:rPr>
          <w:rFonts w:ascii="Times New Roman" w:hAnsi="Times New Roman" w:cs="Times New Roman"/>
          <w:sz w:val="24"/>
          <w:szCs w:val="24"/>
          <w:lang w:val="da-DK"/>
        </w:rPr>
        <w:t xml:space="preserve">Lindawati dan </w:t>
      </w:r>
      <w:r>
        <w:rPr>
          <w:rFonts w:ascii="Times New Roman" w:hAnsi="Times New Roman" w:cs="Times New Roman"/>
          <w:bCs/>
          <w:sz w:val="24"/>
          <w:szCs w:val="24"/>
          <w:lang w:val="da-DK"/>
        </w:rPr>
        <w:t>Handayanto</w:t>
      </w:r>
      <w:r>
        <w:rPr>
          <w:rFonts w:ascii="Times New Roman" w:hAnsi="Times New Roman" w:cs="Times New Roman"/>
          <w:sz w:val="24"/>
          <w:szCs w:val="24"/>
          <w:lang w:val="da-DK"/>
        </w:rPr>
        <w:t xml:space="preserve"> (2002), </w:t>
      </w:r>
      <w:r>
        <w:rPr>
          <w:rFonts w:ascii="Times New Roman" w:hAnsi="Times New Roman" w:cs="Times New Roman"/>
          <w:sz w:val="24"/>
          <w:szCs w:val="24"/>
          <w:lang w:val="es-ES"/>
        </w:rPr>
        <w:t xml:space="preserve">Sunaryo dan </w:t>
      </w:r>
      <w:r>
        <w:rPr>
          <w:rFonts w:ascii="Times New Roman" w:hAnsi="Times New Roman" w:cs="Times New Roman"/>
          <w:bCs/>
          <w:sz w:val="24"/>
          <w:szCs w:val="24"/>
          <w:lang w:val="es-ES"/>
        </w:rPr>
        <w:t>Handayanto</w:t>
      </w:r>
      <w:r>
        <w:rPr>
          <w:rFonts w:ascii="Times New Roman" w:hAnsi="Times New Roman" w:cs="Times New Roman"/>
          <w:sz w:val="24"/>
          <w:szCs w:val="24"/>
          <w:lang w:val="es-ES"/>
        </w:rPr>
        <w:t xml:space="preserve"> (2002) dan Joko (2006) menunjukkan bahwa berbagai biomasa tumbuhan lokal yang tumbuh sepanjang tahun di lahan kering DAS Brantas sebagai bahan organik dapat meningkatkan produktivitas tanah berkapur di lahan kering DAS Brantas. </w:t>
      </w:r>
    </w:p>
    <w:p>
      <w:pPr>
        <w:tabs>
          <w:tab w:val="left" w:pos="567"/>
          <w:tab w:val="left" w:pos="765"/>
        </w:tabs>
        <w:spacing w:after="0" w:line="360" w:lineRule="auto"/>
        <w:jc w:val="both"/>
        <w:rPr>
          <w:rFonts w:ascii="Times New Roman" w:eastAsia="TimesNewRoman" w:hAnsi="Times New Roman" w:cs="Times New Roman"/>
          <w:i/>
          <w:iCs/>
          <w:sz w:val="24"/>
          <w:szCs w:val="24"/>
          <w:lang w:val="id-ID"/>
        </w:rPr>
      </w:pPr>
      <w:r>
        <w:rPr>
          <w:rFonts w:ascii="Times New Roman" w:hAnsi="Times New Roman" w:cs="Times New Roman"/>
          <w:sz w:val="24"/>
          <w:szCs w:val="24"/>
          <w:lang w:val="id-ID"/>
        </w:rPr>
        <w:tab/>
        <w:t xml:space="preserve">Peningkatan ketersediaan unsur hara P akan lebih dipacu dengan aplikasi mikoriza arbuskular (MA) karena keamampuan  </w:t>
      </w:r>
      <w:r>
        <w:rPr>
          <w:rStyle w:val="a"/>
          <w:rFonts w:ascii="Times New Roman" w:hAnsi="Times New Roman" w:cs="Times New Roman"/>
          <w:sz w:val="24"/>
          <w:szCs w:val="24"/>
        </w:rPr>
        <w:t xml:space="preserve">membantu tanaman untuk menyerap unsur hara terutama unsur hara </w:t>
      </w:r>
      <w:r>
        <w:rPr>
          <w:rStyle w:val="a"/>
          <w:rFonts w:ascii="Times New Roman" w:hAnsi="Times New Roman" w:cs="Times New Roman"/>
          <w:sz w:val="24"/>
          <w:szCs w:val="24"/>
          <w:lang w:val="id-ID"/>
        </w:rPr>
        <w:t xml:space="preserve">P </w:t>
      </w:r>
      <w:r>
        <w:rPr>
          <w:rFonts w:ascii="Times New Roman" w:hAnsi="Times New Roman" w:cs="Times New Roman"/>
          <w:sz w:val="24"/>
          <w:szCs w:val="24"/>
          <w:lang w:val="id-ID"/>
        </w:rPr>
        <w:t xml:space="preserve">(Simanungkalit </w:t>
      </w:r>
      <w:r>
        <w:rPr>
          <w:rFonts w:ascii="Times New Roman" w:hAnsi="Times New Roman" w:cs="Times New Roman"/>
          <w:i/>
          <w:sz w:val="24"/>
          <w:szCs w:val="24"/>
          <w:lang w:val="id-ID"/>
        </w:rPr>
        <w:t>et al.,</w:t>
      </w:r>
      <w:r>
        <w:rPr>
          <w:rFonts w:ascii="Times New Roman" w:hAnsi="Times New Roman" w:cs="Times New Roman"/>
          <w:sz w:val="24"/>
          <w:szCs w:val="24"/>
          <w:lang w:val="id-ID"/>
        </w:rPr>
        <w:t xml:space="preserve"> 2006). M</w:t>
      </w:r>
      <w:r>
        <w:rPr>
          <w:rFonts w:ascii="Times New Roman" w:eastAsia="Calibri" w:hAnsi="Times New Roman" w:cs="Times New Roman"/>
          <w:sz w:val="24"/>
          <w:szCs w:val="24"/>
        </w:rPr>
        <w:t xml:space="preserve">ikoriza arbuskular adalah salah satu endofit penting yang hidup di dalam akar sebagian besar tumbuhan daratan. Simbiosis ini secara langsung menguntungkan pertumbuhan tanaman melalui akuisisi fosfor dan unsur hara lain dari tanah. Selain itu, </w:t>
      </w:r>
      <w:r>
        <w:rPr>
          <w:rFonts w:ascii="Times New Roman" w:hAnsi="Times New Roman" w:cs="Times New Roman"/>
          <w:sz w:val="24"/>
          <w:szCs w:val="24"/>
          <w:lang w:val="id-ID"/>
        </w:rPr>
        <w:t>MA</w:t>
      </w:r>
      <w:r>
        <w:rPr>
          <w:rFonts w:ascii="Times New Roman" w:eastAsia="Calibri" w:hAnsi="Times New Roman" w:cs="Times New Roman"/>
          <w:sz w:val="24"/>
          <w:szCs w:val="24"/>
        </w:rPr>
        <w:t xml:space="preserve"> juga dapat meningkatkan resistensi tanaman terhadap cekaman biotik maupun abiotik (Harrier dan Sawczak, 2000). Produksi dan ekskresi senyawa organik (misalnya sitrat dan oksalat) dapat meningkatkan pelarutan mineral fosfat yang merupakan salah satu unsur hara esensial bagi tanaman (Harm </w:t>
      </w:r>
      <w:r>
        <w:rPr>
          <w:rFonts w:ascii="Times New Roman" w:eastAsia="Calibri" w:hAnsi="Times New Roman" w:cs="Times New Roman"/>
          <w:i/>
          <w:sz w:val="24"/>
          <w:szCs w:val="24"/>
        </w:rPr>
        <w:t>et al</w:t>
      </w:r>
      <w:r>
        <w:rPr>
          <w:rFonts w:ascii="Times New Roman" w:eastAsia="Calibri" w:hAnsi="Times New Roman" w:cs="Times New Roman"/>
          <w:sz w:val="24"/>
          <w:szCs w:val="24"/>
        </w:rPr>
        <w:t xml:space="preserve">., 2011). </w:t>
      </w:r>
      <w:r>
        <w:rPr>
          <w:rFonts w:ascii="Times New Roman" w:hAnsi="Times New Roman" w:cs="Times New Roman"/>
          <w:sz w:val="24"/>
          <w:szCs w:val="24"/>
          <w:lang w:val="id-ID"/>
        </w:rPr>
        <w:t xml:space="preserve">Peningkatan </w:t>
      </w:r>
      <w:r>
        <w:rPr>
          <w:rFonts w:ascii="Times New Roman" w:hAnsi="Times New Roman" w:cs="Times New Roman"/>
          <w:sz w:val="24"/>
          <w:szCs w:val="24"/>
          <w:lang w:val="sv-SE"/>
        </w:rPr>
        <w:t xml:space="preserve">serapan P </w:t>
      </w:r>
      <w:r>
        <w:rPr>
          <w:rFonts w:ascii="Times New Roman" w:hAnsi="Times New Roman" w:cs="Times New Roman"/>
          <w:sz w:val="24"/>
          <w:szCs w:val="24"/>
          <w:lang w:val="id-ID"/>
        </w:rPr>
        <w:t xml:space="preserve">pada tanaman bermikoriza </w:t>
      </w:r>
      <w:r>
        <w:rPr>
          <w:rFonts w:ascii="Times New Roman" w:hAnsi="Times New Roman" w:cs="Times New Roman"/>
          <w:sz w:val="24"/>
          <w:szCs w:val="24"/>
          <w:lang w:val="sv-SE"/>
        </w:rPr>
        <w:t xml:space="preserve">disebabkan adanya enzim </w:t>
      </w:r>
      <w:r>
        <w:rPr>
          <w:rFonts w:ascii="Times New Roman" w:hAnsi="Times New Roman" w:cs="Times New Roman"/>
          <w:sz w:val="24"/>
          <w:szCs w:val="24"/>
          <w:lang w:val="id-ID"/>
        </w:rPr>
        <w:t>f</w:t>
      </w:r>
      <w:r>
        <w:rPr>
          <w:rFonts w:ascii="Times New Roman" w:hAnsi="Times New Roman" w:cs="Times New Roman"/>
          <w:sz w:val="24"/>
          <w:szCs w:val="24"/>
          <w:lang w:val="sv-SE"/>
        </w:rPr>
        <w:t xml:space="preserve">osfatase dan/atau asam organik yang </w:t>
      </w:r>
      <w:r>
        <w:rPr>
          <w:rFonts w:ascii="Times New Roman" w:hAnsi="Times New Roman" w:cs="Times New Roman"/>
          <w:sz w:val="24"/>
          <w:szCs w:val="24"/>
          <w:lang w:val="id-ID"/>
        </w:rPr>
        <w:t xml:space="preserve">dihasilkan oleh </w:t>
      </w:r>
      <w:r>
        <w:rPr>
          <w:rFonts w:ascii="Times New Roman" w:hAnsi="Times New Roman" w:cs="Times New Roman"/>
          <w:sz w:val="24"/>
          <w:szCs w:val="24"/>
          <w:lang w:val="id-ID"/>
        </w:rPr>
        <w:lastRenderedPageBreak/>
        <w:t xml:space="preserve">cendawan pembentuk mikoriza yang </w:t>
      </w:r>
      <w:r>
        <w:rPr>
          <w:rFonts w:ascii="Times New Roman" w:hAnsi="Times New Roman" w:cs="Times New Roman"/>
          <w:sz w:val="24"/>
          <w:szCs w:val="24"/>
          <w:lang w:val="sv-SE"/>
        </w:rPr>
        <w:t>mampu melepaskan P dari ikatan-ikatan spesifik sehingga tersedia bagi tanaman</w:t>
      </w:r>
      <w:r>
        <w:rPr>
          <w:rFonts w:ascii="Times New Roman" w:hAnsi="Times New Roman" w:cs="Times New Roman"/>
          <w:sz w:val="24"/>
          <w:szCs w:val="24"/>
          <w:lang w:val="id-ID"/>
        </w:rPr>
        <w:t xml:space="preserve"> (Madjid, 2009)</w:t>
      </w:r>
      <w:r>
        <w:rPr>
          <w:rFonts w:ascii="Times New Roman" w:hAnsi="Times New Roman" w:cs="Times New Roman"/>
          <w:sz w:val="24"/>
          <w:szCs w:val="24"/>
        </w:rPr>
        <w:t>.</w:t>
      </w:r>
    </w:p>
    <w:p>
      <w:pPr>
        <w:pStyle w:val="Heading2"/>
        <w:rPr>
          <w:rFonts w:cs="Times New Roman"/>
          <w:szCs w:val="24"/>
        </w:rPr>
      </w:pPr>
      <w:bookmarkStart w:id="123" w:name="_Toc448777024"/>
      <w:bookmarkStart w:id="124" w:name="_Toc448934491"/>
      <w:bookmarkStart w:id="125" w:name="_Toc448934799"/>
      <w:bookmarkStart w:id="126" w:name="_Toc448934937"/>
      <w:bookmarkStart w:id="127" w:name="_Toc448935010"/>
      <w:bookmarkStart w:id="128" w:name="_Toc487315671"/>
      <w:bookmarkStart w:id="129" w:name="_Toc487317730"/>
      <w:bookmarkStart w:id="130" w:name="_Toc487357452"/>
      <w:bookmarkStart w:id="131" w:name="_Toc487357499"/>
      <w:bookmarkStart w:id="132" w:name="_Toc488174157"/>
      <w:bookmarkStart w:id="133" w:name="_Toc488174297"/>
      <w:bookmarkStart w:id="134" w:name="_Toc488174486"/>
      <w:bookmarkStart w:id="135" w:name="_Toc5189140"/>
      <w:bookmarkEnd w:id="101"/>
      <w:bookmarkEnd w:id="102"/>
      <w:bookmarkEnd w:id="103"/>
      <w:bookmarkEnd w:id="104"/>
      <w:bookmarkEnd w:id="105"/>
      <w:r>
        <w:rPr>
          <w:rFonts w:cs="Times New Roman"/>
          <w:szCs w:val="24"/>
        </w:rPr>
        <w:t>1.2.</w:t>
      </w:r>
      <w:r>
        <w:rPr>
          <w:rFonts w:cs="Times New Roman"/>
          <w:szCs w:val="24"/>
        </w:rPr>
        <w:tab/>
        <w:t>Tujuan Penelitian</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tabs>
          <w:tab w:val="left" w:pos="765"/>
        </w:tabs>
        <w:spacing w:after="0" w:line="360" w:lineRule="auto"/>
        <w:jc w:val="both"/>
        <w:rPr>
          <w:rFonts w:ascii="Times New Roman" w:eastAsia="Calibri" w:hAnsi="Times New Roman" w:cs="Times New Roman"/>
          <w:sz w:val="24"/>
          <w:szCs w:val="24"/>
        </w:rPr>
      </w:pPr>
      <w:bookmarkStart w:id="136" w:name="_Toc488174158"/>
      <w:bookmarkStart w:id="137" w:name="_Toc488174298"/>
      <w:bookmarkStart w:id="138" w:name="_Toc488174487"/>
      <w:r>
        <w:rPr>
          <w:rFonts w:ascii="Times New Roman" w:hAnsi="Times New Roman" w:cs="Times New Roman"/>
          <w:sz w:val="24"/>
          <w:szCs w:val="24"/>
          <w:lang w:val="id-ID"/>
        </w:rPr>
        <w:tab/>
      </w:r>
      <w:r>
        <w:rPr>
          <w:rFonts w:ascii="Times New Roman" w:eastAsia="Calibri" w:hAnsi="Times New Roman" w:cs="Times New Roman"/>
          <w:sz w:val="24"/>
          <w:szCs w:val="24"/>
        </w:rPr>
        <w:t xml:space="preserve">Mengetahui dan mempelajari pengaruh kombinasi </w:t>
      </w:r>
      <w:r>
        <w:rPr>
          <w:rFonts w:ascii="Times New Roman" w:hAnsi="Times New Roman" w:cs="Times New Roman"/>
          <w:sz w:val="24"/>
          <w:szCs w:val="24"/>
          <w:lang w:val="id-ID"/>
        </w:rPr>
        <w:t xml:space="preserve">mikoriza arbuskular (MA) </w:t>
      </w:r>
      <w:r>
        <w:rPr>
          <w:rFonts w:ascii="Times New Roman" w:eastAsia="Calibri" w:hAnsi="Times New Roman" w:cs="Times New Roman"/>
          <w:sz w:val="24"/>
          <w:szCs w:val="24"/>
        </w:rPr>
        <w:t>dan biomasa tanaman</w:t>
      </w:r>
      <w:r>
        <w:rPr>
          <w:rFonts w:ascii="Times New Roman" w:hAnsi="Times New Roman" w:cs="Times New Roman"/>
          <w:sz w:val="24"/>
          <w:szCs w:val="24"/>
          <w:lang w:val="id-ID"/>
        </w:rPr>
        <w:t xml:space="preserve"> legum (</w:t>
      </w:r>
      <w:r>
        <w:rPr>
          <w:rFonts w:ascii="Times New Roman" w:eastAsia="Calibri" w:hAnsi="Times New Roman" w:cs="Times New Roman"/>
          <w:i/>
          <w:sz w:val="24"/>
          <w:szCs w:val="24"/>
        </w:rPr>
        <w:t>Mucuna pruriens</w:t>
      </w:r>
      <w:r>
        <w:rPr>
          <w:rFonts w:ascii="Times New Roman" w:eastAsia="Calibri" w:hAnsi="Times New Roman" w:cs="Times New Roman"/>
          <w:sz w:val="24"/>
          <w:szCs w:val="24"/>
        </w:rPr>
        <w:t>,</w:t>
      </w:r>
      <w:r>
        <w:rPr>
          <w:rFonts w:ascii="Times New Roman" w:eastAsia="Calibri" w:hAnsi="Times New Roman" w:cs="Times New Roman"/>
          <w:i/>
          <w:sz w:val="24"/>
          <w:szCs w:val="24"/>
        </w:rPr>
        <w:t xml:space="preserve"> Phaseolus lunatus</w:t>
      </w:r>
      <w:r>
        <w:rPr>
          <w:rFonts w:ascii="Times New Roman" w:eastAsia="Calibri" w:hAnsi="Times New Roman" w:cs="Times New Roman"/>
          <w:sz w:val="24"/>
          <w:szCs w:val="24"/>
        </w:rPr>
        <w:t>,</w:t>
      </w:r>
      <w:r>
        <w:rPr>
          <w:rFonts w:ascii="Times New Roman" w:eastAsia="Calibri" w:hAnsi="Times New Roman" w:cs="Times New Roman"/>
          <w:i/>
          <w:sz w:val="24"/>
          <w:szCs w:val="24"/>
        </w:rPr>
        <w:t xml:space="preserve"> Dolichos lablab</w:t>
      </w:r>
      <w:r>
        <w:rPr>
          <w:rFonts w:ascii="Times New Roman" w:hAnsi="Times New Roman" w:cs="Times New Roman"/>
          <w:sz w:val="24"/>
          <w:szCs w:val="24"/>
          <w:lang w:val="id-ID"/>
        </w:rPr>
        <w:t xml:space="preserve">) </w:t>
      </w:r>
      <w:r>
        <w:rPr>
          <w:rFonts w:ascii="Times New Roman" w:eastAsia="Calibri" w:hAnsi="Times New Roman" w:cs="Times New Roman"/>
          <w:sz w:val="24"/>
          <w:szCs w:val="24"/>
        </w:rPr>
        <w:t>terhadap pertumbuhan dan produksi tanaman ubi jalar</w:t>
      </w:r>
      <w:r>
        <w:rPr>
          <w:rFonts w:ascii="Times New Roman" w:hAnsi="Times New Roman" w:cs="Times New Roman"/>
          <w:sz w:val="24"/>
          <w:szCs w:val="24"/>
          <w:lang w:val="id-ID"/>
        </w:rPr>
        <w:t xml:space="preserve"> di lahan kering </w:t>
      </w:r>
      <w:r>
        <w:rPr>
          <w:rFonts w:ascii="Times New Roman" w:eastAsia="Calibri" w:hAnsi="Times New Roman" w:cs="Times New Roman"/>
          <w:sz w:val="24"/>
          <w:szCs w:val="24"/>
        </w:rPr>
        <w:t xml:space="preserve">DAS Brantas, </w:t>
      </w:r>
      <w:r>
        <w:rPr>
          <w:rFonts w:ascii="Times New Roman" w:hAnsi="Times New Roman" w:cs="Times New Roman"/>
          <w:sz w:val="24"/>
          <w:szCs w:val="24"/>
          <w:lang w:val="id-ID"/>
        </w:rPr>
        <w:t>Malang Selatan</w:t>
      </w:r>
      <w:r>
        <w:rPr>
          <w:rFonts w:ascii="Times New Roman" w:eastAsia="Calibri" w:hAnsi="Times New Roman" w:cs="Times New Roman"/>
          <w:sz w:val="24"/>
          <w:szCs w:val="24"/>
        </w:rPr>
        <w:t>.</w:t>
      </w:r>
    </w:p>
    <w:p>
      <w:pPr>
        <w:pStyle w:val="Heading2"/>
        <w:rPr>
          <w:rFonts w:cs="Times New Roman"/>
          <w:szCs w:val="24"/>
        </w:rPr>
      </w:pPr>
      <w:bookmarkStart w:id="139" w:name="_Toc5189141"/>
      <w:r>
        <w:rPr>
          <w:rFonts w:cs="Times New Roman"/>
          <w:szCs w:val="24"/>
        </w:rPr>
        <w:t>1.3.</w:t>
      </w:r>
      <w:r>
        <w:rPr>
          <w:rFonts w:cs="Times New Roman"/>
          <w:szCs w:val="24"/>
        </w:rPr>
        <w:tab/>
        <w:t>Manfaat Penelitian</w:t>
      </w:r>
      <w:bookmarkEnd w:id="136"/>
      <w:bookmarkEnd w:id="137"/>
      <w:bookmarkEnd w:id="138"/>
      <w:bookmarkEnd w:id="139"/>
    </w:p>
    <w:p>
      <w:pPr>
        <w:spacing w:after="0" w:line="360" w:lineRule="auto"/>
        <w:ind w:firstLine="720"/>
        <w:jc w:val="both"/>
        <w:rPr>
          <w:rFonts w:ascii="Times New Roman" w:hAnsi="Times New Roman"/>
          <w:sz w:val="24"/>
          <w:szCs w:val="24"/>
        </w:rPr>
      </w:pPr>
      <w:r>
        <w:rPr>
          <w:rFonts w:ascii="Times New Roman" w:hAnsi="Times New Roman"/>
          <w:sz w:val="24"/>
          <w:szCs w:val="24"/>
        </w:rPr>
        <w:t>Hasil penelitian ini diharapkan dapat menambah informasi tentang</w:t>
      </w:r>
      <w:r>
        <w:rPr>
          <w:rFonts w:ascii="Times New Roman" w:hAnsi="Times New Roman"/>
          <w:sz w:val="24"/>
          <w:szCs w:val="24"/>
          <w:lang w:val="id-ID"/>
        </w:rPr>
        <w:t xml:space="preserve"> t</w:t>
      </w:r>
      <w:r>
        <w:rPr>
          <w:rFonts w:ascii="Times New Roman" w:hAnsi="Times New Roman"/>
          <w:sz w:val="24"/>
          <w:szCs w:val="24"/>
          <w:lang w:val="fi-FI"/>
        </w:rPr>
        <w:t xml:space="preserve">eknologi pemanfaatan </w:t>
      </w:r>
      <w:r>
        <w:rPr>
          <w:rFonts w:ascii="Times New Roman" w:hAnsi="Times New Roman"/>
          <w:sz w:val="24"/>
          <w:szCs w:val="24"/>
          <w:lang w:val="id-ID"/>
        </w:rPr>
        <w:t>mikoriza ar</w:t>
      </w:r>
      <w:r>
        <w:rPr>
          <w:rFonts w:ascii="Times New Roman" w:hAnsi="Times New Roman"/>
          <w:sz w:val="24"/>
          <w:szCs w:val="24"/>
        </w:rPr>
        <w:t>bus</w:t>
      </w:r>
      <w:r>
        <w:rPr>
          <w:rFonts w:ascii="Times New Roman" w:hAnsi="Times New Roman"/>
          <w:sz w:val="24"/>
          <w:szCs w:val="24"/>
          <w:lang w:val="id-ID"/>
        </w:rPr>
        <w:t xml:space="preserve">kular </w:t>
      </w:r>
      <w:r>
        <w:rPr>
          <w:rFonts w:ascii="Times New Roman" w:hAnsi="Times New Roman"/>
          <w:sz w:val="24"/>
          <w:szCs w:val="24"/>
          <w:lang w:val="fi-FI"/>
        </w:rPr>
        <w:t>dan</w:t>
      </w:r>
      <w:r>
        <w:rPr>
          <w:rFonts w:ascii="Times New Roman" w:hAnsi="Times New Roman"/>
          <w:sz w:val="24"/>
          <w:szCs w:val="24"/>
          <w:lang w:val="id-ID"/>
        </w:rPr>
        <w:t xml:space="preserve"> biomasa tanaman legum </w:t>
      </w:r>
      <w:r>
        <w:rPr>
          <w:rFonts w:ascii="Times New Roman" w:hAnsi="Times New Roman"/>
          <w:sz w:val="24"/>
          <w:szCs w:val="24"/>
          <w:lang w:val="fi-FI"/>
        </w:rPr>
        <w:t xml:space="preserve">untuk meningkatkan kesuburan tanah </w:t>
      </w:r>
      <w:r>
        <w:rPr>
          <w:rFonts w:ascii="Times New Roman" w:hAnsi="Times New Roman"/>
          <w:sz w:val="24"/>
          <w:szCs w:val="24"/>
          <w:lang w:val="id-ID"/>
        </w:rPr>
        <w:t>di lahan kerin</w:t>
      </w:r>
      <w:r>
        <w:rPr>
          <w:rFonts w:ascii="Times New Roman" w:hAnsi="Times New Roman"/>
          <w:sz w:val="24"/>
          <w:szCs w:val="24"/>
        </w:rPr>
        <w:t>g</w:t>
      </w:r>
      <w:r>
        <w:rPr>
          <w:rFonts w:ascii="Times New Roman" w:hAnsi="Times New Roman"/>
          <w:sz w:val="24"/>
          <w:szCs w:val="24"/>
          <w:lang w:val="id-ID"/>
        </w:rPr>
        <w:t xml:space="preserve"> </w:t>
      </w:r>
      <w:r>
        <w:rPr>
          <w:rFonts w:ascii="Times New Roman" w:hAnsi="Times New Roman"/>
          <w:sz w:val="24"/>
          <w:szCs w:val="24"/>
          <w:lang w:val="fi-FI"/>
        </w:rPr>
        <w:t xml:space="preserve">guna meningkatkan produksi tanaman </w:t>
      </w:r>
      <w:r>
        <w:rPr>
          <w:rFonts w:ascii="Times New Roman" w:hAnsi="Times New Roman"/>
          <w:sz w:val="24"/>
          <w:szCs w:val="24"/>
          <w:lang w:val="id-ID"/>
        </w:rPr>
        <w:t>ubi jalar sebagai salah satu tanaman sumber karbohidrat.</w:t>
      </w:r>
    </w:p>
    <w:p>
      <w:pPr>
        <w:pStyle w:val="Heading1"/>
        <w:spacing w:line="360" w:lineRule="auto"/>
        <w:jc w:val="center"/>
        <w:rPr>
          <w:rFonts w:cs="Times New Roman"/>
          <w:sz w:val="28"/>
          <w:szCs w:val="28"/>
          <w:lang w:val="id-ID"/>
        </w:rPr>
      </w:pPr>
      <w:bookmarkStart w:id="140" w:name="_Toc327617211"/>
      <w:bookmarkStart w:id="141" w:name="_Toc327617332"/>
      <w:bookmarkStart w:id="142" w:name="_Toc327617409"/>
      <w:bookmarkStart w:id="143" w:name="_Toc327617438"/>
      <w:bookmarkStart w:id="144" w:name="_Toc327617461"/>
      <w:bookmarkStart w:id="145" w:name="_Toc327617516"/>
      <w:bookmarkStart w:id="146" w:name="_Toc327617587"/>
      <w:bookmarkStart w:id="147" w:name="_Toc327654412"/>
      <w:bookmarkStart w:id="148" w:name="_Toc327654505"/>
      <w:bookmarkStart w:id="149" w:name="_Toc327654557"/>
      <w:bookmarkStart w:id="150" w:name="_Toc327654665"/>
      <w:bookmarkStart w:id="151" w:name="_Toc327733857"/>
      <w:bookmarkStart w:id="152" w:name="_Toc327733909"/>
      <w:bookmarkStart w:id="153" w:name="_Toc351144690"/>
      <w:bookmarkStart w:id="154" w:name="_Toc351153983"/>
      <w:bookmarkStart w:id="155" w:name="_Toc357452964"/>
      <w:bookmarkStart w:id="156" w:name="_Toc374748195"/>
      <w:bookmarkStart w:id="157" w:name="_Toc448777025"/>
      <w:bookmarkStart w:id="158" w:name="_Toc448934492"/>
      <w:bookmarkStart w:id="159" w:name="_Toc448934800"/>
      <w:bookmarkStart w:id="160" w:name="_Toc448934938"/>
      <w:bookmarkStart w:id="161" w:name="_Toc448935011"/>
      <w:bookmarkStart w:id="162" w:name="_Toc487315672"/>
      <w:bookmarkStart w:id="163" w:name="_Toc487317731"/>
      <w:bookmarkStart w:id="164" w:name="_Toc487357453"/>
      <w:bookmarkStart w:id="165" w:name="_Toc487357500"/>
      <w:bookmarkStart w:id="166" w:name="_Toc488174159"/>
      <w:bookmarkStart w:id="167" w:name="_Toc488174299"/>
      <w:bookmarkStart w:id="168" w:name="_Toc488174488"/>
    </w:p>
    <w:p>
      <w:pPr>
        <w:rPr>
          <w:rFonts w:ascii="Times New Roman" w:eastAsia="Calibri" w:hAnsi="Times New Roman" w:cs="Times New Roman"/>
          <w:b/>
          <w:bCs/>
          <w:kern w:val="32"/>
          <w:sz w:val="28"/>
          <w:szCs w:val="28"/>
        </w:rPr>
      </w:pPr>
      <w:r>
        <w:rPr>
          <w:rFonts w:cs="Times New Roman"/>
          <w:sz w:val="28"/>
          <w:szCs w:val="28"/>
        </w:rPr>
        <w:br w:type="page"/>
      </w:r>
    </w:p>
    <w:p>
      <w:pPr>
        <w:pStyle w:val="Heading1"/>
        <w:spacing w:line="360" w:lineRule="auto"/>
        <w:jc w:val="center"/>
        <w:rPr>
          <w:rFonts w:cs="Times New Roman"/>
          <w:sz w:val="28"/>
          <w:szCs w:val="28"/>
        </w:rPr>
      </w:pPr>
      <w:bookmarkStart w:id="169" w:name="_Toc5189142"/>
      <w:r>
        <w:rPr>
          <w:rFonts w:cs="Times New Roman"/>
          <w:sz w:val="28"/>
          <w:szCs w:val="28"/>
        </w:rPr>
        <w:lastRenderedPageBreak/>
        <w:t>BAB II. TINJAUAN PUSTAKA</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2"/>
      </w:pPr>
      <w:bookmarkStart w:id="170" w:name="_Toc352277531"/>
      <w:bookmarkStart w:id="171" w:name="_Toc383543192"/>
      <w:bookmarkStart w:id="172" w:name="_Toc5189143"/>
      <w:bookmarkStart w:id="173" w:name="_Toc45476774"/>
      <w:bookmarkStart w:id="174" w:name="_Toc45890640"/>
      <w:bookmarkStart w:id="175" w:name="_Toc45890714"/>
      <w:bookmarkStart w:id="176" w:name="_Toc408259389"/>
      <w:bookmarkStart w:id="177" w:name="_Toc408259416"/>
      <w:bookmarkStart w:id="178" w:name="_Toc408259443"/>
      <w:bookmarkStart w:id="179" w:name="_Toc48400563"/>
      <w:bookmarkStart w:id="180" w:name="_Toc321900576"/>
      <w:bookmarkStart w:id="181" w:name="_Toc321900613"/>
      <w:bookmarkStart w:id="182" w:name="_Toc321900668"/>
      <w:bookmarkStart w:id="183" w:name="_Toc321900911"/>
      <w:bookmarkStart w:id="184" w:name="_Toc321900998"/>
      <w:bookmarkStart w:id="185" w:name="_Toc327654417"/>
      <w:bookmarkStart w:id="186" w:name="_Toc327654510"/>
      <w:bookmarkStart w:id="187" w:name="_Toc327654562"/>
      <w:bookmarkStart w:id="188" w:name="_Toc327654670"/>
      <w:bookmarkStart w:id="189" w:name="_Toc327733862"/>
      <w:bookmarkStart w:id="190" w:name="_Toc327733914"/>
      <w:bookmarkStart w:id="191" w:name="_Toc351144697"/>
      <w:bookmarkStart w:id="192" w:name="_Toc351153990"/>
      <w:bookmarkStart w:id="193" w:name="_Toc357452971"/>
      <w:bookmarkStart w:id="194" w:name="_Toc374748202"/>
      <w:bookmarkStart w:id="195" w:name="_Toc448777032"/>
      <w:bookmarkStart w:id="196" w:name="_Toc448934499"/>
      <w:bookmarkStart w:id="197" w:name="_Toc448934807"/>
      <w:bookmarkStart w:id="198" w:name="_Toc448934945"/>
      <w:bookmarkStart w:id="199" w:name="_Toc448935018"/>
      <w:r>
        <w:t>2.1.</w:t>
      </w:r>
      <w:r>
        <w:tab/>
        <w:t>Tanaman Ubi Jalar</w:t>
      </w:r>
      <w:bookmarkEnd w:id="170"/>
      <w:bookmarkEnd w:id="171"/>
      <w:bookmarkEnd w:id="172"/>
    </w:p>
    <w:p>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Tanaman ubi jalar termasuk tumbuhan semusim (annual) yang memiliki susunan tubuh utama terdiri dari batang, ubi, daun, buah, bunga, dan biji. Batang tanaman berbentuk bulat, tidak berkayu, berbuku-buku dan tipe pertumbuhannya tegak atau merambat (menjalar). Panjang batang tanaman bertipe tegak antara 1 - 2 m, sedangkan pada tipe merambat (menjalar) antara 2 – 3 m. Ukuran batang dibedakan atas 3 macam, yaitu besar, sedang, dan kecil. Warna batang biasanya hijau tua sampai keungu-unguan (Rukmana, 1997). Di Indonesia tanaman ubi jalar dapat ditanam mulai dari pantai sampai ke pegunungan dengan ketinggian 1700 meter di atas permukaan laut, suhu rata – rata 27°C dan lama penyinaran 11 – 12 jam per hari (Juanda dan Cahyono, 2000). Tanaman ubi jalar membutuhkan intensitas sinar matahari yang sama dengan tanaman padi atau setara dengan tanaman jagung dalam ketahanannya terhadap kekeringan. Ubi jalar menyukai cahaya, tetapi ada beberapa varietas toleran terhadap naungan hingga 3 0-50%, terutama yang berdaun lebar (Rukmana, 1997). Ubi jalar dapat di tanam pada kelembaban yang sama dengan kelembaban yang dibutuhkan oleh jagung (Juanda dan Cahyono, 2000). Tanaman ubi jalar dapat tumbuh subur apabila iklim panas dan lembab. Ubi jalar memerlukan paling sedikit empat bulan musim panas dan jumlah sinar yang cukup selama periode pertumbuhannya (Juanda dan Cahyono, 2000). Curah hujan tahunan yang diperlukan oleh ubi jalar selama pertumbuhannya adalah sebanyak 750 mm-1500 mm, namun dibutuhkan juga masa - masa kering untuk pembentukan umbi (Juanda dan Cahyono, 2000). </w:t>
      </w:r>
    </w:p>
    <w:p>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Ubi jalar dapat tumbuh diberbagai jenis tanah, namun hasil terbaik akan didapat bila ditanam pada tanah lempung berpasir yang kaya akan bahan organik dengan drainase yang baik. Ubi jalar menghendaki tanah gembur dengan aerasi cukup untuk pertumbuhan umbi. Ubi jalar tidak tahan genangan. Adanya genangan mengakibatkan akar pensil kembali menyerabut, mendorong pemanjangan batang, atau membuat umbi membusuk bila genangan terjadi saat menjelang panen. Tanaman ini masih dapat tumbuh baik pada tanah masam (pH 4,5) (Purwono dan Purnamawati, 2007). Di Jawa dan beberapa sentra produksi, ubi jalar umumnya ditanam di lahan sawah irigasi dan nonirigasi pada musim kemarau setelah panen padi dan lahan tegalan. Penanaman ubi jalar di lahan tegalan umumnya dilakukan pada awal atau pertengahan musim hujan. </w:t>
      </w:r>
      <w:r>
        <w:rPr>
          <w:rFonts w:ascii="Times New Roman" w:eastAsia="Calibri" w:hAnsi="Times New Roman" w:cs="Times New Roman"/>
          <w:sz w:val="24"/>
          <w:szCs w:val="24"/>
        </w:rPr>
        <w:lastRenderedPageBreak/>
        <w:t>Ubi jalar dipanen pada umur 4 bulan di dataran rendah dan 6 bulan di dataran tinggi (Zuraida dan Supriyati, 2001).</w:t>
      </w:r>
    </w:p>
    <w:p>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Siklus perkembangan dari bibit ditanam sampai umbi siap dipanen berlangsung 100-150 hari, tergantung varietas dan lingkungan tumbuh. Pertumbuhan dan perkembangan tanaman ubi jalar dapat dibagi dalam tiga fase yaitu : (1) Fase awal pertumbuhan (umur 0-67 hari) meliputi pertumbuhan daun, batang dan akar, (2) Fase pembentukan umbi (umur 67-96 hari) meliputi pertumbuhan daun, batang dan akar bersamaan dengan awal perkembangan umbi dan (3) fase terakhir atau fase pengisian umbi (umur 96-150 hari) hari meliputi pertumbuhan umbi secara cepat (Edmond dan Ammerman, 1971). Fase awal pertumbuhan ini berlangsung sejak bibit setek ditanam sampai dengan umur 4 minggu. Ciri-cirinya, setelah bibit ditanam, pertumbuhan akar muda berlangsung cepat, sedangkan pembentukan batang dan daun masih lambat. Fase pembentukan umbi berlangsung sejak tanaman berumur 4-8 minggu. Rata-rata fase ini berlangsung antara 4-6 minggu setelah tanam, tergantung varietas ubi jalar dan keadaan lingkungan tumbuh. Pada saat umur 7 minggu paling tidak 80% umbi telah terbentuk. Ciri pembentukan umbi mulai berlangsung yaitu pertumbuhan batang dan daun berlangsung cepat. Pada saat ini batang tanaman tampak paling lebat. Fase pembentukan dan pengisian umbi berlangsung cepat yaitu pertumbuhan batang dan daun berkurang. Pengisian zat makanan dari daun ke umbi berhenti saat tanaman berumur 13 minggu. Sementara mulai umur 14 minggu daun tanaman mulai menguning dan rontok. Tanaman dapat dipanen umbinya saat berumur 17 minggu (Sarwono, 2005). Pada periode ini pertumbuhan tajuk tanaman mengalami hambatan karena sebagian karbohidrat digunakan untuk perkembangan umbi (Hahn dan Hozyo, 1993). </w:t>
      </w:r>
    </w:p>
    <w:p>
      <w:pPr>
        <w:pStyle w:val="Heading2"/>
      </w:pPr>
      <w:bookmarkStart w:id="200" w:name="_Toc352277532"/>
      <w:bookmarkStart w:id="201" w:name="_Toc383543193"/>
      <w:bookmarkStart w:id="202" w:name="_Toc5189144"/>
      <w:r>
        <w:t>2.2.</w:t>
      </w:r>
      <w:r>
        <w:tab/>
        <w:t>Tanah di Lahan Kering Malang Selatan</w:t>
      </w:r>
      <w:bookmarkEnd w:id="173"/>
      <w:bookmarkEnd w:id="174"/>
      <w:bookmarkEnd w:id="175"/>
      <w:bookmarkEnd w:id="176"/>
      <w:bookmarkEnd w:id="177"/>
      <w:bookmarkEnd w:id="178"/>
      <w:bookmarkEnd w:id="179"/>
      <w:bookmarkEnd w:id="180"/>
      <w:bookmarkEnd w:id="181"/>
      <w:bookmarkEnd w:id="182"/>
      <w:bookmarkEnd w:id="183"/>
      <w:bookmarkEnd w:id="184"/>
      <w:bookmarkEnd w:id="200"/>
      <w:bookmarkEnd w:id="201"/>
      <w:bookmarkEnd w:id="202"/>
    </w:p>
    <w:p>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Lahan kering di DAS Brantas bagian hulu didominasi oleh tanah dengan topografi berbukit dan berbahan induk batu kapur. Penyebaran berada di bagian selatan sungai Brantas dengan ketinggian rata-rata 500 m dari permukaan laut. Jenis tanah yang dominan adalah </w:t>
      </w:r>
      <w:r>
        <w:rPr>
          <w:rFonts w:ascii="Times New Roman" w:eastAsia="Calibri" w:hAnsi="Times New Roman" w:cs="Times New Roman"/>
          <w:i/>
          <w:sz w:val="24"/>
          <w:szCs w:val="24"/>
        </w:rPr>
        <w:t>Lithic troporthent</w:t>
      </w:r>
      <w:r>
        <w:rPr>
          <w:rFonts w:ascii="Times New Roman" w:eastAsia="Calibri" w:hAnsi="Times New Roman" w:cs="Times New Roman"/>
          <w:sz w:val="24"/>
          <w:szCs w:val="24"/>
        </w:rPr>
        <w:t xml:space="preserve"> dan </w:t>
      </w:r>
      <w:r>
        <w:rPr>
          <w:rFonts w:ascii="Times New Roman" w:eastAsia="Calibri" w:hAnsi="Times New Roman" w:cs="Times New Roman"/>
          <w:i/>
          <w:sz w:val="24"/>
          <w:szCs w:val="24"/>
        </w:rPr>
        <w:t>Typic ustorthent</w:t>
      </w:r>
      <w:r>
        <w:rPr>
          <w:rFonts w:ascii="Times New Roman" w:eastAsia="Calibri" w:hAnsi="Times New Roman" w:cs="Times New Roman"/>
          <w:sz w:val="24"/>
          <w:szCs w:val="24"/>
        </w:rPr>
        <w:t xml:space="preserve"> dengan kandungan N dan P yang rendah sampai sangat rendah, tetapi mempunyai kandungan Ca dan Mg yang tinggi (Anonymous, 1988). Rendahnya kandungan N terutama disebabkan karena rendahnya kandungan bahan organik tanah dan dangkalnya solum (berkisar 14–24 cm) (Anonymous, 1986). Curah hujan tahunan yang berkisar 1900 mm (Anonymous, 198</w:t>
      </w:r>
      <w:r>
        <w:rPr>
          <w:rFonts w:ascii="Times New Roman" w:eastAsia="Calibri" w:hAnsi="Times New Roman" w:cs="Times New Roman"/>
          <w:sz w:val="24"/>
          <w:szCs w:val="24"/>
          <w:lang w:val="id-ID"/>
        </w:rPr>
        <w:t>8</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serta rendahnya kandungan bahan organik tanah menyebabkan tanah di wilayah ini sangat peka terhadap erosi yang pada gilirannya semakin menurunkan kesuburan tanah.</w:t>
      </w:r>
    </w:p>
    <w:p>
      <w:pPr>
        <w:spacing w:after="0"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ab/>
        <w:t>Rendahnya kandungan P, terutama P tersedia, terkait dengan tingginya pH tanah akibat dominasi kandungan kalsium dan magnesium karbonat. Menurut Brady (1990), kandungan kalsium dan magnesium karbonat yang tinggi mengakibatkan pH tanah berkisar 7 atau lebih, tidak ada Al</w:t>
      </w:r>
      <w:r>
        <w:rPr>
          <w:rFonts w:ascii="Times New Roman" w:eastAsia="Calibri" w:hAnsi="Times New Roman" w:cs="Times New Roman"/>
          <w:sz w:val="24"/>
          <w:szCs w:val="24"/>
          <w:vertAlign w:val="subscript"/>
        </w:rPr>
        <w:t>-dd</w:t>
      </w:r>
      <w:r>
        <w:rPr>
          <w:rFonts w:ascii="Times New Roman" w:eastAsia="Calibri" w:hAnsi="Times New Roman" w:cs="Times New Roman"/>
          <w:sz w:val="24"/>
          <w:szCs w:val="24"/>
        </w:rPr>
        <w:t xml:space="preserve"> dan ion hidroksi Al serta sedikit ion H</w:t>
      </w:r>
      <w:r>
        <w:rPr>
          <w:rFonts w:ascii="Times New Roman" w:eastAsia="Calibri" w:hAnsi="Times New Roman" w:cs="Times New Roman"/>
          <w:sz w:val="24"/>
          <w:szCs w:val="24"/>
          <w:vertAlign w:val="superscript"/>
        </w:rPr>
        <w:t>+</w:t>
      </w:r>
      <w:r>
        <w:rPr>
          <w:rFonts w:ascii="Times New Roman" w:eastAsia="Calibri" w:hAnsi="Times New Roman" w:cs="Times New Roman"/>
          <w:sz w:val="24"/>
          <w:szCs w:val="24"/>
        </w:rPr>
        <w:t>, karena jerapan ion Ca</w:t>
      </w:r>
      <w:r>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 xml:space="preserve"> dan Mg</w:t>
      </w:r>
      <w:r>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 xml:space="preserve"> mendominasi kompleks pertukaran (Brady, 1990). Pada tanah yang banyak mengandung CaCO</w:t>
      </w:r>
      <w:r>
        <w:rPr>
          <w:rFonts w:ascii="Times New Roman" w:eastAsia="Calibri" w:hAnsi="Times New Roman" w:cs="Times New Roman"/>
          <w:sz w:val="24"/>
          <w:szCs w:val="24"/>
          <w:vertAlign w:val="subscript"/>
        </w:rPr>
        <w:t>3</w:t>
      </w:r>
      <w:r>
        <w:rPr>
          <w:rFonts w:ascii="Times New Roman" w:eastAsia="Calibri" w:hAnsi="Times New Roman" w:cs="Times New Roman"/>
          <w:sz w:val="24"/>
          <w:szCs w:val="24"/>
        </w:rPr>
        <w:t xml:space="preserve">, kelarutan fosfor dikendalikan oleh kalsium fosfat atau jerapan kimia fosfor oleh kalsit dan terbentuk trikalsium fosfat yang sukar larut (Samadi dan Gilkes, 1999). </w:t>
      </w:r>
    </w:p>
    <w:p>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Peningkatan jumlah bahan organik di dalam tanah dapat menurunkan ikatan Ca-P yang disebabkan adanya khelasi</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oleh asam organik seperti asam fulvat dan asam karbonat yang dihasilkan selama proses dekomposisi bahan organik di dalam tanah (Stevenson, 1986). Khelasi Ca oleh asam-asam organik atau senyawa </w:t>
      </w:r>
      <w:r>
        <w:rPr>
          <w:rFonts w:ascii="Times New Roman" w:eastAsia="Calibri" w:hAnsi="Times New Roman" w:cs="Times New Roman"/>
          <w:i/>
          <w:sz w:val="24"/>
          <w:szCs w:val="24"/>
        </w:rPr>
        <w:t>khelat</w:t>
      </w:r>
      <w:r>
        <w:rPr>
          <w:rFonts w:ascii="Times New Roman" w:eastAsia="Calibri" w:hAnsi="Times New Roman" w:cs="Times New Roman"/>
          <w:sz w:val="24"/>
          <w:szCs w:val="24"/>
        </w:rPr>
        <w:t xml:space="preserve"> dapat meningkatkan ketersediaan P bagi tanaman karena dapat membebaskan jerapan P dan mencegah P terjerap kembali (Setijono, 1996). Selain itu adanya anion organik dari pupuk organik seperti oksalat dapat mengurangi jerapan P oleh Ca (Tan, 1998).</w:t>
      </w:r>
    </w:p>
    <w:p>
      <w:pPr>
        <w:pStyle w:val="Heading2"/>
      </w:pPr>
      <w:bookmarkStart w:id="203" w:name="_Toc408269375"/>
      <w:bookmarkStart w:id="204" w:name="_Toc35313347"/>
      <w:bookmarkStart w:id="205" w:name="_Toc39433293"/>
      <w:bookmarkStart w:id="206" w:name="_Toc39433637"/>
      <w:bookmarkStart w:id="207" w:name="_Toc45476775"/>
      <w:bookmarkStart w:id="208" w:name="_Toc45890641"/>
      <w:bookmarkStart w:id="209" w:name="_Toc45890715"/>
      <w:bookmarkStart w:id="210" w:name="_Toc408259390"/>
      <w:bookmarkStart w:id="211" w:name="_Toc408259417"/>
      <w:bookmarkStart w:id="212" w:name="_Toc408259444"/>
      <w:bookmarkStart w:id="213" w:name="_Toc48400564"/>
      <w:bookmarkStart w:id="214" w:name="_Toc321900577"/>
      <w:bookmarkStart w:id="215" w:name="_Toc321900614"/>
      <w:bookmarkStart w:id="216" w:name="_Toc321900669"/>
      <w:bookmarkStart w:id="217" w:name="_Toc321900912"/>
      <w:bookmarkStart w:id="218" w:name="_Toc321900999"/>
      <w:bookmarkStart w:id="219" w:name="_Toc352277533"/>
      <w:bookmarkStart w:id="220" w:name="_Toc383543194"/>
      <w:bookmarkStart w:id="221" w:name="_Toc5189145"/>
      <w:bookmarkStart w:id="222" w:name="_Toc34620183"/>
      <w:bookmarkStart w:id="223" w:name="_Toc34620303"/>
      <w:bookmarkStart w:id="224" w:name="_Toc34621120"/>
      <w:bookmarkStart w:id="225" w:name="_Toc35058700"/>
      <w:r>
        <w:t>2.3.</w:t>
      </w:r>
      <w:r>
        <w:tab/>
        <w:t xml:space="preserve">Sisa Tanaman </w:t>
      </w:r>
      <w:r>
        <w:rPr>
          <w:i/>
        </w:rPr>
        <w:t>Mucuna pruriens</w:t>
      </w:r>
      <w:r>
        <w:t xml:space="preserve"> sebagai Bahan Organik</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t xml:space="preserve"> </w:t>
      </w:r>
    </w:p>
    <w:bookmarkEnd w:id="222"/>
    <w:bookmarkEnd w:id="223"/>
    <w:bookmarkEnd w:id="224"/>
    <w:bookmarkEnd w:id="225"/>
    <w:p>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ab/>
        <w:t xml:space="preserve">Mucuna pruriens </w:t>
      </w:r>
      <w:r>
        <w:rPr>
          <w:rFonts w:ascii="Times New Roman" w:eastAsia="Calibri" w:hAnsi="Times New Roman" w:cs="Times New Roman"/>
          <w:sz w:val="24"/>
          <w:szCs w:val="24"/>
        </w:rPr>
        <w:t xml:space="preserve">(koro benguk) merupakan tumbuhan yang banyak dijumpai di daerah tropika terutama dari Asia Selatan dan Malaysia. Nama lain dari tumbuhan ini adalah Koro benguk (Indonesia) atau Cowhage (India). Menurut Kretschmer (1989), </w:t>
      </w:r>
      <w:r>
        <w:rPr>
          <w:rFonts w:ascii="Times New Roman" w:eastAsia="Calibri" w:hAnsi="Times New Roman" w:cs="Times New Roman"/>
          <w:i/>
          <w:sz w:val="24"/>
          <w:szCs w:val="24"/>
        </w:rPr>
        <w:t xml:space="preserve">Mucuna pruriens </w:t>
      </w:r>
      <w:r>
        <w:rPr>
          <w:rFonts w:ascii="Times New Roman" w:eastAsia="Calibri" w:hAnsi="Times New Roman" w:cs="Times New Roman"/>
          <w:sz w:val="24"/>
          <w:szCs w:val="24"/>
        </w:rPr>
        <w:t xml:space="preserve">dapat tumbuh dengan baik pada tanah yang mempunyai pH berkisar 5,0-6,5. Tanaman ini merupakan tanaman semusim yang sangat cepat tumbuh dengan produksi biomasa tinggi dan seluruh biomasa mudah lapuk (Suhardjo </w:t>
      </w:r>
      <w:r>
        <w:rPr>
          <w:rFonts w:ascii="Times New Roman" w:eastAsia="Calibri" w:hAnsi="Times New Roman" w:cs="Times New Roman"/>
          <w:i/>
          <w:sz w:val="24"/>
          <w:szCs w:val="24"/>
        </w:rPr>
        <w:t>et al</w:t>
      </w:r>
      <w:r>
        <w:rPr>
          <w:rFonts w:ascii="Times New Roman" w:eastAsia="Calibri" w:hAnsi="Times New Roman" w:cs="Times New Roman"/>
          <w:sz w:val="24"/>
          <w:szCs w:val="24"/>
        </w:rPr>
        <w:t xml:space="preserve">.,1993). </w:t>
      </w:r>
      <w:r>
        <w:rPr>
          <w:rFonts w:ascii="Times New Roman" w:eastAsia="Calibri" w:hAnsi="Times New Roman" w:cs="Times New Roman"/>
          <w:i/>
          <w:sz w:val="24"/>
          <w:szCs w:val="24"/>
        </w:rPr>
        <w:t xml:space="preserve">Mucuna pruriens </w:t>
      </w:r>
      <w:r>
        <w:rPr>
          <w:rFonts w:ascii="Times New Roman" w:eastAsia="Calibri" w:hAnsi="Times New Roman" w:cs="Times New Roman"/>
          <w:sz w:val="24"/>
          <w:szCs w:val="24"/>
        </w:rPr>
        <w:t xml:space="preserve">merupakan semak membelit berumur setahun, panjang 2-10 m (Steenis, 2002). Tumbuhan ini hidup merayap di atas tanah atau mejalar di belukar (Hyne, 1997). </w:t>
      </w:r>
      <w:r>
        <w:rPr>
          <w:rFonts w:ascii="Times New Roman" w:eastAsia="Calibri" w:hAnsi="Times New Roman" w:cs="Times New Roman"/>
          <w:sz w:val="24"/>
          <w:szCs w:val="24"/>
        </w:rPr>
        <w:tab/>
        <w:t>Tanaman jenis legum ini dapat digunakan sebagai tanaman penutup tanah dan pupuk hijau karena dapat memberikan 30-60 kg N/ha/tahun (Greenland, 1985) sampai 100 kg N/ha (setara 45 kg urea) (Bouldin,1988). Hairiah dan Van Noordwijk (1986) melaporkan bahwa setelah 14 minggu pertumbuhan,</w:t>
      </w:r>
      <w:r>
        <w:rPr>
          <w:rFonts w:ascii="Times New Roman" w:eastAsia="Calibri" w:hAnsi="Times New Roman" w:cs="Times New Roman"/>
          <w:i/>
          <w:sz w:val="24"/>
          <w:szCs w:val="24"/>
        </w:rPr>
        <w:t xml:space="preserve"> Mucuna pruriens </w:t>
      </w:r>
      <w:r>
        <w:rPr>
          <w:rFonts w:ascii="Times New Roman" w:eastAsia="Calibri" w:hAnsi="Times New Roman" w:cs="Times New Roman"/>
          <w:sz w:val="24"/>
          <w:szCs w:val="24"/>
        </w:rPr>
        <w:t xml:space="preserve">memberikan 110 kg N/ha pada tanah masam di Onne, Nigeria. Hasil penelitian Hairiah </w:t>
      </w:r>
      <w:r>
        <w:rPr>
          <w:rFonts w:ascii="Times New Roman" w:eastAsia="Calibri" w:hAnsi="Times New Roman" w:cs="Times New Roman"/>
          <w:i/>
          <w:sz w:val="24"/>
          <w:szCs w:val="24"/>
        </w:rPr>
        <w:t>et al</w:t>
      </w:r>
      <w:r>
        <w:rPr>
          <w:rFonts w:ascii="Times New Roman" w:eastAsia="Calibri" w:hAnsi="Times New Roman" w:cs="Times New Roman"/>
          <w:sz w:val="24"/>
          <w:szCs w:val="24"/>
        </w:rPr>
        <w:t xml:space="preserve">. (1998) membuktikan bahwa </w:t>
      </w:r>
      <w:r>
        <w:rPr>
          <w:rFonts w:ascii="Times New Roman" w:eastAsia="Calibri" w:hAnsi="Times New Roman" w:cs="Times New Roman"/>
          <w:i/>
          <w:sz w:val="24"/>
          <w:szCs w:val="24"/>
        </w:rPr>
        <w:t xml:space="preserve">Mucuna pruriens </w:t>
      </w:r>
      <w:r>
        <w:rPr>
          <w:rFonts w:ascii="Times New Roman" w:eastAsia="Calibri" w:hAnsi="Times New Roman" w:cs="Times New Roman"/>
          <w:sz w:val="24"/>
          <w:szCs w:val="24"/>
        </w:rPr>
        <w:t xml:space="preserve">toleran terhadap </w:t>
      </w:r>
      <w:r>
        <w:rPr>
          <w:rFonts w:ascii="Times New Roman" w:eastAsia="Calibri" w:hAnsi="Times New Roman" w:cs="Times New Roman"/>
          <w:sz w:val="24"/>
          <w:szCs w:val="24"/>
        </w:rPr>
        <w:lastRenderedPageBreak/>
        <w:t xml:space="preserve">konsentrasi Al tinggi bila tidak ada pilihan yang lebih baik, namun bila ada pilihan yang lebih baik </w:t>
      </w:r>
      <w:r>
        <w:rPr>
          <w:rFonts w:ascii="Times New Roman" w:eastAsia="Calibri" w:hAnsi="Times New Roman" w:cs="Times New Roman"/>
          <w:i/>
          <w:sz w:val="24"/>
          <w:szCs w:val="24"/>
        </w:rPr>
        <w:t xml:space="preserve">Mucuna pruriens </w:t>
      </w:r>
      <w:r>
        <w:rPr>
          <w:rFonts w:ascii="Times New Roman" w:eastAsia="Calibri" w:hAnsi="Times New Roman" w:cs="Times New Roman"/>
          <w:sz w:val="24"/>
          <w:szCs w:val="24"/>
        </w:rPr>
        <w:t xml:space="preserve">lebih memilih tumbuh di lapisan atas karena kandungan P yang lebih tinggi. Hairiah </w:t>
      </w:r>
      <w:r>
        <w:rPr>
          <w:rFonts w:ascii="Times New Roman" w:eastAsia="Calibri" w:hAnsi="Times New Roman" w:cs="Times New Roman"/>
          <w:i/>
          <w:sz w:val="24"/>
          <w:szCs w:val="24"/>
        </w:rPr>
        <w:t>et al.</w:t>
      </w:r>
      <w:r>
        <w:rPr>
          <w:rFonts w:ascii="Times New Roman" w:eastAsia="Calibri" w:hAnsi="Times New Roman" w:cs="Times New Roman"/>
          <w:sz w:val="24"/>
          <w:szCs w:val="24"/>
        </w:rPr>
        <w:t xml:space="preserve"> (2000) melaporkan bahwa dalam waktu tiga bulan tanaman </w:t>
      </w:r>
      <w:r>
        <w:rPr>
          <w:rFonts w:ascii="Times New Roman" w:eastAsia="Calibri" w:hAnsi="Times New Roman" w:cs="Times New Roman"/>
          <w:i/>
          <w:sz w:val="24"/>
          <w:szCs w:val="24"/>
        </w:rPr>
        <w:t xml:space="preserve">Mucuna pruriens </w:t>
      </w:r>
      <w:r>
        <w:rPr>
          <w:rFonts w:ascii="Times New Roman" w:eastAsia="Calibri" w:hAnsi="Times New Roman" w:cs="Times New Roman"/>
          <w:sz w:val="24"/>
          <w:szCs w:val="24"/>
        </w:rPr>
        <w:t>menghasilkan 2,1 t/ha bahan kering dengan kandungan N sebesar 70 kg N/ha.</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 xml:space="preserve">Hasil penelitian Ariesoesilaningsih </w:t>
      </w:r>
      <w:r>
        <w:rPr>
          <w:rFonts w:ascii="Times New Roman" w:eastAsia="Calibri" w:hAnsi="Times New Roman" w:cs="Times New Roman"/>
          <w:i/>
          <w:sz w:val="24"/>
          <w:szCs w:val="24"/>
        </w:rPr>
        <w:t xml:space="preserve">et al. </w:t>
      </w:r>
      <w:r>
        <w:rPr>
          <w:rFonts w:ascii="Times New Roman" w:eastAsia="Calibri" w:hAnsi="Times New Roman" w:cs="Times New Roman"/>
          <w:sz w:val="24"/>
          <w:szCs w:val="24"/>
        </w:rPr>
        <w:t xml:space="preserve">(2001) menunjukkan bahwa </w:t>
      </w:r>
      <w:r>
        <w:rPr>
          <w:rFonts w:ascii="Times New Roman" w:eastAsia="Calibri" w:hAnsi="Times New Roman" w:cs="Times New Roman"/>
          <w:i/>
          <w:sz w:val="24"/>
          <w:szCs w:val="24"/>
        </w:rPr>
        <w:t xml:space="preserve">Mucuna pruriens </w:t>
      </w:r>
      <w:r>
        <w:rPr>
          <w:rFonts w:ascii="Times New Roman" w:eastAsia="Calibri" w:hAnsi="Times New Roman" w:cs="Times New Roman"/>
          <w:sz w:val="24"/>
          <w:szCs w:val="24"/>
        </w:rPr>
        <w:t xml:space="preserve">juga dapat tumbuh dengan baik pada tanah berkapur dan menghasilkan bahan organik sebesar 20-40 ton /ha/tahun. </w:t>
      </w:r>
    </w:p>
    <w:p>
      <w:pPr>
        <w:pStyle w:val="Heading2"/>
      </w:pPr>
      <w:bookmarkStart w:id="226" w:name="_Toc39433296"/>
      <w:bookmarkStart w:id="227" w:name="_Toc39433640"/>
      <w:bookmarkStart w:id="228" w:name="_Toc45476778"/>
      <w:bookmarkStart w:id="229" w:name="_Toc45890644"/>
      <w:bookmarkStart w:id="230" w:name="_Toc321900580"/>
      <w:bookmarkStart w:id="231" w:name="_Toc321900617"/>
      <w:bookmarkStart w:id="232" w:name="_Toc321900672"/>
      <w:bookmarkStart w:id="233" w:name="_Toc321900915"/>
      <w:bookmarkStart w:id="234" w:name="_Toc321901002"/>
      <w:bookmarkStart w:id="235" w:name="_Toc352277536"/>
      <w:bookmarkStart w:id="236" w:name="_Toc34620185"/>
      <w:bookmarkStart w:id="237" w:name="_Toc34620305"/>
      <w:bookmarkStart w:id="238" w:name="_Toc34621122"/>
      <w:bookmarkStart w:id="239" w:name="_Toc35058702"/>
      <w:bookmarkStart w:id="240" w:name="_Toc408269378"/>
      <w:bookmarkStart w:id="241" w:name="_Toc35313350"/>
      <w:bookmarkStart w:id="242" w:name="_Toc383543196"/>
      <w:bookmarkStart w:id="243" w:name="_Toc5189146"/>
      <w:r>
        <w:t>2.</w:t>
      </w:r>
      <w:r>
        <w:rPr>
          <w:lang w:val="id-ID"/>
        </w:rPr>
        <w:t>4</w:t>
      </w:r>
      <w:r>
        <w:t>.</w:t>
      </w:r>
      <w:r>
        <w:tab/>
        <w:t xml:space="preserve">Sisa Tanaman </w:t>
      </w:r>
      <w:r>
        <w:rPr>
          <w:i/>
        </w:rPr>
        <w:t>Phaseolus lunatus</w:t>
      </w:r>
      <w:bookmarkEnd w:id="226"/>
      <w:bookmarkEnd w:id="227"/>
      <w:bookmarkEnd w:id="228"/>
      <w:bookmarkEnd w:id="229"/>
      <w:bookmarkEnd w:id="230"/>
      <w:bookmarkEnd w:id="231"/>
      <w:bookmarkEnd w:id="232"/>
      <w:bookmarkEnd w:id="233"/>
      <w:bookmarkEnd w:id="234"/>
      <w:bookmarkEnd w:id="235"/>
      <w:r>
        <w:t xml:space="preserve"> </w:t>
      </w:r>
      <w:bookmarkEnd w:id="236"/>
      <w:bookmarkEnd w:id="237"/>
      <w:bookmarkEnd w:id="238"/>
      <w:bookmarkEnd w:id="239"/>
      <w:bookmarkEnd w:id="240"/>
      <w:bookmarkEnd w:id="241"/>
      <w:r>
        <w:t xml:space="preserve"> sebagai Bahan Organik</w:t>
      </w:r>
      <w:bookmarkEnd w:id="242"/>
      <w:bookmarkEnd w:id="243"/>
    </w:p>
    <w:p>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ab/>
        <w:t xml:space="preserve">Phaseolus lunatus </w:t>
      </w:r>
      <w:r>
        <w:rPr>
          <w:rFonts w:ascii="Times New Roman" w:eastAsia="Calibri" w:hAnsi="Times New Roman" w:cs="Times New Roman"/>
          <w:sz w:val="24"/>
          <w:szCs w:val="24"/>
        </w:rPr>
        <w:t xml:space="preserve">(koro krupuk daun runcing) berasal dari Amerika dan merupakan semak yang berumur cukup panjang, membelit, panjang 2-5 m (Steenis, 2002). Di Indonesia sering dinamakan Koro krupuk daun runcing. </w:t>
      </w:r>
      <w:r>
        <w:rPr>
          <w:rFonts w:ascii="Times New Roman" w:eastAsia="Calibri" w:hAnsi="Times New Roman" w:cs="Times New Roman"/>
          <w:i/>
          <w:sz w:val="24"/>
          <w:szCs w:val="24"/>
        </w:rPr>
        <w:t xml:space="preserve">Phaseolus lunatus </w:t>
      </w:r>
      <w:r>
        <w:rPr>
          <w:rFonts w:ascii="Times New Roman" w:eastAsia="Calibri" w:hAnsi="Times New Roman" w:cs="Times New Roman"/>
          <w:sz w:val="24"/>
          <w:szCs w:val="24"/>
        </w:rPr>
        <w:t>tersebar di seluruh negara yang memiliki iklim panas.</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Di Madura dan Minahasa, tumbuhan ini ditanam sebagai penutup tanah untuk menekan pertumbuhan gulma dan juga sebagai pupuk hijau. Selain sebagai tanaman penutup tanah dan pupuk hijau, juga digunakan sebagai bahan makanan, makanan ternak, pewarna makanan, dan sebagai obat (Hyne, 1997).</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 xml:space="preserve">Tumbuhan ini sangat bermanfaat sebagai tumbuhan pendahulu di perkebunan tua yang terbuka dan banyak mengalami erosi karena </w:t>
      </w:r>
      <w:r>
        <w:rPr>
          <w:rFonts w:ascii="Times New Roman" w:eastAsia="Calibri" w:hAnsi="Times New Roman" w:cs="Times New Roman"/>
          <w:i/>
          <w:sz w:val="24"/>
          <w:szCs w:val="24"/>
        </w:rPr>
        <w:t>Phaseolus lunatus</w:t>
      </w:r>
      <w:r>
        <w:rPr>
          <w:rFonts w:ascii="Times New Roman" w:eastAsia="Calibri" w:hAnsi="Times New Roman" w:cs="Times New Roman"/>
          <w:sz w:val="24"/>
          <w:szCs w:val="24"/>
        </w:rPr>
        <w:t xml:space="preserve"> tidak menuntut syarat-syarat tinggi terhadap tanah dan dengan cepat dapat membentuk penutup tanah. Tanaman ini menghasilkan buah yang berbentuk pipih berwarna hijau dan banyak dimanfaatkan orang sebagai sayuran (Hyene, 1997). Hasil penelitian Sunaryo (2002) menunjukkan bahwa perlakuan pemberian sisa tanaman </w:t>
      </w:r>
      <w:r>
        <w:rPr>
          <w:rFonts w:ascii="Times New Roman" w:eastAsia="Calibri" w:hAnsi="Times New Roman" w:cs="Times New Roman"/>
          <w:i/>
          <w:sz w:val="24"/>
          <w:szCs w:val="24"/>
        </w:rPr>
        <w:t>Phaseolus lunatus</w:t>
      </w:r>
      <w:r>
        <w:rPr>
          <w:rFonts w:ascii="Times New Roman" w:eastAsia="Calibri" w:hAnsi="Times New Roman" w:cs="Times New Roman"/>
          <w:sz w:val="24"/>
          <w:szCs w:val="24"/>
        </w:rPr>
        <w:t xml:space="preserve"> menghasilkan berat kering total tanaman jagung tertinggi dibanding perlakuan dengan sisa tanaman lainnya. Hal ini disebabkan oleh kualitas sisa tanaman </w:t>
      </w:r>
      <w:r>
        <w:rPr>
          <w:rFonts w:ascii="Times New Roman" w:eastAsia="Calibri" w:hAnsi="Times New Roman" w:cs="Times New Roman"/>
          <w:i/>
          <w:sz w:val="24"/>
          <w:szCs w:val="24"/>
        </w:rPr>
        <w:t>Phaseolus lunatus</w:t>
      </w:r>
      <w:r>
        <w:rPr>
          <w:rFonts w:ascii="Times New Roman" w:eastAsia="Calibri" w:hAnsi="Times New Roman" w:cs="Times New Roman"/>
          <w:sz w:val="24"/>
          <w:szCs w:val="24"/>
        </w:rPr>
        <w:t xml:space="preserve"> lebih baik dari yang lain sehingga mampu melepaskan N-mineral dengan jumlah lebih banyak. </w:t>
      </w:r>
    </w:p>
    <w:p>
      <w:pPr>
        <w:pStyle w:val="Heading2"/>
      </w:pPr>
      <w:bookmarkStart w:id="244" w:name="_Toc39433297"/>
      <w:bookmarkStart w:id="245" w:name="_Toc39433641"/>
      <w:bookmarkStart w:id="246" w:name="_Toc45476779"/>
      <w:bookmarkStart w:id="247" w:name="_Toc45890645"/>
      <w:bookmarkStart w:id="248" w:name="_Toc321900581"/>
      <w:bookmarkStart w:id="249" w:name="_Toc321900618"/>
      <w:bookmarkStart w:id="250" w:name="_Toc321900673"/>
      <w:bookmarkStart w:id="251" w:name="_Toc321900916"/>
      <w:bookmarkStart w:id="252" w:name="_Toc321901003"/>
      <w:bookmarkStart w:id="253" w:name="_Toc352277537"/>
      <w:bookmarkStart w:id="254" w:name="_Toc34620186"/>
      <w:bookmarkStart w:id="255" w:name="_Toc34620306"/>
      <w:bookmarkStart w:id="256" w:name="_Toc34621123"/>
      <w:bookmarkStart w:id="257" w:name="_Toc35058703"/>
      <w:bookmarkStart w:id="258" w:name="_Toc408269379"/>
      <w:bookmarkStart w:id="259" w:name="_Toc35313351"/>
      <w:bookmarkStart w:id="260" w:name="_Toc383543197"/>
      <w:bookmarkStart w:id="261" w:name="_Toc5189147"/>
      <w:r>
        <w:t>2.</w:t>
      </w:r>
      <w:r>
        <w:rPr>
          <w:lang w:val="id-ID"/>
        </w:rPr>
        <w:t>5</w:t>
      </w:r>
      <w:r>
        <w:t>.</w:t>
      </w:r>
      <w:r>
        <w:tab/>
        <w:t xml:space="preserve">Sisa Tanaman </w:t>
      </w:r>
      <w:r>
        <w:rPr>
          <w:i/>
        </w:rPr>
        <w:t>Dolichos lablab</w:t>
      </w:r>
      <w:bookmarkEnd w:id="244"/>
      <w:bookmarkEnd w:id="245"/>
      <w:bookmarkEnd w:id="246"/>
      <w:bookmarkEnd w:id="247"/>
      <w:bookmarkEnd w:id="248"/>
      <w:bookmarkEnd w:id="249"/>
      <w:bookmarkEnd w:id="250"/>
      <w:bookmarkEnd w:id="251"/>
      <w:bookmarkEnd w:id="252"/>
      <w:bookmarkEnd w:id="253"/>
      <w:r>
        <w:t xml:space="preserve"> </w:t>
      </w:r>
      <w:bookmarkEnd w:id="254"/>
      <w:bookmarkEnd w:id="255"/>
      <w:bookmarkEnd w:id="256"/>
      <w:bookmarkEnd w:id="257"/>
      <w:bookmarkEnd w:id="258"/>
      <w:bookmarkEnd w:id="259"/>
      <w:r>
        <w:t xml:space="preserve"> sebagai Bahan Organik</w:t>
      </w:r>
      <w:bookmarkEnd w:id="260"/>
      <w:bookmarkEnd w:id="261"/>
    </w:p>
    <w:p>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ab/>
        <w:t xml:space="preserve">Dolichos lablab </w:t>
      </w:r>
      <w:r>
        <w:rPr>
          <w:rFonts w:ascii="Times New Roman" w:eastAsia="Calibri" w:hAnsi="Times New Roman" w:cs="Times New Roman"/>
          <w:sz w:val="24"/>
          <w:szCs w:val="24"/>
        </w:rPr>
        <w:t xml:space="preserve">(Koro uceng) dikenal di Indonesia dengan nama Kacang Biduk atau Koro Uceng, dan merupakan tumbuhan yang hidup membelit dan berumur panjang, tinggi 1,5-6 m (Steenis, 2002). Hasil analisis yang dilakukan Imilda (2003) menunjukkan bahwa </w:t>
      </w:r>
      <w:r>
        <w:rPr>
          <w:rFonts w:ascii="Times New Roman" w:eastAsia="Calibri" w:hAnsi="Times New Roman" w:cs="Times New Roman"/>
          <w:i/>
          <w:sz w:val="24"/>
          <w:szCs w:val="24"/>
        </w:rPr>
        <w:t xml:space="preserve">Dolichos lablab </w:t>
      </w:r>
      <w:r>
        <w:rPr>
          <w:rFonts w:ascii="Times New Roman" w:eastAsia="Calibri" w:hAnsi="Times New Roman" w:cs="Times New Roman"/>
          <w:sz w:val="24"/>
          <w:szCs w:val="24"/>
        </w:rPr>
        <w:t xml:space="preserve">(Koro uceng) merupakan tumbuhan legum yang </w:t>
      </w:r>
      <w:r>
        <w:rPr>
          <w:rFonts w:ascii="Times New Roman" w:eastAsia="Calibri" w:hAnsi="Times New Roman" w:cs="Times New Roman"/>
          <w:sz w:val="24"/>
          <w:szCs w:val="24"/>
        </w:rPr>
        <w:lastRenderedPageBreak/>
        <w:t>dapat memberikan bahan organik sebanyak 68,60% dari hasil pangkasannya, C organik sebesar 39,65%, N total sebesar 1,83%, C/N sebesar 22 dan untuk P sebesar 0,14%.</w:t>
      </w:r>
    </w:p>
    <w:p>
      <w:pPr>
        <w:pStyle w:val="Heading2"/>
      </w:pPr>
      <w:bookmarkStart w:id="262" w:name="_Toc35058704"/>
      <w:bookmarkStart w:id="263" w:name="_Toc408269380"/>
      <w:bookmarkStart w:id="264" w:name="_Toc35313352"/>
      <w:bookmarkStart w:id="265" w:name="_Toc39433298"/>
      <w:bookmarkStart w:id="266" w:name="_Toc39433642"/>
      <w:bookmarkStart w:id="267" w:name="_Toc45476780"/>
      <w:bookmarkStart w:id="268" w:name="_Toc45890646"/>
      <w:bookmarkStart w:id="269" w:name="_Toc45890716"/>
      <w:bookmarkStart w:id="270" w:name="_Toc408259391"/>
      <w:bookmarkStart w:id="271" w:name="_Toc408259418"/>
      <w:bookmarkStart w:id="272" w:name="_Toc408259445"/>
      <w:bookmarkStart w:id="273" w:name="_Toc48400565"/>
      <w:bookmarkStart w:id="274" w:name="_Toc321900582"/>
      <w:bookmarkStart w:id="275" w:name="_Toc321900619"/>
      <w:bookmarkStart w:id="276" w:name="_Toc321900674"/>
      <w:bookmarkStart w:id="277" w:name="_Toc321900917"/>
      <w:bookmarkStart w:id="278" w:name="_Toc321901004"/>
      <w:bookmarkStart w:id="279" w:name="_Toc352277538"/>
      <w:bookmarkStart w:id="280" w:name="_Toc383543198"/>
      <w:bookmarkStart w:id="281" w:name="_Toc5189148"/>
      <w:bookmarkStart w:id="282" w:name="_Toc34620187"/>
      <w:bookmarkStart w:id="283" w:name="_Toc34620307"/>
      <w:bookmarkStart w:id="284" w:name="_Toc34621124"/>
      <w:r>
        <w:t>2.</w:t>
      </w:r>
      <w:r>
        <w:rPr>
          <w:lang w:val="id-ID"/>
        </w:rPr>
        <w:t>6</w:t>
      </w:r>
      <w:r>
        <w:t>.</w:t>
      </w:r>
      <w:r>
        <w:tab/>
        <w:t>Bahan Organik dan Kesuburan Tanah</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t xml:space="preserve"> </w:t>
      </w:r>
      <w:bookmarkEnd w:id="282"/>
      <w:bookmarkEnd w:id="283"/>
      <w:bookmarkEnd w:id="284"/>
    </w:p>
    <w:p>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Bahan organik tanah merupakan semua bahan-bahan organik yang terdapat di dalam tanah (Nair, 1989). Bahan organik merupakan bahan penting untuk memperbaiki kesuburan tanah, baik secara fisik, kimia maupun biologi. Pemecahan masalah kesuburan tanah dengan cara-cara kimia dan fisik-mekanik dapat menimbulkan masalah tambahan sehingga penggunaan bahan organik dalam pemecahan masalah kesuburan tanah merupakan salah satu cara yang ramah lingkungan, murah dan mudah didapat (Hairiah </w:t>
      </w:r>
      <w:r>
        <w:rPr>
          <w:rFonts w:ascii="Times New Roman" w:eastAsia="Calibri" w:hAnsi="Times New Roman" w:cs="Times New Roman"/>
          <w:i/>
          <w:sz w:val="24"/>
          <w:szCs w:val="24"/>
        </w:rPr>
        <w:t>et al.,</w:t>
      </w:r>
      <w:r>
        <w:rPr>
          <w:rFonts w:ascii="Times New Roman" w:eastAsia="Calibri" w:hAnsi="Times New Roman" w:cs="Times New Roman"/>
          <w:sz w:val="24"/>
          <w:szCs w:val="24"/>
        </w:rPr>
        <w:t xml:space="preserve"> 2000).</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 xml:space="preserve">Bahan organik tanah dihasilkan oleh tumbuhan melalui proses fotosintesis sehingga unsur karbon (C) merupakan penyusun utama yang berada dalam bentuk senyawa polisakarida seperti selulosa, polifenol dan lain-lain (Hakim, 1986). Selain itu bahan organik merupakan sumber energi bagi mikroorganisme tanah untuk pertumbuhan dan perkembangannya melalui proses dekomposisi bahan organik (Marstrop, 1997). </w:t>
      </w:r>
    </w:p>
    <w:p>
      <w:pPr>
        <w:spacing w:after="0" w:line="360" w:lineRule="auto"/>
        <w:jc w:val="both"/>
        <w:rPr>
          <w:rFonts w:ascii="Times New Roman" w:hAnsi="Times New Roman" w:cs="Times New Roman"/>
          <w:sz w:val="24"/>
          <w:szCs w:val="24"/>
          <w:lang w:val="id-ID"/>
        </w:rPr>
      </w:pPr>
      <w:r>
        <w:rPr>
          <w:rFonts w:ascii="Times New Roman" w:eastAsia="Calibri" w:hAnsi="Times New Roman" w:cs="Times New Roman"/>
          <w:sz w:val="24"/>
          <w:szCs w:val="24"/>
        </w:rPr>
        <w:tab/>
        <w:t xml:space="preserve">Bahan organik merupakan bahan pembenah tanah yang paling baik dan alami daripada bahan pembenah buatan/sintetis. Hampir semua bahan organik (humus) mengandung N, 20%-80% P, dan kemungkinan sulfur. Di lahan kering, bahan organik merupakan sumber utama N, demikian juga P dan S. Di tanah sawah, bahkan yang secara rutin dipupuk dengan pupuk kimia, 50%-80% N tanah berasal dari bahan organik (Bouldin, 1988). Penambahan bahan organik ke dalam tanah selain dapat menambah unsur hara juga menjaga stabilitas agregat dan pori-pori makro yang dibutuhkan untuk infiltrasi sehingga dapat mengurangi </w:t>
      </w:r>
      <w:r>
        <w:rPr>
          <w:rFonts w:ascii="Times New Roman" w:eastAsia="Calibri" w:hAnsi="Times New Roman" w:cs="Times New Roman"/>
          <w:i/>
          <w:sz w:val="24"/>
          <w:szCs w:val="24"/>
        </w:rPr>
        <w:t>run-off</w:t>
      </w:r>
      <w:r>
        <w:rPr>
          <w:rFonts w:ascii="Times New Roman" w:eastAsia="Calibri" w:hAnsi="Times New Roman" w:cs="Times New Roman"/>
          <w:sz w:val="24"/>
          <w:szCs w:val="24"/>
        </w:rPr>
        <w:t xml:space="preserve"> dan erosi (Wild, 1994). Keuntungan lain penggunaan bahan organik terhadap kesuburan tanah adalah meningkatkan KTK yang dapat mengurangi kehilangan unsur hara yang ditambahkan melalui pemupukan, sehingga dapat meningkatkan efisiensi pemupukan juga ketersediaan P dan Fe untuk tanaman (Hairiah </w:t>
      </w:r>
      <w:r>
        <w:rPr>
          <w:rFonts w:ascii="Times New Roman" w:eastAsia="Calibri" w:hAnsi="Times New Roman" w:cs="Times New Roman"/>
          <w:i/>
          <w:sz w:val="24"/>
          <w:szCs w:val="24"/>
        </w:rPr>
        <w:t>et al</w:t>
      </w:r>
      <w:r>
        <w:rPr>
          <w:rFonts w:ascii="Times New Roman" w:eastAsia="Calibri" w:hAnsi="Times New Roman" w:cs="Times New Roman"/>
          <w:sz w:val="24"/>
          <w:szCs w:val="24"/>
        </w:rPr>
        <w:t>., 2000).</w:t>
      </w:r>
    </w:p>
    <w:p>
      <w:pPr>
        <w:pStyle w:val="Heading2"/>
      </w:pPr>
      <w:bookmarkStart w:id="285" w:name="_Toc338361986"/>
      <w:bookmarkStart w:id="286" w:name="_Toc5189149"/>
      <w:bookmarkStart w:id="287" w:name="_Toc359707149"/>
      <w:bookmarkStart w:id="288" w:name="_Toc359707422"/>
      <w:bookmarkStart w:id="289" w:name="_Toc359707516"/>
      <w:bookmarkStart w:id="290" w:name="_Toc360652467"/>
      <w:r>
        <w:t xml:space="preserve">2.7. </w:t>
      </w:r>
      <w:bookmarkEnd w:id="285"/>
      <w:r>
        <w:tab/>
        <w:t>Peran Mikoriza dalam Pertumbuhan Tanaman</w:t>
      </w:r>
      <w:bookmarkEnd w:id="286"/>
      <w:r>
        <w:t xml:space="preserve"> </w:t>
      </w:r>
      <w:bookmarkEnd w:id="287"/>
      <w:bookmarkEnd w:id="288"/>
      <w:bookmarkEnd w:id="289"/>
      <w:bookmarkEnd w:id="290"/>
    </w:p>
    <w:p>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Mikoriza merupakan simbiosis mutualisme antara jamur tanah dan akar tanaman. Hubungan ini dikatakan saling menguntungkan (mutualisme) karena baik mikoriza maupun akar tanaman mendapatkan keuntungan dari setiap proses yang terjadi </w:t>
      </w:r>
      <w:r>
        <w:rPr>
          <w:rFonts w:ascii="Times New Roman" w:hAnsi="Times New Roman" w:cs="Times New Roman"/>
          <w:sz w:val="24"/>
          <w:szCs w:val="24"/>
          <w:lang w:val="id-ID"/>
        </w:rPr>
        <w:lastRenderedPageBreak/>
        <w:t>dalam simbiosis ini. Struktur yang terbentuk dari asosiasi ini tersusun secara beraturan dan memperlihatkan spektrum yang sangat luas baik dalam hal tanaman inang, jenis jamur maupun penyebarannya. Prinsip kerja dari mikoriza adalah menginfeksi sistem perakaran tanaman inang, memproduksi jalinan hifa secara intensif sehingga tanaman yang mengandung mikoriza mampu meningkatkan kapasitas dalam penyerapan unsur hara. Pada saat mikoriza mengangkut air dan hara mineral dari tanah ke tanaman, mikoriza mengambil keuntungan dari senyawa karbon yang disediakan oleh tanaman inang. Oleh karena itu perkembangan mikoriza turut dipengaruhi oleh jenis tanaman inang serta proses metabolisme tanaman tersebut yang menghasilkan karbon dari eksudat-eksudat akar tanaman yang dapat dimanfaatkan untuk perkembangan cendawan mikoriza (Rungkat, 2009).</w:t>
      </w:r>
    </w:p>
    <w:p>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Quilambo (2003) mengungkapkan bahwa efisiensi penyerapan hara lebih besar terjadi pada tanaman bermikoriza dibandingkan dengan tanaman yang tidak bermikoriza, hal ini karena adanya pengambilan dan pengangkutan aktif oleh hifa yang terdapat dalam struktur simbiosis antara jamur pembentuk mikoriza dengan perakaran tanaman. Turk </w:t>
      </w:r>
      <w:r>
        <w:rPr>
          <w:rFonts w:ascii="Times New Roman" w:hAnsi="Times New Roman" w:cs="Times New Roman"/>
          <w:i/>
          <w:sz w:val="24"/>
          <w:szCs w:val="24"/>
          <w:lang w:val="id-ID"/>
        </w:rPr>
        <w:t xml:space="preserve">et al. </w:t>
      </w:r>
      <w:r>
        <w:rPr>
          <w:rFonts w:ascii="Times New Roman" w:hAnsi="Times New Roman" w:cs="Times New Roman"/>
          <w:sz w:val="24"/>
          <w:szCs w:val="24"/>
          <w:lang w:val="id-ID"/>
        </w:rPr>
        <w:t xml:space="preserve">(2006) mengungkapkan bahwa peningkatan serapan N, P dan beberapa unsur mikro lainnya yang merupakan dampak perkembangan mikoriza pada rhisozfer tanaman dapat dihubungkan dengan 2 kondisi. Pertama, hifa mikoriza bertindak sebagai perluasan akar tanaman, peningkatan luas permukaan akar dan menjelajah volume tanah yang lebih besar sehingga dapat meningkatkan penyerapan hara mikro. Kedua, asosiasi mikoriza dengan akar tanaman dapat meningkatkan translokasi antara akar dan tunas pada tanaman yang terinfeksi, sehingga penyerapan hara meningkat dan pertumbuhan tanaman juga semakin meningkat. </w:t>
      </w:r>
    </w:p>
    <w:p>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Mikoriza dapat meningkatkan penyerapan hara makro maupun hara mikro oleh tanaman terinfeksi dari dalam tanah. Peningkatan penyerapan ini juga berdampak terhadap peningkatan biomassa dan produktivitas tanaman (Quilambo, 2003). Mikoriza juga dikenal efektif dalam penyerapan hara secara khusus Fosfor (P). Turk </w:t>
      </w:r>
      <w:r>
        <w:rPr>
          <w:rFonts w:ascii="Times New Roman" w:hAnsi="Times New Roman" w:cs="Times New Roman"/>
          <w:i/>
          <w:sz w:val="24"/>
          <w:szCs w:val="24"/>
          <w:lang w:val="id-ID"/>
        </w:rPr>
        <w:t xml:space="preserve">et al. </w:t>
      </w:r>
      <w:r>
        <w:rPr>
          <w:rFonts w:ascii="Times New Roman" w:hAnsi="Times New Roman" w:cs="Times New Roman"/>
          <w:sz w:val="24"/>
          <w:szCs w:val="24"/>
          <w:lang w:val="id-ID"/>
        </w:rPr>
        <w:t xml:space="preserve">(2006) menjelaskan bahwa salah satu peran utama dari mikoriza adalah meningkatkan ketersediaan P di dalam tanah bagi tanaman karena P adalah jenis unsur hara yang sangat tidak mobil di dalam tanah. P yang ditambahkan ke tanah dalam bentuk terlarut akan mengalami imobilisasi menjadi bentuk fosfor organik, kalsium fosfat, maupun bentuk ikatan lainnya sehingga sulit tersedia bagi tanaman. Sumber yang sama juga menjelaskan bahwa mikoriza diketahui efektif dalam meningkatkan serapan hara secara </w:t>
      </w:r>
      <w:r>
        <w:rPr>
          <w:rFonts w:ascii="Times New Roman" w:hAnsi="Times New Roman" w:cs="Times New Roman"/>
          <w:sz w:val="24"/>
          <w:szCs w:val="24"/>
          <w:lang w:val="id-ID"/>
        </w:rPr>
        <w:lastRenderedPageBreak/>
        <w:t xml:space="preserve">khusus P serta meningkatkan akumulasi biomassa berbagai jenis tanaman pangan pada tanah dengan status P yang rendah. Ciftci </w:t>
      </w:r>
      <w:r>
        <w:rPr>
          <w:rFonts w:ascii="Times New Roman" w:hAnsi="Times New Roman" w:cs="Times New Roman"/>
          <w:i/>
          <w:sz w:val="24"/>
          <w:szCs w:val="24"/>
          <w:lang w:val="id-ID"/>
        </w:rPr>
        <w:t xml:space="preserve">et al. </w:t>
      </w:r>
      <w:r>
        <w:rPr>
          <w:rFonts w:ascii="Times New Roman" w:hAnsi="Times New Roman" w:cs="Times New Roman"/>
          <w:sz w:val="24"/>
          <w:szCs w:val="24"/>
          <w:lang w:val="id-ID"/>
        </w:rPr>
        <w:t xml:space="preserve">(2010) mengungkapkan bahwa terjadi peningkatan serapan P yang cukup signifikan ditandai dengan optimalnya kandungan P jaringan tanaman pada tanaman kacang yang diaplikasikan mikoriza, dibandingkan tanaman yang tidak diberi perlakuan mikoriza. Pemanfaatan mikoriza dengan berbagai media pembawa seperti zeolit, jerami dan arang sekam mampu meningkatkan serapan P dan pertumbuhan tanaman sorgum (Nurbaity </w:t>
      </w:r>
      <w:r>
        <w:rPr>
          <w:rFonts w:ascii="Times New Roman" w:hAnsi="Times New Roman" w:cs="Times New Roman"/>
          <w:i/>
          <w:sz w:val="24"/>
          <w:szCs w:val="24"/>
          <w:lang w:val="id-ID"/>
        </w:rPr>
        <w:t xml:space="preserve">et al., </w:t>
      </w:r>
      <w:r>
        <w:rPr>
          <w:rFonts w:ascii="Times New Roman" w:hAnsi="Times New Roman" w:cs="Times New Roman"/>
          <w:sz w:val="24"/>
          <w:szCs w:val="24"/>
          <w:lang w:val="id-ID"/>
        </w:rPr>
        <w:t xml:space="preserve">2009; Nurbaity </w:t>
      </w:r>
      <w:r>
        <w:rPr>
          <w:rFonts w:ascii="Times New Roman" w:hAnsi="Times New Roman" w:cs="Times New Roman"/>
          <w:i/>
          <w:sz w:val="24"/>
          <w:szCs w:val="24"/>
          <w:lang w:val="id-ID"/>
        </w:rPr>
        <w:t xml:space="preserve">et al., </w:t>
      </w:r>
      <w:r>
        <w:rPr>
          <w:rFonts w:ascii="Times New Roman" w:hAnsi="Times New Roman" w:cs="Times New Roman"/>
          <w:sz w:val="24"/>
          <w:szCs w:val="24"/>
          <w:lang w:val="id-ID"/>
        </w:rPr>
        <w:t>2011).</w:t>
      </w:r>
    </w:p>
    <w:p>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Cendawan mikoriza memiliki struktur hifa yang menjalar keluar dalam tanah. Hifa akan meluas di dalam tanah melampaui jauh jarak yang dapat dicapai oleh rambut akar. Ketika fosfat di sekitar rambut akar sudah terkuras, maka hifa membantu menyerap fosfat di tempat-tempat yang tidak dapat lagi dijangkau oleh rambut akar. Penyerapan P pada permukaan akar lebih cepat dari pergerakan fosfat ke permukaan akar, sehingga zona terkurasnya fosfat terjadi di sekitar akar. Hifa yang meluas dari permukaan akar membantu tanaman melintasi zona ini, sehingga dapat menyerap fosfat dari zona yang tidak dapat dicapai oleh akar yang tidak bermikoriza.</w:t>
      </w:r>
    </w:p>
    <w:p>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Peningkatan </w:t>
      </w:r>
      <w:r>
        <w:rPr>
          <w:rFonts w:ascii="Times New Roman" w:hAnsi="Times New Roman" w:cs="Times New Roman"/>
          <w:sz w:val="24"/>
          <w:szCs w:val="24"/>
          <w:lang w:val="sv-SE"/>
        </w:rPr>
        <w:t xml:space="preserve">serapan P </w:t>
      </w:r>
      <w:r>
        <w:rPr>
          <w:rFonts w:ascii="Times New Roman" w:hAnsi="Times New Roman" w:cs="Times New Roman"/>
          <w:sz w:val="24"/>
          <w:szCs w:val="24"/>
          <w:lang w:val="id-ID"/>
        </w:rPr>
        <w:t xml:space="preserve">pada tanaman bermikoriza juga </w:t>
      </w:r>
      <w:r>
        <w:rPr>
          <w:rFonts w:ascii="Times New Roman" w:hAnsi="Times New Roman" w:cs="Times New Roman"/>
          <w:sz w:val="24"/>
          <w:szCs w:val="24"/>
          <w:lang w:val="sv-SE"/>
        </w:rPr>
        <w:t xml:space="preserve">disebabkan adanya enzim Fosfatase dan/atau asam organik yang </w:t>
      </w:r>
      <w:r>
        <w:rPr>
          <w:rFonts w:ascii="Times New Roman" w:hAnsi="Times New Roman" w:cs="Times New Roman"/>
          <w:sz w:val="24"/>
          <w:szCs w:val="24"/>
          <w:lang w:val="id-ID"/>
        </w:rPr>
        <w:t xml:space="preserve">dihasilkan oleh cendawan pembentuk mikoriza yang </w:t>
      </w:r>
      <w:r>
        <w:rPr>
          <w:rFonts w:ascii="Times New Roman" w:hAnsi="Times New Roman" w:cs="Times New Roman"/>
          <w:sz w:val="24"/>
          <w:szCs w:val="24"/>
          <w:lang w:val="sv-SE"/>
        </w:rPr>
        <w:t xml:space="preserve">mampu melepaskan P dari ikatan-ikatan spesifik sehingga tersedia bagi tanaman. </w:t>
      </w:r>
      <w:r>
        <w:rPr>
          <w:rFonts w:ascii="Times New Roman" w:hAnsi="Times New Roman" w:cs="Times New Roman"/>
          <w:sz w:val="24"/>
          <w:szCs w:val="24"/>
        </w:rPr>
        <w:t xml:space="preserve">Enzim </w:t>
      </w:r>
      <w:r>
        <w:rPr>
          <w:rFonts w:ascii="Times New Roman" w:hAnsi="Times New Roman" w:cs="Times New Roman"/>
          <w:sz w:val="24"/>
          <w:szCs w:val="24"/>
          <w:lang w:val="id-ID"/>
        </w:rPr>
        <w:t>fosfatase</w:t>
      </w:r>
      <w:r>
        <w:rPr>
          <w:rFonts w:ascii="Times New Roman" w:hAnsi="Times New Roman" w:cs="Times New Roman"/>
          <w:sz w:val="24"/>
          <w:szCs w:val="24"/>
        </w:rPr>
        <w:t xml:space="preserve"> yang mampu menghidrolisis senyawa phytat (my-inosital 1,2,3,4,5,6 hexakisphospat). Phytat adalah senyawa </w:t>
      </w:r>
      <w:r>
        <w:rPr>
          <w:rFonts w:ascii="Times New Roman" w:hAnsi="Times New Roman" w:cs="Times New Roman"/>
          <w:sz w:val="24"/>
          <w:szCs w:val="24"/>
          <w:lang w:val="id-ID"/>
        </w:rPr>
        <w:t>fosfat</w:t>
      </w:r>
      <w:r>
        <w:rPr>
          <w:rFonts w:ascii="Times New Roman" w:hAnsi="Times New Roman" w:cs="Times New Roman"/>
          <w:sz w:val="24"/>
          <w:szCs w:val="24"/>
        </w:rPr>
        <w:t xml:space="preserve"> komplek</w:t>
      </w:r>
      <w:r>
        <w:rPr>
          <w:rFonts w:ascii="Times New Roman" w:hAnsi="Times New Roman" w:cs="Times New Roman"/>
          <w:sz w:val="24"/>
          <w:szCs w:val="24"/>
          <w:lang w:val="id-ID"/>
        </w:rPr>
        <w:t>s dan</w:t>
      </w:r>
      <w:r>
        <w:rPr>
          <w:rFonts w:ascii="Times New Roman" w:hAnsi="Times New Roman" w:cs="Times New Roman"/>
          <w:sz w:val="24"/>
          <w:szCs w:val="24"/>
        </w:rPr>
        <w:t xml:space="preserve"> phytat tertimbun di</w:t>
      </w:r>
      <w:r>
        <w:rPr>
          <w:rFonts w:ascii="Times New Roman" w:hAnsi="Times New Roman" w:cs="Times New Roman"/>
          <w:sz w:val="24"/>
          <w:szCs w:val="24"/>
          <w:lang w:val="id-ID"/>
        </w:rPr>
        <w:t xml:space="preserve"> </w:t>
      </w:r>
      <w:r>
        <w:rPr>
          <w:rFonts w:ascii="Times New Roman" w:hAnsi="Times New Roman" w:cs="Times New Roman"/>
          <w:sz w:val="24"/>
          <w:szCs w:val="24"/>
        </w:rPr>
        <w:t>dalam tanah hingga 20%</w:t>
      </w:r>
      <w:r>
        <w:rPr>
          <w:rFonts w:ascii="Times New Roman" w:hAnsi="Times New Roman" w:cs="Times New Roman"/>
          <w:sz w:val="24"/>
          <w:szCs w:val="24"/>
          <w:lang w:val="id-ID"/>
        </w:rPr>
        <w:t xml:space="preserve"> </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50% dari total </w:t>
      </w:r>
      <w:r>
        <w:rPr>
          <w:rFonts w:ascii="Times New Roman" w:hAnsi="Times New Roman" w:cs="Times New Roman"/>
          <w:sz w:val="24"/>
          <w:szCs w:val="24"/>
          <w:lang w:val="id-ID"/>
        </w:rPr>
        <w:t>fo</w:t>
      </w:r>
      <w:r>
        <w:rPr>
          <w:rFonts w:ascii="Times New Roman" w:hAnsi="Times New Roman" w:cs="Times New Roman"/>
          <w:sz w:val="24"/>
          <w:szCs w:val="24"/>
        </w:rPr>
        <w:t>s</w:t>
      </w:r>
      <w:r>
        <w:rPr>
          <w:rFonts w:ascii="Times New Roman" w:hAnsi="Times New Roman" w:cs="Times New Roman"/>
          <w:sz w:val="24"/>
          <w:szCs w:val="24"/>
          <w:lang w:val="id-ID"/>
        </w:rPr>
        <w:t>f</w:t>
      </w:r>
      <w:r>
        <w:rPr>
          <w:rFonts w:ascii="Times New Roman" w:hAnsi="Times New Roman" w:cs="Times New Roman"/>
          <w:sz w:val="24"/>
          <w:szCs w:val="24"/>
        </w:rPr>
        <w:t>at organik, merupakan pengikat kuat (</w:t>
      </w:r>
      <w:r>
        <w:rPr>
          <w:rFonts w:ascii="Times New Roman" w:hAnsi="Times New Roman" w:cs="Times New Roman"/>
          <w:sz w:val="24"/>
          <w:szCs w:val="24"/>
          <w:lang w:val="id-ID"/>
        </w:rPr>
        <w:t>k</w:t>
      </w:r>
      <w:r>
        <w:rPr>
          <w:rFonts w:ascii="Times New Roman" w:hAnsi="Times New Roman" w:cs="Times New Roman"/>
          <w:sz w:val="24"/>
          <w:szCs w:val="24"/>
        </w:rPr>
        <w:t>elator) bagi kation seperti Kalsium (Ca</w:t>
      </w:r>
      <w:r>
        <w:rPr>
          <w:rFonts w:ascii="Times New Roman" w:hAnsi="Times New Roman" w:cs="Times New Roman"/>
          <w:sz w:val="24"/>
          <w:szCs w:val="24"/>
          <w:vertAlign w:val="superscript"/>
          <w:lang w:val="id-ID"/>
        </w:rPr>
        <w:t>2+</w:t>
      </w:r>
      <w:r>
        <w:rPr>
          <w:rFonts w:ascii="Times New Roman" w:hAnsi="Times New Roman" w:cs="Times New Roman"/>
          <w:sz w:val="24"/>
          <w:szCs w:val="24"/>
        </w:rPr>
        <w:t>), Magnesium (Mg</w:t>
      </w:r>
      <w:r>
        <w:rPr>
          <w:rFonts w:ascii="Times New Roman" w:hAnsi="Times New Roman" w:cs="Times New Roman"/>
          <w:sz w:val="24"/>
          <w:szCs w:val="24"/>
          <w:vertAlign w:val="superscript"/>
          <w:lang w:val="id-ID"/>
        </w:rPr>
        <w:t>2+</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Seng (Zn</w:t>
      </w:r>
      <w:r>
        <w:rPr>
          <w:rFonts w:ascii="Times New Roman" w:hAnsi="Times New Roman" w:cs="Times New Roman"/>
          <w:sz w:val="24"/>
          <w:szCs w:val="24"/>
          <w:vertAlign w:val="superscript"/>
          <w:lang w:val="id-ID"/>
        </w:rPr>
        <w:t>2</w:t>
      </w:r>
      <w:r>
        <w:rPr>
          <w:rFonts w:ascii="Times New Roman" w:hAnsi="Times New Roman" w:cs="Times New Roman"/>
          <w:sz w:val="24"/>
          <w:szCs w:val="24"/>
          <w:vertAlign w:val="superscript"/>
        </w:rPr>
        <w:t>+</w:t>
      </w:r>
      <w:r>
        <w:rPr>
          <w:rFonts w:ascii="Times New Roman" w:hAnsi="Times New Roman" w:cs="Times New Roman"/>
          <w:sz w:val="24"/>
          <w:szCs w:val="24"/>
        </w:rPr>
        <w:t>), Besi (Fe</w:t>
      </w:r>
      <w:r>
        <w:rPr>
          <w:rFonts w:ascii="Times New Roman" w:hAnsi="Times New Roman" w:cs="Times New Roman"/>
          <w:sz w:val="24"/>
          <w:szCs w:val="24"/>
          <w:vertAlign w:val="superscript"/>
          <w:lang w:val="id-ID"/>
        </w:rPr>
        <w:t>2</w:t>
      </w:r>
      <w:r>
        <w:rPr>
          <w:rFonts w:ascii="Times New Roman" w:hAnsi="Times New Roman" w:cs="Times New Roman"/>
          <w:sz w:val="24"/>
          <w:szCs w:val="24"/>
          <w:vertAlign w:val="superscript"/>
        </w:rPr>
        <w:t>+</w:t>
      </w:r>
      <w:r>
        <w:rPr>
          <w:rFonts w:ascii="Times New Roman" w:hAnsi="Times New Roman" w:cs="Times New Roman"/>
          <w:sz w:val="24"/>
          <w:szCs w:val="24"/>
        </w:rPr>
        <w:t>), dan protein.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Phytat di dalam tanah merupakan sumber </w:t>
      </w:r>
      <w:r>
        <w:rPr>
          <w:rFonts w:ascii="Times New Roman" w:hAnsi="Times New Roman" w:cs="Times New Roman"/>
          <w:sz w:val="24"/>
          <w:szCs w:val="24"/>
          <w:lang w:val="id-ID"/>
        </w:rPr>
        <w:t>f</w:t>
      </w:r>
      <w:r>
        <w:rPr>
          <w:rFonts w:ascii="Times New Roman" w:hAnsi="Times New Roman" w:cs="Times New Roman"/>
          <w:sz w:val="24"/>
          <w:szCs w:val="24"/>
        </w:rPr>
        <w:t>os</w:t>
      </w:r>
      <w:r>
        <w:rPr>
          <w:rFonts w:ascii="Times New Roman" w:hAnsi="Times New Roman" w:cs="Times New Roman"/>
          <w:sz w:val="24"/>
          <w:szCs w:val="24"/>
          <w:lang w:val="id-ID"/>
        </w:rPr>
        <w:t>f</w:t>
      </w:r>
      <w:r>
        <w:rPr>
          <w:rFonts w:ascii="Times New Roman" w:hAnsi="Times New Roman" w:cs="Times New Roman"/>
          <w:sz w:val="24"/>
          <w:szCs w:val="24"/>
        </w:rPr>
        <w:t>at</w:t>
      </w:r>
      <w:r>
        <w:rPr>
          <w:rFonts w:ascii="Times New Roman" w:hAnsi="Times New Roman" w:cs="Times New Roman"/>
          <w:sz w:val="24"/>
          <w:szCs w:val="24"/>
          <w:lang w:val="id-ID"/>
        </w:rPr>
        <w:t>, selain itu</w:t>
      </w:r>
      <w:r>
        <w:rPr>
          <w:rFonts w:ascii="Times New Roman" w:hAnsi="Times New Roman" w:cs="Times New Roman"/>
          <w:sz w:val="24"/>
          <w:szCs w:val="24"/>
        </w:rPr>
        <w:t xml:space="preserve"> dengan bantuan enzim </w:t>
      </w:r>
      <w:r>
        <w:rPr>
          <w:rFonts w:ascii="Times New Roman" w:hAnsi="Times New Roman" w:cs="Times New Roman"/>
          <w:sz w:val="24"/>
          <w:szCs w:val="24"/>
          <w:lang w:val="id-ID"/>
        </w:rPr>
        <w:t>fosfatase,</w:t>
      </w:r>
      <w:r>
        <w:rPr>
          <w:rFonts w:ascii="Times New Roman" w:hAnsi="Times New Roman" w:cs="Times New Roman"/>
          <w:sz w:val="24"/>
          <w:szCs w:val="24"/>
        </w:rPr>
        <w:t xml:space="preserve"> phytat dapat dihidrolisis menjadi myoinosital, </w:t>
      </w:r>
      <w:r>
        <w:rPr>
          <w:rFonts w:ascii="Times New Roman" w:hAnsi="Times New Roman" w:cs="Times New Roman"/>
          <w:sz w:val="24"/>
          <w:szCs w:val="24"/>
          <w:lang w:val="id-ID"/>
        </w:rPr>
        <w:t>fosfor</w:t>
      </w:r>
      <w:r>
        <w:rPr>
          <w:rFonts w:ascii="Times New Roman" w:hAnsi="Times New Roman" w:cs="Times New Roman"/>
          <w:sz w:val="24"/>
          <w:szCs w:val="24"/>
        </w:rPr>
        <w:t xml:space="preserve"> bebas dan mineral, sehingga ketersediaan </w:t>
      </w:r>
      <w:r>
        <w:rPr>
          <w:rFonts w:ascii="Times New Roman" w:hAnsi="Times New Roman" w:cs="Times New Roman"/>
          <w:sz w:val="24"/>
          <w:szCs w:val="24"/>
          <w:lang w:val="id-ID"/>
        </w:rPr>
        <w:t>fosfor</w:t>
      </w:r>
      <w:r>
        <w:rPr>
          <w:rFonts w:ascii="Times New Roman" w:hAnsi="Times New Roman" w:cs="Times New Roman"/>
          <w:sz w:val="24"/>
          <w:szCs w:val="24"/>
        </w:rPr>
        <w:t xml:space="preserve"> dan mineral dalam tanah dapat terpenuhi. Cendawan mikoriza terlibat dalam siklus </w:t>
      </w:r>
      <w:r>
        <w:rPr>
          <w:rFonts w:ascii="Times New Roman" w:hAnsi="Times New Roman" w:cs="Times New Roman"/>
          <w:sz w:val="24"/>
          <w:szCs w:val="24"/>
          <w:lang w:val="id-ID"/>
        </w:rPr>
        <w:t xml:space="preserve">P </w:t>
      </w:r>
      <w:r>
        <w:rPr>
          <w:rFonts w:ascii="Times New Roman" w:hAnsi="Times New Roman" w:cs="Times New Roman"/>
          <w:sz w:val="24"/>
          <w:szCs w:val="24"/>
        </w:rPr>
        <w:t xml:space="preserve">dan dapat </w:t>
      </w:r>
      <w:r>
        <w:rPr>
          <w:rFonts w:ascii="Times New Roman" w:hAnsi="Times New Roman" w:cs="Times New Roman"/>
          <w:sz w:val="24"/>
          <w:szCs w:val="24"/>
          <w:lang w:val="id-ID"/>
        </w:rPr>
        <w:t>membantu ketersediaan P serta penyerapan</w:t>
      </w:r>
      <w:r>
        <w:rPr>
          <w:rFonts w:ascii="Times New Roman" w:hAnsi="Times New Roman" w:cs="Times New Roman"/>
          <w:sz w:val="24"/>
          <w:szCs w:val="24"/>
        </w:rPr>
        <w:t xml:space="preserve"> unsur P</w:t>
      </w:r>
      <w:r>
        <w:rPr>
          <w:rFonts w:ascii="Times New Roman" w:hAnsi="Times New Roman" w:cs="Times New Roman"/>
          <w:sz w:val="24"/>
          <w:szCs w:val="24"/>
          <w:lang w:val="id-ID"/>
        </w:rPr>
        <w:t xml:space="preserve"> (Madjid, 2009)</w:t>
      </w:r>
      <w:r>
        <w:rPr>
          <w:rFonts w:ascii="Times New Roman" w:hAnsi="Times New Roman" w:cs="Times New Roman"/>
          <w:sz w:val="24"/>
          <w:szCs w:val="24"/>
        </w:rPr>
        <w:t>.</w:t>
      </w:r>
    </w:p>
    <w:p>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Secara </w:t>
      </w:r>
      <w:r>
        <w:rPr>
          <w:rFonts w:ascii="Times New Roman" w:hAnsi="Times New Roman" w:cs="Times New Roman"/>
          <w:sz w:val="24"/>
          <w:szCs w:val="24"/>
          <w:lang w:val="sv-SE"/>
        </w:rPr>
        <w:t>khusus untuk tanah-tanah di Kabupaten Kupang, dimana bahan induk kapur dengan pH alkalis dan kandungan Ca yang tinggi, menyebabkan masalah terhadap ketersediaan unsur P. Ketersediaan P yang rendah karena P sangat mudah terikat dengan kation Ca</w:t>
      </w:r>
      <w:r>
        <w:rPr>
          <w:rFonts w:ascii="Times New Roman" w:hAnsi="Times New Roman" w:cs="Times New Roman"/>
          <w:sz w:val="24"/>
          <w:szCs w:val="24"/>
          <w:vertAlign w:val="superscript"/>
          <w:lang w:val="sv-SE"/>
        </w:rPr>
        <w:t>2+</w:t>
      </w:r>
      <w:r>
        <w:rPr>
          <w:rFonts w:ascii="Times New Roman" w:hAnsi="Times New Roman" w:cs="Times New Roman"/>
          <w:sz w:val="24"/>
          <w:szCs w:val="24"/>
          <w:vertAlign w:val="superscript"/>
          <w:lang w:val="id-ID"/>
        </w:rPr>
        <w:t xml:space="preserve"> </w:t>
      </w:r>
      <w:r>
        <w:rPr>
          <w:rFonts w:ascii="Times New Roman" w:hAnsi="Times New Roman" w:cs="Times New Roman"/>
          <w:sz w:val="24"/>
          <w:szCs w:val="24"/>
          <w:lang w:val="id-ID"/>
        </w:rPr>
        <w:t>membentuk ikatan Ca-P</w:t>
      </w:r>
      <w:r>
        <w:rPr>
          <w:rFonts w:ascii="Times New Roman" w:hAnsi="Times New Roman" w:cs="Times New Roman"/>
          <w:sz w:val="24"/>
          <w:szCs w:val="24"/>
          <w:lang w:val="sv-SE"/>
        </w:rPr>
        <w:t xml:space="preserve">, sehingga </w:t>
      </w:r>
      <w:r>
        <w:rPr>
          <w:rFonts w:ascii="Times New Roman" w:hAnsi="Times New Roman" w:cs="Times New Roman"/>
          <w:sz w:val="24"/>
          <w:szCs w:val="24"/>
          <w:lang w:val="id-ID"/>
        </w:rPr>
        <w:t xml:space="preserve">sulit </w:t>
      </w:r>
      <w:r>
        <w:rPr>
          <w:rFonts w:ascii="Times New Roman" w:hAnsi="Times New Roman" w:cs="Times New Roman"/>
          <w:sz w:val="24"/>
          <w:szCs w:val="24"/>
          <w:lang w:val="sv-SE"/>
        </w:rPr>
        <w:t>tersedia bagi tanaman.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Dengan demikian cendawan mikoriza </w:t>
      </w:r>
      <w:r>
        <w:rPr>
          <w:rFonts w:ascii="Times New Roman" w:hAnsi="Times New Roman" w:cs="Times New Roman"/>
          <w:sz w:val="24"/>
          <w:szCs w:val="24"/>
          <w:lang w:val="id-ID"/>
        </w:rPr>
        <w:t xml:space="preserve">yang </w:t>
      </w:r>
      <w:r>
        <w:rPr>
          <w:rFonts w:ascii="Times New Roman" w:hAnsi="Times New Roman" w:cs="Times New Roman"/>
          <w:sz w:val="24"/>
          <w:szCs w:val="24"/>
        </w:rPr>
        <w:t xml:space="preserve">terlibat dalam siklus </w:t>
      </w:r>
      <w:r>
        <w:rPr>
          <w:rFonts w:ascii="Times New Roman" w:hAnsi="Times New Roman" w:cs="Times New Roman"/>
          <w:sz w:val="24"/>
          <w:szCs w:val="24"/>
          <w:lang w:val="id-ID"/>
        </w:rPr>
        <w:t xml:space="preserve">P </w:t>
      </w:r>
      <w:r>
        <w:rPr>
          <w:rFonts w:ascii="Times New Roman" w:hAnsi="Times New Roman" w:cs="Times New Roman"/>
          <w:sz w:val="24"/>
          <w:szCs w:val="24"/>
        </w:rPr>
        <w:t xml:space="preserve">dapat </w:t>
      </w:r>
      <w:r>
        <w:rPr>
          <w:rFonts w:ascii="Times New Roman" w:hAnsi="Times New Roman" w:cs="Times New Roman"/>
          <w:sz w:val="24"/>
          <w:szCs w:val="24"/>
          <w:lang w:val="id-ID"/>
        </w:rPr>
        <w:t>membantu penyerapan</w:t>
      </w:r>
      <w:r>
        <w:rPr>
          <w:rFonts w:ascii="Times New Roman" w:hAnsi="Times New Roman" w:cs="Times New Roman"/>
          <w:sz w:val="24"/>
          <w:szCs w:val="24"/>
        </w:rPr>
        <w:t xml:space="preserve"> unsur P</w:t>
      </w:r>
      <w:r>
        <w:rPr>
          <w:rFonts w:ascii="Times New Roman" w:hAnsi="Times New Roman" w:cs="Times New Roman"/>
          <w:sz w:val="24"/>
          <w:szCs w:val="24"/>
          <w:lang w:val="id-ID"/>
        </w:rPr>
        <w:t xml:space="preserve"> (Madjid, 2009)</w:t>
      </w:r>
      <w:r>
        <w:rPr>
          <w:rFonts w:ascii="Times New Roman" w:hAnsi="Times New Roman" w:cs="Times New Roman"/>
          <w:sz w:val="24"/>
          <w:szCs w:val="24"/>
        </w:rPr>
        <w:t>.</w:t>
      </w:r>
    </w:p>
    <w:p>
      <w:pPr>
        <w:pStyle w:val="Heading1"/>
        <w:spacing w:line="360" w:lineRule="auto"/>
        <w:jc w:val="center"/>
        <w:rPr>
          <w:rFonts w:cs="Times New Roman"/>
          <w:sz w:val="28"/>
          <w:szCs w:val="28"/>
        </w:rPr>
      </w:pPr>
      <w:bookmarkStart w:id="291" w:name="_Toc487315678"/>
      <w:bookmarkStart w:id="292" w:name="_Toc487317737"/>
      <w:bookmarkStart w:id="293" w:name="_Toc487357459"/>
      <w:bookmarkStart w:id="294" w:name="_Toc487357506"/>
      <w:bookmarkStart w:id="295" w:name="_Toc488174165"/>
      <w:bookmarkStart w:id="296" w:name="_Toc488174305"/>
      <w:bookmarkStart w:id="297" w:name="_Toc488174494"/>
      <w:bookmarkStart w:id="298" w:name="_Toc5189150"/>
      <w:r>
        <w:rPr>
          <w:rFonts w:cs="Times New Roman"/>
          <w:sz w:val="28"/>
          <w:szCs w:val="28"/>
        </w:rPr>
        <w:lastRenderedPageBreak/>
        <w:t>BAB III. METODE PENELITIAN</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91"/>
      <w:bookmarkEnd w:id="292"/>
      <w:bookmarkEnd w:id="293"/>
      <w:bookmarkEnd w:id="294"/>
      <w:bookmarkEnd w:id="295"/>
      <w:bookmarkEnd w:id="296"/>
      <w:bookmarkEnd w:id="297"/>
      <w:bookmarkEnd w:id="298"/>
    </w:p>
    <w:p>
      <w:pPr>
        <w:pStyle w:val="Heading2"/>
        <w:rPr>
          <w:rFonts w:cs="Times New Roman"/>
          <w:szCs w:val="24"/>
        </w:rPr>
      </w:pPr>
      <w:bookmarkStart w:id="299" w:name="_Toc351144698"/>
      <w:bookmarkStart w:id="300" w:name="_Toc351153991"/>
      <w:bookmarkStart w:id="301" w:name="_Toc357452972"/>
      <w:bookmarkStart w:id="302" w:name="_Toc374748203"/>
      <w:bookmarkStart w:id="303" w:name="_Toc448777033"/>
      <w:bookmarkStart w:id="304" w:name="_Toc448934500"/>
      <w:bookmarkStart w:id="305" w:name="_Toc448934808"/>
      <w:bookmarkStart w:id="306" w:name="_Toc448934946"/>
      <w:bookmarkStart w:id="307" w:name="_Toc448935019"/>
      <w:bookmarkStart w:id="308" w:name="_Toc487315679"/>
      <w:bookmarkStart w:id="309" w:name="_Toc487317738"/>
      <w:bookmarkStart w:id="310" w:name="_Toc487357460"/>
      <w:bookmarkStart w:id="311" w:name="_Toc487357507"/>
      <w:bookmarkStart w:id="312" w:name="_Toc488174166"/>
      <w:bookmarkStart w:id="313" w:name="_Toc488174306"/>
      <w:bookmarkStart w:id="314" w:name="_Toc488174495"/>
      <w:bookmarkStart w:id="315" w:name="_Toc5189151"/>
      <w:bookmarkStart w:id="316" w:name="_Toc327617218"/>
      <w:bookmarkStart w:id="317" w:name="_Toc327617339"/>
      <w:bookmarkStart w:id="318" w:name="_Toc327617416"/>
      <w:bookmarkStart w:id="319" w:name="_Toc327617445"/>
      <w:bookmarkStart w:id="320" w:name="_Toc327617468"/>
      <w:bookmarkStart w:id="321" w:name="_Toc327617523"/>
      <w:bookmarkStart w:id="322" w:name="_Toc327617594"/>
      <w:bookmarkStart w:id="323" w:name="_Toc327654418"/>
      <w:bookmarkStart w:id="324" w:name="_Toc327654511"/>
      <w:bookmarkStart w:id="325" w:name="_Toc327654563"/>
      <w:bookmarkStart w:id="326" w:name="_Toc327654671"/>
      <w:bookmarkStart w:id="327" w:name="_Toc327733863"/>
      <w:bookmarkStart w:id="328" w:name="_Toc327733915"/>
      <w:bookmarkStart w:id="329" w:name="_Hlk5189751"/>
      <w:bookmarkStart w:id="330" w:name="_Toc327617223"/>
      <w:bookmarkStart w:id="331" w:name="_Toc327617344"/>
      <w:bookmarkStart w:id="332" w:name="_Toc327617421"/>
      <w:bookmarkStart w:id="333" w:name="_Toc327617450"/>
      <w:bookmarkStart w:id="334" w:name="_Toc327617473"/>
      <w:bookmarkStart w:id="335" w:name="_Toc327617528"/>
      <w:bookmarkStart w:id="336" w:name="_Toc327617599"/>
      <w:bookmarkStart w:id="337" w:name="_Toc327654424"/>
      <w:bookmarkStart w:id="338" w:name="_Toc327654517"/>
      <w:bookmarkStart w:id="339" w:name="_Toc327654569"/>
      <w:bookmarkStart w:id="340" w:name="_Toc327654677"/>
      <w:bookmarkStart w:id="341" w:name="_Toc327733868"/>
      <w:bookmarkStart w:id="342" w:name="_Toc327733920"/>
      <w:bookmarkStart w:id="343" w:name="_Toc351144701"/>
      <w:bookmarkStart w:id="344" w:name="_Toc351153994"/>
      <w:r>
        <w:rPr>
          <w:rFonts w:cs="Times New Roman"/>
          <w:szCs w:val="24"/>
        </w:rPr>
        <w:t xml:space="preserve">3.1. </w:t>
      </w:r>
      <w:r>
        <w:rPr>
          <w:rFonts w:cs="Times New Roman"/>
          <w:szCs w:val="24"/>
        </w:rPr>
        <w:tab/>
        <w:t xml:space="preserve">Lokasi </w:t>
      </w:r>
      <w:bookmarkEnd w:id="299"/>
      <w:bookmarkEnd w:id="300"/>
      <w:bookmarkEnd w:id="301"/>
      <w:bookmarkEnd w:id="302"/>
      <w:r>
        <w:rPr>
          <w:rFonts w:cs="Times New Roman"/>
          <w:szCs w:val="24"/>
        </w:rPr>
        <w:t xml:space="preserve"> Penelitian</w:t>
      </w:r>
      <w:bookmarkEnd w:id="303"/>
      <w:bookmarkEnd w:id="304"/>
      <w:bookmarkEnd w:id="305"/>
      <w:bookmarkEnd w:id="306"/>
      <w:bookmarkEnd w:id="307"/>
      <w:bookmarkEnd w:id="308"/>
      <w:bookmarkEnd w:id="309"/>
      <w:bookmarkEnd w:id="310"/>
      <w:bookmarkEnd w:id="311"/>
      <w:bookmarkEnd w:id="312"/>
      <w:bookmarkEnd w:id="313"/>
      <w:bookmarkEnd w:id="314"/>
      <w:bookmarkEnd w:id="315"/>
    </w:p>
    <w:p>
      <w:pPr>
        <w:autoSpaceDE w:val="0"/>
        <w:autoSpaceDN w:val="0"/>
        <w:adjustRightInd w:val="0"/>
        <w:spacing w:after="0" w:line="360" w:lineRule="auto"/>
        <w:ind w:firstLine="720"/>
        <w:jc w:val="both"/>
        <w:rPr>
          <w:rFonts w:ascii="Times New Roman" w:eastAsia="Calibri" w:hAnsi="Times New Roman" w:cs="Times New Roman"/>
          <w:sz w:val="24"/>
          <w:szCs w:val="24"/>
          <w:lang w:val="id-ID"/>
        </w:rPr>
      </w:pPr>
      <w:r>
        <w:rPr>
          <w:rFonts w:ascii="Times New Roman" w:hAnsi="Times New Roman" w:cs="Times New Roman"/>
          <w:iCs/>
          <w:sz w:val="24"/>
          <w:szCs w:val="24"/>
        </w:rPr>
        <w:t xml:space="preserve">Penelitian akan dilakukan </w:t>
      </w:r>
      <w:r>
        <w:rPr>
          <w:rFonts w:ascii="Times New Roman" w:hAnsi="Times New Roman" w:cs="Times New Roman"/>
          <w:iCs/>
          <w:sz w:val="24"/>
          <w:szCs w:val="24"/>
          <w:lang w:val="id-ID"/>
        </w:rPr>
        <w:t xml:space="preserve">di </w:t>
      </w:r>
      <w:r>
        <w:rPr>
          <w:rFonts w:ascii="Times New Roman" w:hAnsi="Times New Roman" w:cs="Times New Roman"/>
          <w:sz w:val="24"/>
          <w:szCs w:val="24"/>
        </w:rPr>
        <w:t>rumah kaca Fakultas Pertanian, Universitas Brawijaya pada bulan September 201</w:t>
      </w:r>
      <w:r>
        <w:rPr>
          <w:rFonts w:ascii="Times New Roman" w:hAnsi="Times New Roman" w:cs="Times New Roman"/>
          <w:sz w:val="24"/>
          <w:szCs w:val="24"/>
          <w:lang w:val="id-ID"/>
        </w:rPr>
        <w:t>9</w:t>
      </w:r>
      <w:r>
        <w:rPr>
          <w:rFonts w:ascii="Times New Roman" w:hAnsi="Times New Roman" w:cs="Times New Roman"/>
          <w:sz w:val="24"/>
          <w:szCs w:val="24"/>
        </w:rPr>
        <w:t>- Mei 20</w:t>
      </w:r>
      <w:r>
        <w:rPr>
          <w:rFonts w:ascii="Times New Roman" w:hAnsi="Times New Roman" w:cs="Times New Roman"/>
          <w:sz w:val="24"/>
          <w:szCs w:val="24"/>
          <w:lang w:val="id-ID"/>
        </w:rPr>
        <w:t>20</w:t>
      </w:r>
      <w:r>
        <w:rPr>
          <w:rFonts w:ascii="Times New Roman" w:hAnsi="Times New Roman" w:cs="Times New Roman"/>
          <w:sz w:val="24"/>
          <w:szCs w:val="24"/>
        </w:rPr>
        <w:t xml:space="preserve">. </w:t>
      </w:r>
    </w:p>
    <w:p>
      <w:pPr>
        <w:pStyle w:val="Heading2"/>
        <w:rPr>
          <w:rFonts w:cs="Times New Roman"/>
          <w:szCs w:val="24"/>
        </w:rPr>
      </w:pPr>
      <w:bookmarkStart w:id="345" w:name="_Toc5189152"/>
      <w:r>
        <w:rPr>
          <w:rFonts w:cs="Times New Roman"/>
          <w:szCs w:val="24"/>
        </w:rPr>
        <w:t>3.</w:t>
      </w:r>
      <w:r>
        <w:rPr>
          <w:rFonts w:cs="Times New Roman"/>
          <w:szCs w:val="24"/>
          <w:lang w:val="id-ID"/>
        </w:rPr>
        <w:t>2</w:t>
      </w:r>
      <w:r>
        <w:rPr>
          <w:rFonts w:cs="Times New Roman"/>
          <w:szCs w:val="24"/>
        </w:rPr>
        <w:t xml:space="preserve">. </w:t>
      </w:r>
      <w:r>
        <w:rPr>
          <w:rFonts w:cs="Times New Roman"/>
          <w:szCs w:val="24"/>
        </w:rPr>
        <w:tab/>
        <w:t>Bahan Penelitian</w:t>
      </w:r>
      <w:bookmarkEnd w:id="345"/>
    </w:p>
    <w:p>
      <w:pPr>
        <w:autoSpaceDE w:val="0"/>
        <w:autoSpaceDN w:val="0"/>
        <w:adjustRightInd w:val="0"/>
        <w:spacing w:after="0" w:line="360" w:lineRule="auto"/>
        <w:ind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Bahan yang digunakan dalam ini adalah biomasa segar dari </w:t>
      </w:r>
      <w:r>
        <w:rPr>
          <w:rFonts w:ascii="Times New Roman" w:eastAsia="Calibri" w:hAnsi="Times New Roman" w:cs="Times New Roman"/>
          <w:sz w:val="24"/>
          <w:szCs w:val="24"/>
          <w:lang w:val="id-ID"/>
        </w:rPr>
        <w:t>3</w:t>
      </w:r>
      <w:r>
        <w:rPr>
          <w:rFonts w:ascii="Times New Roman" w:eastAsia="Calibri" w:hAnsi="Times New Roman" w:cs="Times New Roman"/>
          <w:sz w:val="24"/>
          <w:szCs w:val="24"/>
        </w:rPr>
        <w:t xml:space="preserve"> jenis tanaman </w:t>
      </w:r>
      <w:r>
        <w:rPr>
          <w:rFonts w:ascii="Times New Roman" w:hAnsi="Times New Roman" w:cs="Times New Roman"/>
          <w:sz w:val="24"/>
          <w:szCs w:val="24"/>
          <w:lang w:val="id-ID"/>
        </w:rPr>
        <w:t>legum</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 xml:space="preserve">Mucuna pruriens </w:t>
      </w:r>
      <w:r>
        <w:rPr>
          <w:rFonts w:ascii="Times New Roman" w:eastAsia="Calibri" w:hAnsi="Times New Roman" w:cs="Times New Roman"/>
          <w:sz w:val="24"/>
          <w:szCs w:val="24"/>
        </w:rPr>
        <w:t xml:space="preserve">(MP=Koro benguk), </w:t>
      </w:r>
      <w:r>
        <w:rPr>
          <w:rFonts w:ascii="Times New Roman" w:eastAsia="Calibri" w:hAnsi="Times New Roman" w:cs="Times New Roman"/>
          <w:i/>
          <w:sz w:val="24"/>
          <w:szCs w:val="24"/>
        </w:rPr>
        <w:t>Phaseolus lunatus</w:t>
      </w:r>
      <w:r>
        <w:rPr>
          <w:rFonts w:ascii="Times New Roman" w:eastAsia="Calibri" w:hAnsi="Times New Roman" w:cs="Times New Roman"/>
          <w:sz w:val="24"/>
          <w:szCs w:val="24"/>
        </w:rPr>
        <w:t xml:space="preserve"> (PL=Koro krupuk daun runcing) dan </w:t>
      </w:r>
      <w:r>
        <w:rPr>
          <w:rFonts w:ascii="Times New Roman" w:eastAsia="Calibri" w:hAnsi="Times New Roman" w:cs="Times New Roman"/>
          <w:i/>
          <w:sz w:val="24"/>
          <w:szCs w:val="24"/>
        </w:rPr>
        <w:t>Dolichos lablab</w:t>
      </w:r>
      <w:r>
        <w:rPr>
          <w:rFonts w:ascii="Times New Roman" w:eastAsia="Calibri" w:hAnsi="Times New Roman" w:cs="Times New Roman"/>
          <w:sz w:val="24"/>
          <w:szCs w:val="24"/>
        </w:rPr>
        <w:t xml:space="preserve"> (DL=Koro uceng)], </w:t>
      </w:r>
      <w:r>
        <w:rPr>
          <w:rFonts w:ascii="Times New Roman" w:hAnsi="Times New Roman" w:cs="Times New Roman"/>
          <w:sz w:val="24"/>
          <w:szCs w:val="24"/>
          <w:lang w:val="id-ID"/>
        </w:rPr>
        <w:t>mikoriza arbuskular</w:t>
      </w:r>
      <w:r>
        <w:rPr>
          <w:rFonts w:ascii="Times New Roman" w:eastAsia="Calibri" w:hAnsi="Times New Roman" w:cs="Times New Roman"/>
          <w:sz w:val="24"/>
          <w:szCs w:val="24"/>
        </w:rPr>
        <w:t>, tanah lapisan atas (kedalaman 0-20 cm)</w:t>
      </w:r>
      <w:r>
        <w:rPr>
          <w:rFonts w:ascii="Times New Roman" w:eastAsia="Calibri" w:hAnsi="Times New Roman" w:cs="Times New Roman"/>
          <w:sz w:val="24"/>
          <w:szCs w:val="24"/>
          <w:lang w:val="id-ID"/>
        </w:rPr>
        <w:t>, bibit ubi jalar,</w:t>
      </w:r>
      <w:r>
        <w:rPr>
          <w:rFonts w:ascii="Times New Roman" w:eastAsia="Calibri" w:hAnsi="Times New Roman" w:cs="Times New Roman"/>
          <w:sz w:val="24"/>
          <w:szCs w:val="24"/>
        </w:rPr>
        <w:t xml:space="preserve"> dan </w:t>
      </w:r>
      <w:r>
        <w:rPr>
          <w:rFonts w:ascii="Times New Roman" w:hAnsi="Times New Roman" w:cs="Times New Roman"/>
          <w:sz w:val="24"/>
          <w:szCs w:val="24"/>
          <w:lang w:val="id-ID"/>
        </w:rPr>
        <w:t>pot yang dapat menampung 15 kg tanah</w:t>
      </w:r>
      <w:r>
        <w:rPr>
          <w:rFonts w:ascii="Times New Roman" w:eastAsia="Calibri" w:hAnsi="Times New Roman" w:cs="Times New Roman"/>
          <w:sz w:val="24"/>
          <w:szCs w:val="24"/>
        </w:rPr>
        <w:t xml:space="preserve">. </w:t>
      </w:r>
      <w:r>
        <w:rPr>
          <w:rFonts w:ascii="Times New Roman" w:hAnsi="Times New Roman" w:cs="Times New Roman"/>
          <w:sz w:val="24"/>
          <w:szCs w:val="24"/>
          <w:lang w:val="id-ID"/>
        </w:rPr>
        <w:t xml:space="preserve">Spora mikoriza yang digunakan diperoleh dari Laboratorium Bioteknologi Universitas Brawijaya Malang. </w:t>
      </w:r>
      <w:r>
        <w:rPr>
          <w:rFonts w:ascii="Times New Roman" w:eastAsia="Calibri" w:hAnsi="Times New Roman" w:cs="Times New Roman"/>
          <w:sz w:val="24"/>
          <w:szCs w:val="24"/>
        </w:rPr>
        <w:t xml:space="preserve">Biomasa segar tanaman </w:t>
      </w:r>
      <w:r>
        <w:rPr>
          <w:rFonts w:ascii="Times New Roman" w:hAnsi="Times New Roman" w:cs="Times New Roman"/>
          <w:sz w:val="24"/>
          <w:szCs w:val="24"/>
          <w:lang w:val="id-ID"/>
        </w:rPr>
        <w:t xml:space="preserve">legum </w:t>
      </w:r>
      <w:r>
        <w:rPr>
          <w:rFonts w:ascii="Times New Roman" w:eastAsia="Calibri" w:hAnsi="Times New Roman" w:cs="Times New Roman"/>
          <w:sz w:val="24"/>
          <w:szCs w:val="24"/>
        </w:rPr>
        <w:t xml:space="preserve">dan tanah diperoleh dari </w:t>
      </w:r>
      <w:r>
        <w:rPr>
          <w:rFonts w:ascii="Times New Roman" w:hAnsi="Times New Roman" w:cs="Times New Roman"/>
          <w:sz w:val="24"/>
          <w:szCs w:val="24"/>
          <w:lang w:val="id-ID"/>
        </w:rPr>
        <w:t xml:space="preserve">wilayahan </w:t>
      </w:r>
      <w:r>
        <w:rPr>
          <w:rFonts w:ascii="Times New Roman" w:eastAsia="Calibri" w:hAnsi="Times New Roman" w:cs="Times New Roman"/>
          <w:sz w:val="24"/>
          <w:szCs w:val="24"/>
        </w:rPr>
        <w:t>lahan kering di Desa Banyuurip, Kecamatan Pagak, Kabupaten Malang.</w:t>
      </w:r>
      <w:r>
        <w:rPr>
          <w:rFonts w:ascii="Times New Roman" w:eastAsia="Calibri" w:hAnsi="Times New Roman" w:cs="Times New Roman"/>
          <w:sz w:val="24"/>
          <w:szCs w:val="24"/>
          <w:lang w:val="id-ID"/>
        </w:rPr>
        <w:t xml:space="preserve"> Bibit ubi jalar varietas lokal diperoleh dari </w:t>
      </w:r>
      <w:r>
        <w:rPr>
          <w:rFonts w:ascii="Times New Roman" w:eastAsia="Calibri" w:hAnsi="Times New Roman" w:cs="Times New Roman"/>
          <w:sz w:val="24"/>
          <w:szCs w:val="24"/>
        </w:rPr>
        <w:t xml:space="preserve">  Desa Banyuurip, Kecamatan Pagak, Kabupaten Malang</w:t>
      </w:r>
      <w:r>
        <w:rPr>
          <w:rFonts w:ascii="Times New Roman" w:eastAsia="Calibri" w:hAnsi="Times New Roman" w:cs="Times New Roman"/>
          <w:sz w:val="24"/>
          <w:szCs w:val="24"/>
          <w:lang w:val="id-ID"/>
        </w:rPr>
        <w:t>.</w:t>
      </w:r>
    </w:p>
    <w:p>
      <w:pPr>
        <w:pStyle w:val="Heading2"/>
      </w:pPr>
      <w:bookmarkStart w:id="346" w:name="_Toc5189153"/>
      <w:r>
        <w:rPr>
          <w:lang w:val="id-ID"/>
        </w:rPr>
        <w:t>3.3.</w:t>
      </w:r>
      <w:r>
        <w:tab/>
        <w:t xml:space="preserve">Analisis Tanah dan Biomasa Tanaman </w:t>
      </w:r>
      <w:r>
        <w:rPr>
          <w:lang w:val="id-ID"/>
        </w:rPr>
        <w:t xml:space="preserve">Legum </w:t>
      </w:r>
      <w:r>
        <w:t>Lokal</w:t>
      </w:r>
      <w:bookmarkEnd w:id="346"/>
    </w:p>
    <w:p>
      <w:pPr>
        <w:pStyle w:val="BodyTextIndent"/>
        <w:spacing w:line="360" w:lineRule="auto"/>
        <w:ind w:left="0"/>
        <w:jc w:val="both"/>
        <w:rPr>
          <w:rFonts w:ascii="Times New Roman" w:hAnsi="Times New Roman"/>
          <w:b/>
          <w:sz w:val="24"/>
          <w:szCs w:val="24"/>
          <w:lang w:val="id-ID"/>
        </w:rPr>
      </w:pPr>
      <w:r>
        <w:rPr>
          <w:rFonts w:ascii="Times New Roman" w:hAnsi="Times New Roman"/>
          <w:sz w:val="24"/>
          <w:szCs w:val="24"/>
        </w:rPr>
        <w:tab/>
        <w:t xml:space="preserve">Sampel tanah dari Desa Banyuurip, Kecamatan Pagak, Kabupaten Malang dikeringkan (kering udara) selama 3 hari kemudian diayak dengan ayakan ukuran 2 mm untuk analisis pH dan kandungan C, N, P, K, kapasitas tukar kation. Sampel biomasa tanaman </w:t>
      </w:r>
      <w:r>
        <w:rPr>
          <w:rFonts w:ascii="Times New Roman" w:hAnsi="Times New Roman"/>
          <w:sz w:val="24"/>
          <w:szCs w:val="24"/>
          <w:lang w:val="id-ID"/>
        </w:rPr>
        <w:t>legum</w:t>
      </w:r>
      <w:r>
        <w:rPr>
          <w:rFonts w:ascii="Times New Roman" w:hAnsi="Times New Roman"/>
          <w:sz w:val="24"/>
          <w:szCs w:val="24"/>
        </w:rPr>
        <w:t xml:space="preserve"> dikeringkan dalam oven pada suhu 60</w:t>
      </w:r>
      <w:r>
        <w:rPr>
          <w:rFonts w:ascii="Times New Roman" w:hAnsi="Times New Roman"/>
          <w:sz w:val="24"/>
          <w:szCs w:val="24"/>
          <w:vertAlign w:val="superscript"/>
        </w:rPr>
        <w:t>o</w:t>
      </w:r>
      <w:r>
        <w:rPr>
          <w:rFonts w:ascii="Times New Roman" w:hAnsi="Times New Roman"/>
          <w:sz w:val="24"/>
          <w:szCs w:val="24"/>
        </w:rPr>
        <w:t>C</w:t>
      </w:r>
      <w:r>
        <w:rPr>
          <w:rFonts w:ascii="Times New Roman" w:hAnsi="Times New Roman"/>
          <w:sz w:val="24"/>
          <w:szCs w:val="24"/>
          <w:lang w:val="id-ID"/>
        </w:rPr>
        <w:t xml:space="preserve"> </w:t>
      </w:r>
      <w:r>
        <w:rPr>
          <w:rFonts w:ascii="Times New Roman" w:hAnsi="Times New Roman"/>
          <w:sz w:val="24"/>
          <w:szCs w:val="24"/>
        </w:rPr>
        <w:t>selama 48 jam. Sampel kering oven ditumbuk halus untuk analisis kandungan C, N, P, dan K.</w:t>
      </w:r>
      <w:r>
        <w:rPr>
          <w:rFonts w:ascii="Times New Roman" w:hAnsi="Times New Roman"/>
          <w:sz w:val="24"/>
          <w:szCs w:val="24"/>
          <w:lang w:val="id-ID"/>
        </w:rPr>
        <w:t xml:space="preserve"> Analisis tanah dan tanaman tersebut di atas akan dilakukan di Laboratorium Kimia Tanah, Fakultas Pertanian, Universitas Brawijaya dengan menggunakan metode standar yang berlalku di laboratorium tersebut.</w:t>
      </w:r>
    </w:p>
    <w:p>
      <w:pPr>
        <w:pStyle w:val="Heading2"/>
      </w:pPr>
      <w:bookmarkStart w:id="347" w:name="_Toc5189154"/>
      <w:r>
        <w:rPr>
          <w:lang w:val="id-ID"/>
        </w:rPr>
        <w:t>3.</w:t>
      </w:r>
      <w:r>
        <w:t>4.</w:t>
      </w:r>
      <w:r>
        <w:tab/>
      </w:r>
      <w:r>
        <w:rPr>
          <w:lang w:val="id-ID"/>
        </w:rPr>
        <w:t>Pelaksanaan Percobaan</w:t>
      </w:r>
      <w:bookmarkEnd w:id="347"/>
    </w:p>
    <w:p>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Perlakuan yang akan diuji dalam penelitian ini </w:t>
      </w:r>
      <w:r>
        <w:rPr>
          <w:rFonts w:ascii="Times New Roman" w:hAnsi="Times New Roman"/>
          <w:sz w:val="24"/>
          <w:szCs w:val="24"/>
          <w:lang w:val="id-ID"/>
        </w:rPr>
        <w:t xml:space="preserve">adalah </w:t>
      </w:r>
      <w:r>
        <w:rPr>
          <w:rFonts w:ascii="Times New Roman" w:eastAsia="Calibri" w:hAnsi="Times New Roman" w:cs="Times New Roman"/>
          <w:sz w:val="24"/>
          <w:szCs w:val="24"/>
        </w:rPr>
        <w:t xml:space="preserve">pengaruh aplikasi kombinasi </w:t>
      </w:r>
      <w:r>
        <w:rPr>
          <w:rFonts w:ascii="Times New Roman" w:hAnsi="Times New Roman"/>
          <w:sz w:val="24"/>
          <w:szCs w:val="24"/>
          <w:lang w:val="id-ID"/>
        </w:rPr>
        <w:t xml:space="preserve">3 jenis </w:t>
      </w:r>
      <w:r>
        <w:rPr>
          <w:rFonts w:ascii="Times New Roman" w:eastAsia="Calibri" w:hAnsi="Times New Roman" w:cs="Times New Roman"/>
          <w:sz w:val="24"/>
          <w:szCs w:val="24"/>
        </w:rPr>
        <w:t xml:space="preserve">biomasa tanaman </w:t>
      </w:r>
      <w:r>
        <w:rPr>
          <w:rFonts w:ascii="Times New Roman" w:hAnsi="Times New Roman"/>
          <w:sz w:val="24"/>
          <w:szCs w:val="24"/>
          <w:lang w:val="id-ID"/>
        </w:rPr>
        <w:t xml:space="preserve">legum </w:t>
      </w:r>
      <w:r>
        <w:rPr>
          <w:rFonts w:ascii="Times New Roman" w:eastAsia="Calibri" w:hAnsi="Times New Roman" w:cs="Times New Roman"/>
          <w:sz w:val="24"/>
          <w:szCs w:val="24"/>
        </w:rPr>
        <w:t xml:space="preserve">liar </w:t>
      </w:r>
      <w:r>
        <w:rPr>
          <w:rFonts w:ascii="Times New Roman" w:eastAsia="Calibri" w:hAnsi="Times New Roman" w:cs="Times New Roman"/>
          <w:i/>
          <w:sz w:val="24"/>
          <w:szCs w:val="24"/>
        </w:rPr>
        <w:t xml:space="preserve">Mucuna pruriens </w:t>
      </w:r>
      <w:r>
        <w:rPr>
          <w:rFonts w:ascii="Times New Roman" w:eastAsia="Calibri" w:hAnsi="Times New Roman" w:cs="Times New Roman"/>
          <w:sz w:val="24"/>
          <w:szCs w:val="24"/>
        </w:rPr>
        <w:t xml:space="preserve">(M=Koro benguk), </w:t>
      </w:r>
      <w:r>
        <w:rPr>
          <w:rFonts w:ascii="Times New Roman" w:eastAsia="Calibri" w:hAnsi="Times New Roman" w:cs="Times New Roman"/>
          <w:i/>
          <w:sz w:val="24"/>
          <w:szCs w:val="24"/>
        </w:rPr>
        <w:t>Phaseolus lunatus</w:t>
      </w:r>
      <w:r>
        <w:rPr>
          <w:rFonts w:ascii="Times New Roman" w:eastAsia="Calibri" w:hAnsi="Times New Roman" w:cs="Times New Roman"/>
          <w:sz w:val="24"/>
          <w:szCs w:val="24"/>
        </w:rPr>
        <w:t xml:space="preserve"> (P=Koro krupuk daun runcing) dan </w:t>
      </w:r>
      <w:r>
        <w:rPr>
          <w:rFonts w:ascii="Times New Roman" w:eastAsia="Calibri" w:hAnsi="Times New Roman" w:cs="Times New Roman"/>
          <w:i/>
          <w:sz w:val="24"/>
          <w:szCs w:val="24"/>
        </w:rPr>
        <w:t>Dolichos lablab</w:t>
      </w:r>
      <w:r>
        <w:rPr>
          <w:rFonts w:ascii="Times New Roman" w:eastAsia="Calibri" w:hAnsi="Times New Roman" w:cs="Times New Roman"/>
          <w:sz w:val="24"/>
          <w:szCs w:val="24"/>
        </w:rPr>
        <w:t xml:space="preserve"> (D=Koro uceng)]</w:t>
      </w:r>
      <w:r>
        <w:rPr>
          <w:rFonts w:ascii="Times New Roman" w:hAnsi="Times New Roman"/>
          <w:sz w:val="24"/>
          <w:szCs w:val="24"/>
          <w:lang w:val="id-ID"/>
        </w:rPr>
        <w:t xml:space="preserve">, </w:t>
      </w:r>
      <w:r>
        <w:rPr>
          <w:rFonts w:ascii="Times New Roman" w:eastAsia="Calibri" w:hAnsi="Times New Roman" w:cs="Times New Roman"/>
          <w:sz w:val="24"/>
          <w:szCs w:val="24"/>
        </w:rPr>
        <w:t xml:space="preserve">dan </w:t>
      </w:r>
      <w:r>
        <w:rPr>
          <w:rFonts w:ascii="Times New Roman" w:hAnsi="Times New Roman"/>
          <w:sz w:val="24"/>
          <w:szCs w:val="24"/>
          <w:lang w:val="id-ID"/>
        </w:rPr>
        <w:t xml:space="preserve">mikoriza arbuskular (Tabel 1). Dua belas perlakuan dan 1 kontrol disusun dalam </w:t>
      </w:r>
      <w:r>
        <w:rPr>
          <w:rFonts w:ascii="Times New Roman" w:eastAsia="Calibri" w:hAnsi="Times New Roman" w:cs="Times New Roman"/>
          <w:sz w:val="24"/>
          <w:szCs w:val="24"/>
        </w:rPr>
        <w:t>Rancangan Acak Kelompok dengan 3 ulangan.</w:t>
      </w:r>
      <w:r>
        <w:rPr>
          <w:rFonts w:ascii="Times New Roman" w:hAnsi="Times New Roman" w:cs="Times New Roman"/>
          <w:sz w:val="24"/>
          <w:szCs w:val="24"/>
          <w:lang w:val="id-ID"/>
        </w:rPr>
        <w:t xml:space="preserve"> </w:t>
      </w:r>
      <w:r>
        <w:rPr>
          <w:rFonts w:ascii="Times New Roman" w:eastAsia="Calibri" w:hAnsi="Times New Roman" w:cs="Times New Roman"/>
          <w:sz w:val="24"/>
          <w:szCs w:val="24"/>
        </w:rPr>
        <w:t xml:space="preserve">Dosis inokulasi mikoriza adalah </w:t>
      </w:r>
      <w:r>
        <w:rPr>
          <w:rFonts w:ascii="Times New Roman" w:eastAsia="Calibri" w:hAnsi="Times New Roman" w:cs="Times New Roman"/>
          <w:sz w:val="24"/>
          <w:szCs w:val="24"/>
        </w:rPr>
        <w:lastRenderedPageBreak/>
        <w:t>30 spora per tumbuhan.</w:t>
      </w:r>
      <w:r>
        <w:rPr>
          <w:rFonts w:ascii="Times New Roman" w:hAnsi="Times New Roman" w:cs="Times New Roman"/>
          <w:sz w:val="24"/>
          <w:szCs w:val="24"/>
          <w:lang w:val="id-ID"/>
        </w:rPr>
        <w:t xml:space="preserve"> Dua t</w:t>
      </w:r>
      <w:r>
        <w:rPr>
          <w:rFonts w:ascii="Times New Roman" w:eastAsia="Calibri" w:hAnsi="Times New Roman" w:cs="Times New Roman"/>
          <w:sz w:val="24"/>
          <w:szCs w:val="24"/>
        </w:rPr>
        <w:t>unas semai ubi jalar varietas lo</w:t>
      </w:r>
      <w:r>
        <w:rPr>
          <w:rFonts w:ascii="Times New Roman" w:hAnsi="Times New Roman" w:cs="Times New Roman"/>
          <w:sz w:val="24"/>
          <w:szCs w:val="24"/>
          <w:lang w:val="id-ID"/>
        </w:rPr>
        <w:t>k</w:t>
      </w:r>
      <w:r>
        <w:rPr>
          <w:rFonts w:ascii="Times New Roman" w:eastAsia="Calibri" w:hAnsi="Times New Roman" w:cs="Times New Roman"/>
          <w:sz w:val="24"/>
          <w:szCs w:val="24"/>
        </w:rPr>
        <w:t>al yang diperoleh dari Desa Banyuurip di tanam</w:t>
      </w:r>
      <w:r>
        <w:rPr>
          <w:rFonts w:ascii="Times New Roman" w:hAnsi="Times New Roman" w:cs="Times New Roman"/>
          <w:sz w:val="24"/>
          <w:szCs w:val="24"/>
          <w:lang w:val="id-ID"/>
        </w:rPr>
        <w:t xml:space="preserve"> dalam pot yang berisi 15 kg tanah</w:t>
      </w:r>
      <w:r>
        <w:rPr>
          <w:rFonts w:ascii="Times New Roman" w:eastAsia="Calibri" w:hAnsi="Times New Roman" w:cs="Times New Roman"/>
          <w:sz w:val="24"/>
          <w:szCs w:val="24"/>
        </w:rPr>
        <w:t xml:space="preserve"> </w:t>
      </w:r>
      <w:r>
        <w:rPr>
          <w:rFonts w:ascii="Times New Roman" w:hAnsi="Times New Roman" w:cs="Times New Roman"/>
          <w:sz w:val="24"/>
          <w:szCs w:val="24"/>
          <w:lang w:val="id-ID"/>
        </w:rPr>
        <w:t xml:space="preserve">dari lahan kering Malang Selatan. </w:t>
      </w:r>
      <w:r>
        <w:rPr>
          <w:rFonts w:ascii="Times New Roman" w:eastAsia="Calibri" w:hAnsi="Times New Roman" w:cs="Times New Roman"/>
          <w:sz w:val="24"/>
          <w:szCs w:val="24"/>
        </w:rPr>
        <w:t>Semua perlakuan diberi pupuk dasar 50 kg Urea/ha,</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50 kg SP36/ha, dan 50 kg KCl/ha. Selama pertumbuhan tanaman dilakukan pemeliharaan yang meliputi pengendalian gulma, pengendalian hama-penyakit, dan pengairan. Tanaman dipanen pada umum 4 bulan setelah tanam.</w:t>
      </w:r>
      <w:r>
        <w:rPr>
          <w:rFonts w:ascii="Times New Roman" w:hAnsi="Times New Roman" w:cs="Times New Roman"/>
          <w:sz w:val="24"/>
          <w:szCs w:val="24"/>
          <w:lang w:val="id-ID"/>
        </w:rPr>
        <w:t xml:space="preserve"> </w:t>
      </w:r>
      <w:r>
        <w:rPr>
          <w:rFonts w:ascii="Times New Roman" w:eastAsia="Calibri" w:hAnsi="Times New Roman" w:cs="Times New Roman"/>
          <w:sz w:val="24"/>
          <w:szCs w:val="24"/>
        </w:rPr>
        <w:t xml:space="preserve">Pertumbuhan tanaman yang diamati adalah panjang batang, jumlah cabang primer per tanaman, dan jumlah daun yang diukur pada umur 30, 60, 90 dan 120 hari setelah tanam. Pada saat panen, dilakukan pengamatan terhadap berat umbi segar, jumlah umbi, berat umbi, dan berat brangkasan (basah dan kering), dan kandungan karbohidrat dalam umbi. Selain itu juga diukur kandungan N dan P tersedia dalam tanah. </w:t>
      </w:r>
      <w:r>
        <w:rPr>
          <w:rFonts w:ascii="Times New Roman" w:eastAsia="Calibri" w:hAnsi="Times New Roman" w:cs="Times New Roman"/>
          <w:sz w:val="24"/>
          <w:szCs w:val="24"/>
          <w:lang w:val="id-ID"/>
        </w:rPr>
        <w:t>Data yang diperoleh selanjutny</w:t>
      </w:r>
      <w:r>
        <w:rPr>
          <w:rFonts w:ascii="Times New Roman" w:eastAsia="Calibri" w:hAnsi="Times New Roman" w:cs="Times New Roman"/>
          <w:sz w:val="24"/>
          <w:szCs w:val="24"/>
          <w:lang w:val="sv-SE"/>
        </w:rPr>
        <w:t>a</w:t>
      </w:r>
      <w:r>
        <w:rPr>
          <w:rFonts w:ascii="Times New Roman" w:eastAsia="Calibri" w:hAnsi="Times New Roman" w:cs="Times New Roman"/>
          <w:sz w:val="24"/>
          <w:szCs w:val="24"/>
          <w:lang w:val="id-ID"/>
        </w:rPr>
        <w:t xml:space="preserve"> dilakukan analisis ragam</w:t>
      </w:r>
      <w:r>
        <w:rPr>
          <w:rFonts w:ascii="Times New Roman" w:eastAsia="Calibri" w:hAnsi="Times New Roman" w:cs="Times New Roman"/>
          <w:sz w:val="24"/>
          <w:szCs w:val="24"/>
          <w:lang w:val="sv-SE"/>
        </w:rPr>
        <w:t xml:space="preserve"> </w:t>
      </w:r>
      <w:r>
        <w:rPr>
          <w:rFonts w:ascii="Times New Roman" w:eastAsia="Calibri" w:hAnsi="Times New Roman" w:cs="Times New Roman"/>
          <w:sz w:val="24"/>
          <w:szCs w:val="24"/>
          <w:lang w:val="id-ID"/>
        </w:rPr>
        <w:t>dilanjutkan dengan uji BNJ 5%</w:t>
      </w:r>
      <w:r>
        <w:rPr>
          <w:rFonts w:ascii="Times New Roman" w:eastAsia="Calibri" w:hAnsi="Times New Roman" w:cs="Times New Roman"/>
          <w:sz w:val="24"/>
          <w:szCs w:val="24"/>
        </w:rPr>
        <w:t>.</w:t>
      </w:r>
    </w:p>
    <w:p>
      <w:pPr>
        <w:spacing w:line="240" w:lineRule="auto"/>
        <w:ind w:firstLine="720"/>
        <w:jc w:val="both"/>
        <w:rPr>
          <w:rFonts w:ascii="Times New Roman" w:hAnsi="Times New Roman" w:cs="Times New Roman"/>
          <w:sz w:val="24"/>
          <w:szCs w:val="24"/>
          <w:lang w:val="id-ID"/>
        </w:rPr>
      </w:pPr>
    </w:p>
    <w:p>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Tabel 1. Perlakuan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1678"/>
        <w:gridCol w:w="6129"/>
      </w:tblGrid>
      <w:tr>
        <w:tc>
          <w:tcPr>
            <w:tcW w:w="630" w:type="dxa"/>
            <w:tcBorders>
              <w:bottom w:val="single" w:sz="4" w:space="0" w:color="auto"/>
            </w:tcBorders>
          </w:tcPr>
          <w:p>
            <w:pPr>
              <w:pStyle w:val="BodyTextIndent"/>
              <w:spacing w:after="0" w:line="240" w:lineRule="auto"/>
              <w:ind w:left="0"/>
              <w:jc w:val="center"/>
              <w:rPr>
                <w:rFonts w:ascii="Times New Roman" w:hAnsi="Times New Roman"/>
                <w:b/>
                <w:sz w:val="24"/>
                <w:szCs w:val="24"/>
              </w:rPr>
            </w:pPr>
            <w:r>
              <w:rPr>
                <w:rFonts w:ascii="Times New Roman" w:hAnsi="Times New Roman"/>
                <w:b/>
                <w:sz w:val="24"/>
                <w:szCs w:val="24"/>
              </w:rPr>
              <w:t>No</w:t>
            </w:r>
          </w:p>
        </w:tc>
        <w:tc>
          <w:tcPr>
            <w:tcW w:w="1678" w:type="dxa"/>
            <w:tcBorders>
              <w:bottom w:val="single" w:sz="4" w:space="0" w:color="auto"/>
            </w:tcBorders>
          </w:tcPr>
          <w:p>
            <w:pPr>
              <w:pStyle w:val="BodyTextIndent"/>
              <w:spacing w:after="0" w:line="240" w:lineRule="auto"/>
              <w:ind w:left="0"/>
              <w:jc w:val="center"/>
              <w:rPr>
                <w:rFonts w:ascii="Times New Roman" w:hAnsi="Times New Roman"/>
                <w:b/>
                <w:sz w:val="24"/>
                <w:szCs w:val="24"/>
              </w:rPr>
            </w:pPr>
            <w:r>
              <w:rPr>
                <w:rFonts w:ascii="Times New Roman" w:hAnsi="Times New Roman"/>
                <w:b/>
                <w:sz w:val="24"/>
                <w:szCs w:val="24"/>
              </w:rPr>
              <w:t>Kode</w:t>
            </w:r>
          </w:p>
        </w:tc>
        <w:tc>
          <w:tcPr>
            <w:tcW w:w="6129" w:type="dxa"/>
            <w:tcBorders>
              <w:bottom w:val="single" w:sz="4" w:space="0" w:color="auto"/>
            </w:tcBorders>
          </w:tcPr>
          <w:p>
            <w:pPr>
              <w:pStyle w:val="BodyTextIndent"/>
              <w:spacing w:after="0" w:line="240" w:lineRule="auto"/>
              <w:ind w:left="0"/>
              <w:rPr>
                <w:rFonts w:ascii="Times New Roman" w:hAnsi="Times New Roman"/>
                <w:b/>
                <w:sz w:val="24"/>
                <w:szCs w:val="24"/>
              </w:rPr>
            </w:pPr>
            <w:r>
              <w:rPr>
                <w:rFonts w:ascii="Times New Roman" w:hAnsi="Times New Roman"/>
                <w:b/>
                <w:sz w:val="24"/>
                <w:szCs w:val="24"/>
              </w:rPr>
              <w:t>Deskripsi</w:t>
            </w:r>
          </w:p>
        </w:tc>
      </w:tr>
      <w:tr>
        <w:tc>
          <w:tcPr>
            <w:tcW w:w="630" w:type="dxa"/>
            <w:tcBorders>
              <w:top w:val="single" w:sz="4" w:space="0" w:color="auto"/>
              <w:left w:val="single" w:sz="4" w:space="0" w:color="auto"/>
              <w:bottom w:val="nil"/>
              <w:right w:val="single" w:sz="4" w:space="0" w:color="auto"/>
            </w:tcBorders>
          </w:tcPr>
          <w:p>
            <w:pPr>
              <w:pStyle w:val="BodyTextIndent"/>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w:t>
            </w:r>
          </w:p>
        </w:tc>
        <w:tc>
          <w:tcPr>
            <w:tcW w:w="1678" w:type="dxa"/>
            <w:tcBorders>
              <w:top w:val="single" w:sz="4" w:space="0" w:color="auto"/>
              <w:left w:val="single" w:sz="4" w:space="0" w:color="auto"/>
              <w:bottom w:val="nil"/>
              <w:right w:val="single" w:sz="4" w:space="0" w:color="auto"/>
            </w:tcBorders>
          </w:tcPr>
          <w:p>
            <w:pPr>
              <w:pStyle w:val="BodyTextIndent"/>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M1A1</w:t>
            </w:r>
          </w:p>
        </w:tc>
        <w:tc>
          <w:tcPr>
            <w:tcW w:w="6129" w:type="dxa"/>
            <w:tcBorders>
              <w:top w:val="single" w:sz="4" w:space="0" w:color="auto"/>
              <w:left w:val="single" w:sz="4" w:space="0" w:color="auto"/>
              <w:bottom w:val="nil"/>
              <w:right w:val="single" w:sz="4" w:space="0" w:color="auto"/>
            </w:tcBorders>
          </w:tcPr>
          <w:p>
            <w:pPr>
              <w:pStyle w:val="BodyTextIndent"/>
              <w:spacing w:after="0" w:line="240" w:lineRule="auto"/>
              <w:ind w:left="0"/>
              <w:rPr>
                <w:rFonts w:ascii="Times New Roman" w:hAnsi="Times New Roman"/>
                <w:sz w:val="24"/>
                <w:szCs w:val="24"/>
                <w:lang w:val="id-ID"/>
              </w:rPr>
            </w:pPr>
            <w:r>
              <w:rPr>
                <w:rFonts w:ascii="Times New Roman" w:hAnsi="Times New Roman"/>
                <w:sz w:val="24"/>
                <w:szCs w:val="24"/>
              </w:rPr>
              <w:t xml:space="preserve">2.5 t </w:t>
            </w:r>
            <w:r>
              <w:rPr>
                <w:rFonts w:ascii="Times New Roman" w:hAnsi="Times New Roman"/>
                <w:i/>
                <w:sz w:val="24"/>
                <w:szCs w:val="24"/>
              </w:rPr>
              <w:t>Mucuna pruriens</w:t>
            </w:r>
            <w:r>
              <w:rPr>
                <w:rFonts w:ascii="Times New Roman" w:hAnsi="Times New Roman"/>
                <w:sz w:val="24"/>
                <w:szCs w:val="24"/>
              </w:rPr>
              <w:t xml:space="preserve">/ha </w:t>
            </w:r>
            <w:r>
              <w:rPr>
                <w:rFonts w:ascii="Times New Roman" w:hAnsi="Times New Roman"/>
                <w:sz w:val="24"/>
                <w:szCs w:val="24"/>
                <w:lang w:val="id-ID"/>
              </w:rPr>
              <w:t>+</w:t>
            </w:r>
            <w:r>
              <w:rPr>
                <w:rFonts w:ascii="Times New Roman" w:hAnsi="Times New Roman"/>
                <w:sz w:val="24"/>
                <w:szCs w:val="24"/>
              </w:rPr>
              <w:t xml:space="preserve"> mikroza arbuskular</w:t>
            </w:r>
          </w:p>
        </w:tc>
      </w:tr>
      <w:tr>
        <w:tc>
          <w:tcPr>
            <w:tcW w:w="630" w:type="dxa"/>
            <w:tcBorders>
              <w:top w:val="nil"/>
              <w:left w:val="single" w:sz="4" w:space="0" w:color="auto"/>
              <w:bottom w:val="nil"/>
              <w:right w:val="single" w:sz="4" w:space="0" w:color="auto"/>
            </w:tcBorders>
          </w:tcPr>
          <w:p>
            <w:pPr>
              <w:pStyle w:val="BodyTextIndent"/>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2</w:t>
            </w:r>
          </w:p>
        </w:tc>
        <w:tc>
          <w:tcPr>
            <w:tcW w:w="1678" w:type="dxa"/>
            <w:tcBorders>
              <w:top w:val="nil"/>
              <w:left w:val="single" w:sz="4" w:space="0" w:color="auto"/>
              <w:bottom w:val="nil"/>
              <w:right w:val="single" w:sz="4" w:space="0" w:color="auto"/>
            </w:tcBorders>
          </w:tcPr>
          <w:p>
            <w:pPr>
              <w:pStyle w:val="BodyTextIndent"/>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M1A2</w:t>
            </w:r>
          </w:p>
        </w:tc>
        <w:tc>
          <w:tcPr>
            <w:tcW w:w="6129" w:type="dxa"/>
            <w:tcBorders>
              <w:top w:val="nil"/>
              <w:left w:val="single" w:sz="4" w:space="0" w:color="auto"/>
              <w:bottom w:val="nil"/>
              <w:right w:val="single" w:sz="4" w:space="0" w:color="auto"/>
            </w:tcBorders>
          </w:tcPr>
          <w:p>
            <w:pPr>
              <w:pStyle w:val="BodyTextIndent"/>
              <w:spacing w:after="0" w:line="240" w:lineRule="auto"/>
              <w:ind w:left="0"/>
              <w:rPr>
                <w:rFonts w:ascii="Times New Roman" w:hAnsi="Times New Roman"/>
                <w:sz w:val="24"/>
                <w:szCs w:val="24"/>
                <w:lang w:val="id-ID"/>
              </w:rPr>
            </w:pPr>
            <w:r>
              <w:rPr>
                <w:rFonts w:ascii="Times New Roman" w:hAnsi="Times New Roman"/>
                <w:sz w:val="24"/>
                <w:szCs w:val="24"/>
              </w:rPr>
              <w:t xml:space="preserve">2.5 t </w:t>
            </w:r>
            <w:r>
              <w:rPr>
                <w:rFonts w:ascii="Times New Roman" w:hAnsi="Times New Roman"/>
                <w:i/>
                <w:sz w:val="24"/>
                <w:szCs w:val="24"/>
              </w:rPr>
              <w:t>Mucuna pruriens</w:t>
            </w:r>
            <w:r>
              <w:rPr>
                <w:rFonts w:ascii="Times New Roman" w:hAnsi="Times New Roman"/>
                <w:sz w:val="24"/>
                <w:szCs w:val="24"/>
              </w:rPr>
              <w:t xml:space="preserve">/ha </w:t>
            </w:r>
            <w:r>
              <w:rPr>
                <w:rFonts w:ascii="Times New Roman" w:hAnsi="Times New Roman"/>
                <w:sz w:val="24"/>
                <w:szCs w:val="24"/>
                <w:lang w:val="id-ID"/>
              </w:rPr>
              <w:t xml:space="preserve">- </w:t>
            </w:r>
            <w:r>
              <w:rPr>
                <w:rFonts w:ascii="Times New Roman" w:hAnsi="Times New Roman"/>
                <w:sz w:val="24"/>
                <w:szCs w:val="24"/>
              </w:rPr>
              <w:t>mikroza arbuskular</w:t>
            </w:r>
          </w:p>
        </w:tc>
      </w:tr>
      <w:tr>
        <w:tc>
          <w:tcPr>
            <w:tcW w:w="630" w:type="dxa"/>
            <w:tcBorders>
              <w:top w:val="nil"/>
              <w:left w:val="single" w:sz="4" w:space="0" w:color="auto"/>
              <w:bottom w:val="nil"/>
              <w:right w:val="single" w:sz="4" w:space="0" w:color="auto"/>
            </w:tcBorders>
          </w:tcPr>
          <w:p>
            <w:pPr>
              <w:pStyle w:val="BodyTextIndent"/>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3</w:t>
            </w:r>
          </w:p>
        </w:tc>
        <w:tc>
          <w:tcPr>
            <w:tcW w:w="1678" w:type="dxa"/>
            <w:tcBorders>
              <w:top w:val="nil"/>
              <w:left w:val="single" w:sz="4" w:space="0" w:color="auto"/>
              <w:bottom w:val="nil"/>
              <w:right w:val="single" w:sz="4" w:space="0" w:color="auto"/>
            </w:tcBorders>
          </w:tcPr>
          <w:p>
            <w:pPr>
              <w:pStyle w:val="BodyTextIndent"/>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M2A1</w:t>
            </w:r>
          </w:p>
        </w:tc>
        <w:tc>
          <w:tcPr>
            <w:tcW w:w="6129" w:type="dxa"/>
            <w:tcBorders>
              <w:top w:val="nil"/>
              <w:left w:val="single" w:sz="4" w:space="0" w:color="auto"/>
              <w:bottom w:val="nil"/>
              <w:right w:val="single" w:sz="4" w:space="0" w:color="auto"/>
            </w:tcBorders>
          </w:tcPr>
          <w:p>
            <w:pPr>
              <w:pStyle w:val="BodyTextIndent"/>
              <w:spacing w:after="0" w:line="240" w:lineRule="auto"/>
              <w:ind w:left="0"/>
              <w:rPr>
                <w:rFonts w:ascii="Times New Roman" w:hAnsi="Times New Roman"/>
                <w:sz w:val="24"/>
                <w:szCs w:val="24"/>
              </w:rPr>
            </w:pPr>
            <w:r>
              <w:rPr>
                <w:rFonts w:ascii="Times New Roman" w:hAnsi="Times New Roman"/>
                <w:sz w:val="24"/>
                <w:szCs w:val="24"/>
              </w:rPr>
              <w:t xml:space="preserve">5 t </w:t>
            </w:r>
            <w:r>
              <w:rPr>
                <w:rFonts w:ascii="Times New Roman" w:hAnsi="Times New Roman"/>
                <w:i/>
                <w:sz w:val="24"/>
                <w:szCs w:val="24"/>
              </w:rPr>
              <w:t>Mucuna pruriens</w:t>
            </w:r>
            <w:r>
              <w:rPr>
                <w:rFonts w:ascii="Times New Roman" w:hAnsi="Times New Roman"/>
                <w:sz w:val="24"/>
                <w:szCs w:val="24"/>
              </w:rPr>
              <w:t xml:space="preserve">/ha </w:t>
            </w:r>
            <w:r>
              <w:rPr>
                <w:rFonts w:ascii="Times New Roman" w:hAnsi="Times New Roman"/>
                <w:sz w:val="24"/>
                <w:szCs w:val="24"/>
                <w:lang w:val="id-ID"/>
              </w:rPr>
              <w:t xml:space="preserve">+ </w:t>
            </w:r>
            <w:r>
              <w:rPr>
                <w:rFonts w:ascii="Times New Roman" w:hAnsi="Times New Roman"/>
                <w:sz w:val="24"/>
                <w:szCs w:val="24"/>
              </w:rPr>
              <w:t>mikroza arbuskular</w:t>
            </w:r>
          </w:p>
        </w:tc>
      </w:tr>
      <w:tr>
        <w:tc>
          <w:tcPr>
            <w:tcW w:w="630" w:type="dxa"/>
            <w:tcBorders>
              <w:top w:val="nil"/>
              <w:left w:val="single" w:sz="4" w:space="0" w:color="auto"/>
              <w:bottom w:val="nil"/>
              <w:right w:val="single" w:sz="4" w:space="0" w:color="auto"/>
            </w:tcBorders>
          </w:tcPr>
          <w:p>
            <w:pPr>
              <w:pStyle w:val="BodyTextIndent"/>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4</w:t>
            </w:r>
          </w:p>
        </w:tc>
        <w:tc>
          <w:tcPr>
            <w:tcW w:w="1678" w:type="dxa"/>
            <w:tcBorders>
              <w:top w:val="nil"/>
              <w:left w:val="single" w:sz="4" w:space="0" w:color="auto"/>
              <w:bottom w:val="nil"/>
              <w:right w:val="single" w:sz="4" w:space="0" w:color="auto"/>
            </w:tcBorders>
          </w:tcPr>
          <w:p>
            <w:pPr>
              <w:pStyle w:val="BodyTextIndent"/>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M2A2</w:t>
            </w:r>
          </w:p>
        </w:tc>
        <w:tc>
          <w:tcPr>
            <w:tcW w:w="6129" w:type="dxa"/>
            <w:tcBorders>
              <w:top w:val="nil"/>
              <w:left w:val="single" w:sz="4" w:space="0" w:color="auto"/>
              <w:bottom w:val="nil"/>
              <w:right w:val="single" w:sz="4" w:space="0" w:color="auto"/>
            </w:tcBorders>
          </w:tcPr>
          <w:p>
            <w:pPr>
              <w:pStyle w:val="BodyTextIndent"/>
              <w:spacing w:after="0" w:line="240" w:lineRule="auto"/>
              <w:ind w:left="0"/>
              <w:rPr>
                <w:rFonts w:ascii="Times New Roman" w:hAnsi="Times New Roman"/>
                <w:sz w:val="24"/>
                <w:szCs w:val="24"/>
              </w:rPr>
            </w:pPr>
            <w:r>
              <w:rPr>
                <w:rFonts w:ascii="Times New Roman" w:hAnsi="Times New Roman"/>
                <w:sz w:val="24"/>
                <w:szCs w:val="24"/>
              </w:rPr>
              <w:t xml:space="preserve">5 t </w:t>
            </w:r>
            <w:r>
              <w:rPr>
                <w:rFonts w:ascii="Times New Roman" w:hAnsi="Times New Roman"/>
                <w:i/>
                <w:sz w:val="24"/>
                <w:szCs w:val="24"/>
              </w:rPr>
              <w:t>Mucuna pruriens</w:t>
            </w:r>
            <w:r>
              <w:rPr>
                <w:rFonts w:ascii="Times New Roman" w:hAnsi="Times New Roman"/>
                <w:sz w:val="24"/>
                <w:szCs w:val="24"/>
              </w:rPr>
              <w:t xml:space="preserve">/ha </w:t>
            </w:r>
            <w:r>
              <w:rPr>
                <w:rFonts w:ascii="Times New Roman" w:hAnsi="Times New Roman"/>
                <w:sz w:val="24"/>
                <w:szCs w:val="24"/>
                <w:lang w:val="id-ID"/>
              </w:rPr>
              <w:t xml:space="preserve">- </w:t>
            </w:r>
            <w:r>
              <w:rPr>
                <w:rFonts w:ascii="Times New Roman" w:hAnsi="Times New Roman"/>
                <w:sz w:val="24"/>
                <w:szCs w:val="24"/>
              </w:rPr>
              <w:t>mikroza arbuskular</w:t>
            </w:r>
          </w:p>
        </w:tc>
      </w:tr>
      <w:tr>
        <w:tc>
          <w:tcPr>
            <w:tcW w:w="630" w:type="dxa"/>
            <w:tcBorders>
              <w:top w:val="nil"/>
              <w:left w:val="single" w:sz="4" w:space="0" w:color="auto"/>
              <w:bottom w:val="nil"/>
              <w:right w:val="single" w:sz="4" w:space="0" w:color="auto"/>
            </w:tcBorders>
          </w:tcPr>
          <w:p>
            <w:pPr>
              <w:pStyle w:val="BodyTextIndent"/>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5</w:t>
            </w:r>
          </w:p>
        </w:tc>
        <w:tc>
          <w:tcPr>
            <w:tcW w:w="1678" w:type="dxa"/>
            <w:tcBorders>
              <w:top w:val="nil"/>
              <w:left w:val="single" w:sz="4" w:space="0" w:color="auto"/>
              <w:bottom w:val="nil"/>
              <w:right w:val="single" w:sz="4" w:space="0" w:color="auto"/>
            </w:tcBorders>
          </w:tcPr>
          <w:p>
            <w:pPr>
              <w:pStyle w:val="BodyTextIndent"/>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P1A1</w:t>
            </w:r>
          </w:p>
        </w:tc>
        <w:tc>
          <w:tcPr>
            <w:tcW w:w="6129" w:type="dxa"/>
            <w:tcBorders>
              <w:top w:val="nil"/>
              <w:left w:val="single" w:sz="4" w:space="0" w:color="auto"/>
              <w:bottom w:val="nil"/>
              <w:right w:val="single" w:sz="4" w:space="0" w:color="auto"/>
            </w:tcBorders>
          </w:tcPr>
          <w:p>
            <w:pPr>
              <w:pStyle w:val="BodyTextIndent"/>
              <w:spacing w:after="0" w:line="240" w:lineRule="auto"/>
              <w:ind w:left="0"/>
              <w:rPr>
                <w:rFonts w:ascii="Times New Roman" w:hAnsi="Times New Roman"/>
                <w:sz w:val="24"/>
                <w:szCs w:val="24"/>
                <w:lang w:val="id-ID"/>
              </w:rPr>
            </w:pPr>
            <w:r>
              <w:rPr>
                <w:rFonts w:ascii="Times New Roman" w:hAnsi="Times New Roman"/>
                <w:sz w:val="24"/>
                <w:szCs w:val="24"/>
              </w:rPr>
              <w:t xml:space="preserve">2.5 t </w:t>
            </w:r>
            <w:r>
              <w:rPr>
                <w:rFonts w:ascii="Times New Roman" w:hAnsi="Times New Roman"/>
                <w:i/>
                <w:sz w:val="24"/>
                <w:szCs w:val="24"/>
              </w:rPr>
              <w:t>Phaseolus lunatus</w:t>
            </w:r>
            <w:r>
              <w:rPr>
                <w:rFonts w:ascii="Times New Roman" w:hAnsi="Times New Roman"/>
                <w:sz w:val="24"/>
                <w:szCs w:val="24"/>
              </w:rPr>
              <w:t xml:space="preserve"> /ha </w:t>
            </w:r>
            <w:r>
              <w:rPr>
                <w:rFonts w:ascii="Times New Roman" w:hAnsi="Times New Roman"/>
                <w:sz w:val="24"/>
                <w:szCs w:val="24"/>
                <w:lang w:val="id-ID"/>
              </w:rPr>
              <w:t>+</w:t>
            </w:r>
            <w:r>
              <w:rPr>
                <w:rFonts w:ascii="Times New Roman" w:hAnsi="Times New Roman"/>
                <w:sz w:val="24"/>
                <w:szCs w:val="24"/>
              </w:rPr>
              <w:t xml:space="preserve"> mikroza arbuskular</w:t>
            </w:r>
          </w:p>
        </w:tc>
      </w:tr>
      <w:tr>
        <w:tc>
          <w:tcPr>
            <w:tcW w:w="630" w:type="dxa"/>
            <w:tcBorders>
              <w:top w:val="nil"/>
              <w:left w:val="single" w:sz="4" w:space="0" w:color="auto"/>
              <w:bottom w:val="nil"/>
              <w:right w:val="single" w:sz="4" w:space="0" w:color="auto"/>
            </w:tcBorders>
          </w:tcPr>
          <w:p>
            <w:pPr>
              <w:pStyle w:val="BodyTextIndent"/>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6</w:t>
            </w:r>
          </w:p>
        </w:tc>
        <w:tc>
          <w:tcPr>
            <w:tcW w:w="1678" w:type="dxa"/>
            <w:tcBorders>
              <w:top w:val="nil"/>
              <w:left w:val="single" w:sz="4" w:space="0" w:color="auto"/>
              <w:bottom w:val="nil"/>
              <w:right w:val="single" w:sz="4" w:space="0" w:color="auto"/>
            </w:tcBorders>
          </w:tcPr>
          <w:p>
            <w:pPr>
              <w:pStyle w:val="BodyTextIndent"/>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P1A2</w:t>
            </w:r>
          </w:p>
        </w:tc>
        <w:tc>
          <w:tcPr>
            <w:tcW w:w="6129" w:type="dxa"/>
            <w:tcBorders>
              <w:top w:val="nil"/>
              <w:left w:val="single" w:sz="4" w:space="0" w:color="auto"/>
              <w:bottom w:val="nil"/>
              <w:right w:val="single" w:sz="4" w:space="0" w:color="auto"/>
            </w:tcBorders>
          </w:tcPr>
          <w:p>
            <w:pPr>
              <w:pStyle w:val="BodyTextIndent"/>
              <w:spacing w:after="0" w:line="240" w:lineRule="auto"/>
              <w:ind w:left="0"/>
              <w:rPr>
                <w:rFonts w:ascii="Times New Roman" w:hAnsi="Times New Roman"/>
                <w:sz w:val="24"/>
                <w:szCs w:val="24"/>
                <w:lang w:val="id-ID"/>
              </w:rPr>
            </w:pPr>
            <w:r>
              <w:rPr>
                <w:rFonts w:ascii="Times New Roman" w:hAnsi="Times New Roman"/>
                <w:sz w:val="24"/>
                <w:szCs w:val="24"/>
              </w:rPr>
              <w:t xml:space="preserve">2.5 t </w:t>
            </w:r>
            <w:r>
              <w:rPr>
                <w:rFonts w:ascii="Times New Roman" w:hAnsi="Times New Roman"/>
                <w:i/>
                <w:sz w:val="24"/>
                <w:szCs w:val="24"/>
              </w:rPr>
              <w:t>Phaseolus lunatus</w:t>
            </w:r>
            <w:r>
              <w:rPr>
                <w:rFonts w:ascii="Times New Roman" w:hAnsi="Times New Roman"/>
                <w:sz w:val="24"/>
                <w:szCs w:val="24"/>
              </w:rPr>
              <w:t xml:space="preserve"> /ha </w:t>
            </w:r>
            <w:r>
              <w:rPr>
                <w:rFonts w:ascii="Times New Roman" w:hAnsi="Times New Roman"/>
                <w:sz w:val="24"/>
                <w:szCs w:val="24"/>
                <w:lang w:val="id-ID"/>
              </w:rPr>
              <w:t xml:space="preserve">- </w:t>
            </w:r>
            <w:r>
              <w:rPr>
                <w:rFonts w:ascii="Times New Roman" w:hAnsi="Times New Roman"/>
                <w:sz w:val="24"/>
                <w:szCs w:val="24"/>
              </w:rPr>
              <w:t>mikroza arbuskular</w:t>
            </w:r>
          </w:p>
        </w:tc>
      </w:tr>
      <w:tr>
        <w:tc>
          <w:tcPr>
            <w:tcW w:w="630" w:type="dxa"/>
            <w:tcBorders>
              <w:top w:val="nil"/>
              <w:left w:val="single" w:sz="4" w:space="0" w:color="auto"/>
              <w:bottom w:val="nil"/>
              <w:right w:val="single" w:sz="4" w:space="0" w:color="auto"/>
            </w:tcBorders>
          </w:tcPr>
          <w:p>
            <w:pPr>
              <w:pStyle w:val="BodyTextIndent"/>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7</w:t>
            </w:r>
          </w:p>
        </w:tc>
        <w:tc>
          <w:tcPr>
            <w:tcW w:w="1678" w:type="dxa"/>
            <w:tcBorders>
              <w:top w:val="nil"/>
              <w:left w:val="single" w:sz="4" w:space="0" w:color="auto"/>
              <w:bottom w:val="nil"/>
              <w:right w:val="single" w:sz="4" w:space="0" w:color="auto"/>
            </w:tcBorders>
          </w:tcPr>
          <w:p>
            <w:pPr>
              <w:pStyle w:val="BodyTextIndent"/>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P2A1</w:t>
            </w:r>
          </w:p>
        </w:tc>
        <w:tc>
          <w:tcPr>
            <w:tcW w:w="6129" w:type="dxa"/>
            <w:tcBorders>
              <w:top w:val="nil"/>
              <w:left w:val="single" w:sz="4" w:space="0" w:color="auto"/>
              <w:bottom w:val="nil"/>
              <w:right w:val="single" w:sz="4" w:space="0" w:color="auto"/>
            </w:tcBorders>
          </w:tcPr>
          <w:p>
            <w:pPr>
              <w:pStyle w:val="BodyTextIndent"/>
              <w:spacing w:after="0" w:line="240" w:lineRule="auto"/>
              <w:ind w:left="0"/>
              <w:rPr>
                <w:rFonts w:ascii="Times New Roman" w:hAnsi="Times New Roman"/>
                <w:sz w:val="24"/>
                <w:szCs w:val="24"/>
              </w:rPr>
            </w:pPr>
            <w:r>
              <w:rPr>
                <w:rFonts w:ascii="Times New Roman" w:hAnsi="Times New Roman"/>
                <w:sz w:val="24"/>
                <w:szCs w:val="24"/>
              </w:rPr>
              <w:t xml:space="preserve">5 t </w:t>
            </w:r>
            <w:r>
              <w:rPr>
                <w:rFonts w:ascii="Times New Roman" w:hAnsi="Times New Roman"/>
                <w:i/>
                <w:sz w:val="24"/>
                <w:szCs w:val="24"/>
              </w:rPr>
              <w:t>Phaseolus lunatus</w:t>
            </w:r>
            <w:r>
              <w:rPr>
                <w:rFonts w:ascii="Times New Roman" w:hAnsi="Times New Roman"/>
                <w:sz w:val="24"/>
                <w:szCs w:val="24"/>
              </w:rPr>
              <w:t xml:space="preserve"> /ha </w:t>
            </w:r>
            <w:r>
              <w:rPr>
                <w:rFonts w:ascii="Times New Roman" w:hAnsi="Times New Roman"/>
                <w:sz w:val="24"/>
                <w:szCs w:val="24"/>
                <w:lang w:val="id-ID"/>
              </w:rPr>
              <w:t xml:space="preserve">+ </w:t>
            </w:r>
            <w:r>
              <w:rPr>
                <w:rFonts w:ascii="Times New Roman" w:hAnsi="Times New Roman"/>
                <w:sz w:val="24"/>
                <w:szCs w:val="24"/>
              </w:rPr>
              <w:t>mikroza arbuskular</w:t>
            </w:r>
          </w:p>
        </w:tc>
      </w:tr>
      <w:tr>
        <w:tc>
          <w:tcPr>
            <w:tcW w:w="630" w:type="dxa"/>
            <w:tcBorders>
              <w:top w:val="nil"/>
              <w:left w:val="single" w:sz="4" w:space="0" w:color="auto"/>
              <w:bottom w:val="nil"/>
              <w:right w:val="single" w:sz="4" w:space="0" w:color="auto"/>
            </w:tcBorders>
          </w:tcPr>
          <w:p>
            <w:pPr>
              <w:pStyle w:val="BodyTextIndent"/>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8</w:t>
            </w:r>
          </w:p>
        </w:tc>
        <w:tc>
          <w:tcPr>
            <w:tcW w:w="1678" w:type="dxa"/>
            <w:tcBorders>
              <w:top w:val="nil"/>
              <w:left w:val="single" w:sz="4" w:space="0" w:color="auto"/>
              <w:bottom w:val="nil"/>
              <w:right w:val="single" w:sz="4" w:space="0" w:color="auto"/>
            </w:tcBorders>
          </w:tcPr>
          <w:p>
            <w:pPr>
              <w:pStyle w:val="BodyTextIndent"/>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P2A2</w:t>
            </w:r>
          </w:p>
        </w:tc>
        <w:tc>
          <w:tcPr>
            <w:tcW w:w="6129" w:type="dxa"/>
            <w:tcBorders>
              <w:top w:val="nil"/>
              <w:left w:val="single" w:sz="4" w:space="0" w:color="auto"/>
              <w:bottom w:val="nil"/>
              <w:right w:val="single" w:sz="4" w:space="0" w:color="auto"/>
            </w:tcBorders>
          </w:tcPr>
          <w:p>
            <w:pPr>
              <w:pStyle w:val="BodyTextIndent"/>
              <w:spacing w:after="0" w:line="240" w:lineRule="auto"/>
              <w:ind w:left="0"/>
              <w:rPr>
                <w:rFonts w:ascii="Times New Roman" w:hAnsi="Times New Roman"/>
                <w:sz w:val="24"/>
                <w:szCs w:val="24"/>
              </w:rPr>
            </w:pPr>
            <w:r>
              <w:rPr>
                <w:rFonts w:ascii="Times New Roman" w:hAnsi="Times New Roman"/>
                <w:sz w:val="24"/>
                <w:szCs w:val="24"/>
              </w:rPr>
              <w:t xml:space="preserve">5 t </w:t>
            </w:r>
            <w:r>
              <w:rPr>
                <w:rFonts w:ascii="Times New Roman" w:hAnsi="Times New Roman"/>
                <w:i/>
                <w:sz w:val="24"/>
                <w:szCs w:val="24"/>
              </w:rPr>
              <w:t>Phaseolus lunatus</w:t>
            </w:r>
            <w:r>
              <w:rPr>
                <w:rFonts w:ascii="Times New Roman" w:hAnsi="Times New Roman"/>
                <w:sz w:val="24"/>
                <w:szCs w:val="24"/>
              </w:rPr>
              <w:t xml:space="preserve"> /ha </w:t>
            </w:r>
            <w:r>
              <w:rPr>
                <w:rFonts w:ascii="Times New Roman" w:hAnsi="Times New Roman"/>
                <w:sz w:val="24"/>
                <w:szCs w:val="24"/>
                <w:lang w:val="id-ID"/>
              </w:rPr>
              <w:t xml:space="preserve">- </w:t>
            </w:r>
            <w:r>
              <w:rPr>
                <w:rFonts w:ascii="Times New Roman" w:hAnsi="Times New Roman"/>
                <w:sz w:val="24"/>
                <w:szCs w:val="24"/>
              </w:rPr>
              <w:t>mikroza arbuskular</w:t>
            </w:r>
          </w:p>
        </w:tc>
      </w:tr>
      <w:tr>
        <w:tc>
          <w:tcPr>
            <w:tcW w:w="630" w:type="dxa"/>
            <w:tcBorders>
              <w:top w:val="nil"/>
              <w:left w:val="single" w:sz="4" w:space="0" w:color="auto"/>
              <w:bottom w:val="nil"/>
              <w:right w:val="single" w:sz="4" w:space="0" w:color="auto"/>
            </w:tcBorders>
          </w:tcPr>
          <w:p>
            <w:pPr>
              <w:pStyle w:val="BodyTextIndent"/>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9</w:t>
            </w:r>
          </w:p>
        </w:tc>
        <w:tc>
          <w:tcPr>
            <w:tcW w:w="1678" w:type="dxa"/>
            <w:tcBorders>
              <w:top w:val="nil"/>
              <w:left w:val="single" w:sz="4" w:space="0" w:color="auto"/>
              <w:bottom w:val="nil"/>
              <w:right w:val="single" w:sz="4" w:space="0" w:color="auto"/>
            </w:tcBorders>
          </w:tcPr>
          <w:p>
            <w:pPr>
              <w:pStyle w:val="BodyTextIndent"/>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D1A1</w:t>
            </w:r>
          </w:p>
        </w:tc>
        <w:tc>
          <w:tcPr>
            <w:tcW w:w="6129" w:type="dxa"/>
            <w:tcBorders>
              <w:top w:val="nil"/>
              <w:left w:val="single" w:sz="4" w:space="0" w:color="auto"/>
              <w:bottom w:val="nil"/>
              <w:right w:val="single" w:sz="4" w:space="0" w:color="auto"/>
            </w:tcBorders>
          </w:tcPr>
          <w:p>
            <w:pPr>
              <w:pStyle w:val="BodyTextIndent"/>
              <w:spacing w:after="0" w:line="240" w:lineRule="auto"/>
              <w:ind w:left="0"/>
              <w:rPr>
                <w:rFonts w:ascii="Times New Roman" w:hAnsi="Times New Roman"/>
                <w:sz w:val="24"/>
                <w:szCs w:val="24"/>
                <w:lang w:val="id-ID"/>
              </w:rPr>
            </w:pPr>
            <w:r>
              <w:rPr>
                <w:rFonts w:ascii="Times New Roman" w:hAnsi="Times New Roman"/>
                <w:sz w:val="24"/>
                <w:szCs w:val="24"/>
              </w:rPr>
              <w:t xml:space="preserve">2.5 t </w:t>
            </w:r>
            <w:r>
              <w:rPr>
                <w:rFonts w:ascii="Times New Roman" w:hAnsi="Times New Roman"/>
                <w:i/>
                <w:sz w:val="24"/>
                <w:szCs w:val="24"/>
              </w:rPr>
              <w:t>Dolichos lablab</w:t>
            </w:r>
            <w:r>
              <w:rPr>
                <w:rFonts w:ascii="Times New Roman" w:hAnsi="Times New Roman"/>
                <w:sz w:val="24"/>
                <w:szCs w:val="24"/>
              </w:rPr>
              <w:t xml:space="preserve"> /ha </w:t>
            </w:r>
            <w:r>
              <w:rPr>
                <w:rFonts w:ascii="Times New Roman" w:hAnsi="Times New Roman"/>
                <w:sz w:val="24"/>
                <w:szCs w:val="24"/>
                <w:lang w:val="id-ID"/>
              </w:rPr>
              <w:t>+</w:t>
            </w:r>
            <w:r>
              <w:rPr>
                <w:rFonts w:ascii="Times New Roman" w:hAnsi="Times New Roman"/>
                <w:sz w:val="24"/>
                <w:szCs w:val="24"/>
              </w:rPr>
              <w:t xml:space="preserve"> mikroza arbuskular</w:t>
            </w:r>
          </w:p>
        </w:tc>
      </w:tr>
      <w:tr>
        <w:tc>
          <w:tcPr>
            <w:tcW w:w="630" w:type="dxa"/>
            <w:tcBorders>
              <w:top w:val="nil"/>
              <w:left w:val="single" w:sz="4" w:space="0" w:color="auto"/>
              <w:bottom w:val="nil"/>
              <w:right w:val="single" w:sz="4" w:space="0" w:color="auto"/>
            </w:tcBorders>
          </w:tcPr>
          <w:p>
            <w:pPr>
              <w:pStyle w:val="BodyTextIndent"/>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10</w:t>
            </w:r>
          </w:p>
        </w:tc>
        <w:tc>
          <w:tcPr>
            <w:tcW w:w="1678" w:type="dxa"/>
            <w:tcBorders>
              <w:top w:val="nil"/>
              <w:left w:val="single" w:sz="4" w:space="0" w:color="auto"/>
              <w:bottom w:val="nil"/>
              <w:right w:val="single" w:sz="4" w:space="0" w:color="auto"/>
            </w:tcBorders>
          </w:tcPr>
          <w:p>
            <w:pPr>
              <w:pStyle w:val="BodyTextIndent"/>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D1A2</w:t>
            </w:r>
          </w:p>
        </w:tc>
        <w:tc>
          <w:tcPr>
            <w:tcW w:w="6129" w:type="dxa"/>
            <w:tcBorders>
              <w:top w:val="nil"/>
              <w:left w:val="single" w:sz="4" w:space="0" w:color="auto"/>
              <w:bottom w:val="nil"/>
              <w:right w:val="single" w:sz="4" w:space="0" w:color="auto"/>
            </w:tcBorders>
          </w:tcPr>
          <w:p>
            <w:pPr>
              <w:pStyle w:val="BodyTextIndent"/>
              <w:spacing w:after="0" w:line="240" w:lineRule="auto"/>
              <w:ind w:left="0"/>
              <w:rPr>
                <w:rFonts w:ascii="Times New Roman" w:hAnsi="Times New Roman"/>
                <w:sz w:val="24"/>
                <w:szCs w:val="24"/>
                <w:lang w:val="id-ID"/>
              </w:rPr>
            </w:pPr>
            <w:r>
              <w:rPr>
                <w:rFonts w:ascii="Times New Roman" w:hAnsi="Times New Roman"/>
                <w:sz w:val="24"/>
                <w:szCs w:val="24"/>
              </w:rPr>
              <w:t xml:space="preserve">2.5 t </w:t>
            </w:r>
            <w:r>
              <w:rPr>
                <w:rFonts w:ascii="Times New Roman" w:hAnsi="Times New Roman"/>
                <w:i/>
                <w:sz w:val="24"/>
                <w:szCs w:val="24"/>
              </w:rPr>
              <w:t>Dolichos lablab</w:t>
            </w:r>
            <w:r>
              <w:rPr>
                <w:rFonts w:ascii="Times New Roman" w:hAnsi="Times New Roman"/>
                <w:sz w:val="24"/>
                <w:szCs w:val="24"/>
              </w:rPr>
              <w:t xml:space="preserve"> /ha </w:t>
            </w:r>
            <w:r>
              <w:rPr>
                <w:rFonts w:ascii="Times New Roman" w:hAnsi="Times New Roman"/>
                <w:sz w:val="24"/>
                <w:szCs w:val="24"/>
                <w:lang w:val="id-ID"/>
              </w:rPr>
              <w:t xml:space="preserve">- </w:t>
            </w:r>
            <w:r>
              <w:rPr>
                <w:rFonts w:ascii="Times New Roman" w:hAnsi="Times New Roman"/>
                <w:sz w:val="24"/>
                <w:szCs w:val="24"/>
              </w:rPr>
              <w:t>mikroza arbuskular</w:t>
            </w:r>
          </w:p>
        </w:tc>
      </w:tr>
      <w:tr>
        <w:tc>
          <w:tcPr>
            <w:tcW w:w="630" w:type="dxa"/>
            <w:tcBorders>
              <w:top w:val="nil"/>
              <w:left w:val="single" w:sz="4" w:space="0" w:color="auto"/>
              <w:bottom w:val="nil"/>
              <w:right w:val="single" w:sz="4" w:space="0" w:color="auto"/>
            </w:tcBorders>
          </w:tcPr>
          <w:p>
            <w:pPr>
              <w:pStyle w:val="BodyTextIndent"/>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11</w:t>
            </w:r>
          </w:p>
        </w:tc>
        <w:tc>
          <w:tcPr>
            <w:tcW w:w="1678" w:type="dxa"/>
            <w:tcBorders>
              <w:top w:val="nil"/>
              <w:left w:val="single" w:sz="4" w:space="0" w:color="auto"/>
              <w:bottom w:val="nil"/>
              <w:right w:val="single" w:sz="4" w:space="0" w:color="auto"/>
            </w:tcBorders>
          </w:tcPr>
          <w:p>
            <w:pPr>
              <w:pStyle w:val="BodyTextIndent"/>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D2A1</w:t>
            </w:r>
          </w:p>
        </w:tc>
        <w:tc>
          <w:tcPr>
            <w:tcW w:w="6129" w:type="dxa"/>
            <w:tcBorders>
              <w:top w:val="nil"/>
              <w:left w:val="single" w:sz="4" w:space="0" w:color="auto"/>
              <w:bottom w:val="nil"/>
              <w:right w:val="single" w:sz="4" w:space="0" w:color="auto"/>
            </w:tcBorders>
          </w:tcPr>
          <w:p>
            <w:pPr>
              <w:pStyle w:val="BodyTextIndent"/>
              <w:spacing w:after="0" w:line="240" w:lineRule="auto"/>
              <w:ind w:left="0"/>
              <w:rPr>
                <w:rFonts w:ascii="Times New Roman" w:hAnsi="Times New Roman"/>
                <w:sz w:val="24"/>
                <w:szCs w:val="24"/>
              </w:rPr>
            </w:pPr>
            <w:r>
              <w:rPr>
                <w:rFonts w:ascii="Times New Roman" w:hAnsi="Times New Roman"/>
                <w:sz w:val="24"/>
                <w:szCs w:val="24"/>
              </w:rPr>
              <w:t xml:space="preserve">5 t </w:t>
            </w:r>
            <w:r>
              <w:rPr>
                <w:rFonts w:ascii="Times New Roman" w:hAnsi="Times New Roman"/>
                <w:i/>
                <w:sz w:val="24"/>
                <w:szCs w:val="24"/>
              </w:rPr>
              <w:t>Dolichos lablab</w:t>
            </w:r>
            <w:r>
              <w:rPr>
                <w:rFonts w:ascii="Times New Roman" w:hAnsi="Times New Roman"/>
                <w:sz w:val="24"/>
                <w:szCs w:val="24"/>
              </w:rPr>
              <w:t xml:space="preserve"> /ha </w:t>
            </w:r>
            <w:r>
              <w:rPr>
                <w:rFonts w:ascii="Times New Roman" w:hAnsi="Times New Roman"/>
                <w:sz w:val="24"/>
                <w:szCs w:val="24"/>
                <w:lang w:val="id-ID"/>
              </w:rPr>
              <w:t xml:space="preserve">+ </w:t>
            </w:r>
            <w:r>
              <w:rPr>
                <w:rFonts w:ascii="Times New Roman" w:hAnsi="Times New Roman"/>
                <w:sz w:val="24"/>
                <w:szCs w:val="24"/>
              </w:rPr>
              <w:t>mikroza arbuskular</w:t>
            </w:r>
          </w:p>
        </w:tc>
      </w:tr>
      <w:tr>
        <w:tc>
          <w:tcPr>
            <w:tcW w:w="630" w:type="dxa"/>
            <w:tcBorders>
              <w:top w:val="nil"/>
              <w:left w:val="single" w:sz="4" w:space="0" w:color="auto"/>
              <w:bottom w:val="nil"/>
              <w:right w:val="single" w:sz="4" w:space="0" w:color="auto"/>
            </w:tcBorders>
          </w:tcPr>
          <w:p>
            <w:pPr>
              <w:pStyle w:val="BodyTextIndent"/>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12</w:t>
            </w:r>
          </w:p>
        </w:tc>
        <w:tc>
          <w:tcPr>
            <w:tcW w:w="1678" w:type="dxa"/>
            <w:tcBorders>
              <w:top w:val="nil"/>
              <w:left w:val="single" w:sz="4" w:space="0" w:color="auto"/>
              <w:bottom w:val="nil"/>
              <w:right w:val="single" w:sz="4" w:space="0" w:color="auto"/>
            </w:tcBorders>
          </w:tcPr>
          <w:p>
            <w:pPr>
              <w:pStyle w:val="BodyTextIndent"/>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D2A2</w:t>
            </w:r>
          </w:p>
        </w:tc>
        <w:tc>
          <w:tcPr>
            <w:tcW w:w="6129" w:type="dxa"/>
            <w:tcBorders>
              <w:top w:val="nil"/>
              <w:left w:val="single" w:sz="4" w:space="0" w:color="auto"/>
              <w:bottom w:val="nil"/>
              <w:right w:val="single" w:sz="4" w:space="0" w:color="auto"/>
            </w:tcBorders>
          </w:tcPr>
          <w:p>
            <w:pPr>
              <w:pStyle w:val="BodyTextIndent"/>
              <w:spacing w:after="0" w:line="240" w:lineRule="auto"/>
              <w:ind w:left="0"/>
              <w:rPr>
                <w:rFonts w:ascii="Times New Roman" w:hAnsi="Times New Roman"/>
                <w:sz w:val="24"/>
                <w:szCs w:val="24"/>
              </w:rPr>
            </w:pPr>
            <w:r>
              <w:rPr>
                <w:rFonts w:ascii="Times New Roman" w:hAnsi="Times New Roman"/>
                <w:sz w:val="24"/>
                <w:szCs w:val="24"/>
              </w:rPr>
              <w:t xml:space="preserve">5 t </w:t>
            </w:r>
            <w:r>
              <w:rPr>
                <w:rFonts w:ascii="Times New Roman" w:hAnsi="Times New Roman"/>
                <w:i/>
                <w:sz w:val="24"/>
                <w:szCs w:val="24"/>
              </w:rPr>
              <w:t>Dolichos lablab</w:t>
            </w:r>
            <w:r>
              <w:rPr>
                <w:rFonts w:ascii="Times New Roman" w:hAnsi="Times New Roman"/>
                <w:sz w:val="24"/>
                <w:szCs w:val="24"/>
              </w:rPr>
              <w:t xml:space="preserve"> /ha </w:t>
            </w:r>
            <w:r>
              <w:rPr>
                <w:rFonts w:ascii="Times New Roman" w:hAnsi="Times New Roman"/>
                <w:sz w:val="24"/>
                <w:szCs w:val="24"/>
                <w:lang w:val="id-ID"/>
              </w:rPr>
              <w:t xml:space="preserve">- </w:t>
            </w:r>
            <w:r>
              <w:rPr>
                <w:rFonts w:ascii="Times New Roman" w:hAnsi="Times New Roman"/>
                <w:sz w:val="24"/>
                <w:szCs w:val="24"/>
              </w:rPr>
              <w:t>mikroza arbuskular</w:t>
            </w:r>
          </w:p>
        </w:tc>
      </w:tr>
      <w:tr>
        <w:tc>
          <w:tcPr>
            <w:tcW w:w="630" w:type="dxa"/>
            <w:tcBorders>
              <w:top w:val="nil"/>
              <w:left w:val="single" w:sz="4" w:space="0" w:color="auto"/>
              <w:bottom w:val="single" w:sz="4" w:space="0" w:color="auto"/>
              <w:right w:val="single" w:sz="4" w:space="0" w:color="auto"/>
            </w:tcBorders>
          </w:tcPr>
          <w:p>
            <w:pPr>
              <w:pStyle w:val="BodyTextIndent"/>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13</w:t>
            </w:r>
          </w:p>
        </w:tc>
        <w:tc>
          <w:tcPr>
            <w:tcW w:w="1678" w:type="dxa"/>
            <w:tcBorders>
              <w:top w:val="nil"/>
              <w:left w:val="single" w:sz="4" w:space="0" w:color="auto"/>
              <w:bottom w:val="single" w:sz="4" w:space="0" w:color="auto"/>
              <w:right w:val="single" w:sz="4" w:space="0" w:color="auto"/>
            </w:tcBorders>
          </w:tcPr>
          <w:p>
            <w:pPr>
              <w:pStyle w:val="BodyTextIndent"/>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Kontrol</w:t>
            </w:r>
          </w:p>
        </w:tc>
        <w:tc>
          <w:tcPr>
            <w:tcW w:w="6129" w:type="dxa"/>
            <w:tcBorders>
              <w:top w:val="nil"/>
              <w:left w:val="single" w:sz="4" w:space="0" w:color="auto"/>
              <w:bottom w:val="single" w:sz="4" w:space="0" w:color="auto"/>
              <w:right w:val="single" w:sz="4" w:space="0" w:color="auto"/>
            </w:tcBorders>
          </w:tcPr>
          <w:p>
            <w:pPr>
              <w:pStyle w:val="BodyTextIndent"/>
              <w:spacing w:after="0" w:line="240" w:lineRule="auto"/>
              <w:ind w:left="0"/>
              <w:rPr>
                <w:rFonts w:ascii="Times New Roman" w:hAnsi="Times New Roman"/>
                <w:sz w:val="24"/>
                <w:szCs w:val="24"/>
                <w:lang w:val="id-ID"/>
              </w:rPr>
            </w:pPr>
            <w:r>
              <w:rPr>
                <w:rFonts w:ascii="Times New Roman" w:hAnsi="Times New Roman"/>
                <w:sz w:val="24"/>
                <w:szCs w:val="24"/>
                <w:lang w:val="id-ID"/>
              </w:rPr>
              <w:t>Tanpa biomasa legum, tanpa mikoriza arbuskular</w:t>
            </w:r>
          </w:p>
        </w:tc>
      </w:tr>
    </w:tbl>
    <w:p/>
    <w:p>
      <w:pPr>
        <w:pStyle w:val="Heading2"/>
      </w:pPr>
      <w:bookmarkStart w:id="348" w:name="_Toc488174171"/>
      <w:bookmarkStart w:id="349" w:name="_Toc488174311"/>
      <w:bookmarkStart w:id="350" w:name="_Toc488174500"/>
      <w:bookmarkStart w:id="351" w:name="_Toc5189155"/>
      <w:bookmarkStart w:id="352" w:name="_Toc448934521"/>
      <w:bookmarkStart w:id="353" w:name="_Toc448934829"/>
      <w:bookmarkStart w:id="354" w:name="_Toc448934967"/>
      <w:bookmarkStart w:id="355" w:name="_Toc448935040"/>
      <w:bookmarkEnd w:id="316"/>
      <w:bookmarkEnd w:id="317"/>
      <w:bookmarkEnd w:id="318"/>
      <w:bookmarkEnd w:id="319"/>
      <w:bookmarkEnd w:id="320"/>
      <w:bookmarkEnd w:id="321"/>
      <w:bookmarkEnd w:id="322"/>
      <w:bookmarkEnd w:id="323"/>
      <w:bookmarkEnd w:id="324"/>
      <w:bookmarkEnd w:id="325"/>
      <w:bookmarkEnd w:id="326"/>
      <w:bookmarkEnd w:id="327"/>
      <w:bookmarkEnd w:id="328"/>
      <w:r>
        <w:t>3.5.</w:t>
      </w:r>
      <w:r>
        <w:tab/>
        <w:t>Target Luaran</w:t>
      </w:r>
      <w:bookmarkEnd w:id="348"/>
      <w:bookmarkEnd w:id="349"/>
      <w:bookmarkEnd w:id="350"/>
      <w:bookmarkEnd w:id="351"/>
    </w:p>
    <w:p>
      <w:pPr>
        <w:spacing w:line="360" w:lineRule="auto"/>
        <w:rPr>
          <w:rFonts w:ascii="Times New Roman" w:hAnsi="Times New Roman" w:cs="Times New Roman"/>
          <w:sz w:val="24"/>
          <w:szCs w:val="24"/>
        </w:rPr>
      </w:pPr>
      <w:bookmarkStart w:id="356" w:name="_Toc357452980"/>
      <w:bookmarkStart w:id="357" w:name="_Toc374748208"/>
      <w:bookmarkStart w:id="358" w:name="_Toc448777040"/>
      <w:bookmarkStart w:id="359" w:name="_Toc448934522"/>
      <w:bookmarkStart w:id="360" w:name="_Toc448934830"/>
      <w:bookmarkStart w:id="361" w:name="_Toc448934968"/>
      <w:bookmarkStart w:id="362" w:name="_Toc448935041"/>
      <w:bookmarkStart w:id="363" w:name="_Toc487315682"/>
      <w:bookmarkStart w:id="364" w:name="_Toc487317741"/>
      <w:bookmarkStart w:id="365" w:name="_Toc487357463"/>
      <w:bookmarkStart w:id="366" w:name="_Toc487357510"/>
      <w:bookmarkEnd w:id="352"/>
      <w:bookmarkEnd w:id="353"/>
      <w:bookmarkEnd w:id="354"/>
      <w:bookmarkEnd w:id="355"/>
      <w:r>
        <w:rPr>
          <w:rFonts w:ascii="Times New Roman" w:hAnsi="Times New Roman" w:cs="Times New Roman"/>
          <w:sz w:val="24"/>
          <w:szCs w:val="24"/>
        </w:rPr>
        <w:t>Target luaran hasil penelitian ini adalah:</w:t>
      </w:r>
    </w:p>
    <w:p>
      <w:pPr>
        <w:pStyle w:val="ListParagraph"/>
        <w:numPr>
          <w:ilvl w:val="0"/>
          <w:numId w:val="20"/>
        </w:numPr>
        <w:spacing w:line="360" w:lineRule="auto"/>
        <w:jc w:val="both"/>
        <w:rPr>
          <w:rFonts w:ascii="Times New Roman" w:hAnsi="Times New Roman"/>
          <w:sz w:val="24"/>
          <w:szCs w:val="24"/>
        </w:rPr>
      </w:pPr>
      <w:r>
        <w:rPr>
          <w:rFonts w:ascii="Times New Roman" w:hAnsi="Times New Roman"/>
          <w:sz w:val="24"/>
          <w:szCs w:val="24"/>
        </w:rPr>
        <w:t xml:space="preserve">Teknologi sederhana tentang penggunaan </w:t>
      </w:r>
      <w:r>
        <w:rPr>
          <w:rFonts w:ascii="Times New Roman" w:hAnsi="Times New Roman"/>
          <w:sz w:val="24"/>
          <w:szCs w:val="24"/>
          <w:lang w:val="id-ID"/>
        </w:rPr>
        <w:t xml:space="preserve">biomasa tanaman legum </w:t>
      </w:r>
      <w:r>
        <w:rPr>
          <w:rFonts w:ascii="Times New Roman" w:hAnsi="Times New Roman"/>
          <w:sz w:val="24"/>
          <w:szCs w:val="24"/>
        </w:rPr>
        <w:t xml:space="preserve">dan </w:t>
      </w:r>
      <w:r>
        <w:rPr>
          <w:rFonts w:ascii="Times New Roman" w:hAnsi="Times New Roman"/>
          <w:sz w:val="24"/>
          <w:szCs w:val="24"/>
          <w:lang w:val="id-ID"/>
        </w:rPr>
        <w:t xml:space="preserve">mikoriza arbuskular </w:t>
      </w:r>
      <w:r>
        <w:rPr>
          <w:rFonts w:ascii="Times New Roman" w:hAnsi="Times New Roman"/>
          <w:sz w:val="24"/>
          <w:szCs w:val="24"/>
        </w:rPr>
        <w:t xml:space="preserve">untuk meningkatkan </w:t>
      </w:r>
      <w:r>
        <w:rPr>
          <w:rFonts w:ascii="Times New Roman" w:hAnsi="Times New Roman"/>
          <w:sz w:val="24"/>
          <w:szCs w:val="24"/>
          <w:lang w:val="id-ID"/>
        </w:rPr>
        <w:t xml:space="preserve">pertumbuhan dan hasil tanaman ubi jalar di lahan kering. </w:t>
      </w:r>
    </w:p>
    <w:p>
      <w:pPr>
        <w:pStyle w:val="ListParagraph"/>
        <w:numPr>
          <w:ilvl w:val="0"/>
          <w:numId w:val="20"/>
        </w:numPr>
        <w:spacing w:line="360" w:lineRule="auto"/>
        <w:jc w:val="both"/>
        <w:rPr>
          <w:rFonts w:ascii="Times New Roman" w:hAnsi="Times New Roman"/>
          <w:sz w:val="24"/>
          <w:szCs w:val="24"/>
        </w:rPr>
      </w:pPr>
      <w:r>
        <w:rPr>
          <w:rFonts w:ascii="Times New Roman" w:hAnsi="Times New Roman"/>
          <w:sz w:val="24"/>
          <w:szCs w:val="24"/>
        </w:rPr>
        <w:t xml:space="preserve">Artikel ilmiah yang diterbitkan </w:t>
      </w:r>
      <w:r>
        <w:rPr>
          <w:rFonts w:ascii="Times New Roman" w:hAnsi="Times New Roman"/>
          <w:sz w:val="24"/>
          <w:szCs w:val="24"/>
          <w:lang w:val="id-ID"/>
        </w:rPr>
        <w:t>d</w:t>
      </w:r>
      <w:r>
        <w:rPr>
          <w:rFonts w:ascii="Times New Roman" w:hAnsi="Times New Roman"/>
          <w:sz w:val="24"/>
          <w:szCs w:val="24"/>
        </w:rPr>
        <w:t>alam jurnal nasional</w:t>
      </w:r>
    </w:p>
    <w:bookmarkEnd w:id="329"/>
    <w:p>
      <w:pPr>
        <w:rPr>
          <w:rFonts w:ascii="Times New Roman" w:eastAsia="Calibri" w:hAnsi="Times New Roman" w:cs="Times New Roman"/>
          <w:b/>
          <w:bCs/>
          <w:kern w:val="32"/>
          <w:sz w:val="24"/>
          <w:szCs w:val="24"/>
        </w:rPr>
      </w:pPr>
      <w:r>
        <w:rPr>
          <w:rFonts w:ascii="Times New Roman" w:hAnsi="Times New Roman" w:cs="Times New Roman"/>
          <w:sz w:val="24"/>
          <w:szCs w:val="24"/>
        </w:rPr>
        <w:br w:type="page"/>
      </w:r>
    </w:p>
    <w:p>
      <w:pPr>
        <w:pStyle w:val="Heading1"/>
        <w:jc w:val="center"/>
        <w:rPr>
          <w:rFonts w:cs="Times New Roman"/>
          <w:sz w:val="28"/>
          <w:szCs w:val="28"/>
        </w:rPr>
      </w:pPr>
      <w:bookmarkStart w:id="367" w:name="_Toc488174172"/>
      <w:bookmarkStart w:id="368" w:name="_Toc488174312"/>
      <w:bookmarkStart w:id="369" w:name="_Toc488174501"/>
      <w:bookmarkStart w:id="370" w:name="_Toc5189156"/>
      <w:r>
        <w:rPr>
          <w:rFonts w:cs="Times New Roman"/>
          <w:sz w:val="28"/>
          <w:szCs w:val="28"/>
        </w:rPr>
        <w:lastRenderedPageBreak/>
        <w:t xml:space="preserve">BAB IV. BIAYA </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56"/>
      <w:bookmarkEnd w:id="357"/>
      <w:bookmarkEnd w:id="358"/>
      <w:bookmarkEnd w:id="359"/>
      <w:bookmarkEnd w:id="360"/>
      <w:bookmarkEnd w:id="361"/>
      <w:bookmarkEnd w:id="362"/>
      <w:r>
        <w:rPr>
          <w:rFonts w:cs="Times New Roman"/>
          <w:sz w:val="28"/>
          <w:szCs w:val="28"/>
        </w:rPr>
        <w:t>PENELITIAN</w:t>
      </w:r>
      <w:bookmarkEnd w:id="363"/>
      <w:bookmarkEnd w:id="364"/>
      <w:bookmarkEnd w:id="365"/>
      <w:bookmarkEnd w:id="366"/>
      <w:bookmarkEnd w:id="367"/>
      <w:bookmarkEnd w:id="368"/>
      <w:bookmarkEnd w:id="369"/>
      <w:bookmarkEnd w:id="370"/>
    </w:p>
    <w:p>
      <w:pPr>
        <w:spacing w:after="0" w:line="360" w:lineRule="auto"/>
        <w:jc w:val="both"/>
        <w:rPr>
          <w:rFonts w:ascii="Times New Roman" w:hAnsi="Times New Roman"/>
          <w:bCs/>
          <w:sz w:val="24"/>
          <w:szCs w:val="24"/>
          <w:lang w:val="id-ID"/>
        </w:rPr>
      </w:pPr>
      <w:r>
        <w:rPr>
          <w:rFonts w:ascii="Times New Roman" w:hAnsi="Times New Roman"/>
          <w:bCs/>
          <w:sz w:val="24"/>
          <w:szCs w:val="24"/>
        </w:rPr>
        <w:t xml:space="preserve">Biaya yang diajukan untuk penelitian adalah </w:t>
      </w:r>
      <w:r>
        <w:rPr>
          <w:rFonts w:ascii="Times New Roman" w:hAnsi="Times New Roman"/>
          <w:b/>
          <w:bCs/>
          <w:sz w:val="24"/>
          <w:szCs w:val="24"/>
        </w:rPr>
        <w:t>Rp. 1</w:t>
      </w:r>
      <w:r>
        <w:rPr>
          <w:rFonts w:ascii="Times New Roman" w:hAnsi="Times New Roman"/>
          <w:b/>
          <w:bCs/>
          <w:sz w:val="24"/>
          <w:szCs w:val="24"/>
          <w:lang w:val="id-ID"/>
        </w:rPr>
        <w:t>9</w:t>
      </w:r>
      <w:r>
        <w:rPr>
          <w:rFonts w:ascii="Times New Roman" w:hAnsi="Times New Roman"/>
          <w:b/>
          <w:bCs/>
          <w:sz w:val="24"/>
          <w:szCs w:val="24"/>
        </w:rPr>
        <w:t>.</w:t>
      </w:r>
      <w:r>
        <w:rPr>
          <w:rFonts w:ascii="Times New Roman" w:hAnsi="Times New Roman"/>
          <w:b/>
          <w:bCs/>
          <w:sz w:val="24"/>
          <w:szCs w:val="24"/>
          <w:lang w:val="id-ID"/>
        </w:rPr>
        <w:t>300</w:t>
      </w:r>
      <w:r>
        <w:rPr>
          <w:rFonts w:ascii="Times New Roman" w:hAnsi="Times New Roman"/>
          <w:b/>
          <w:bCs/>
          <w:sz w:val="24"/>
          <w:szCs w:val="24"/>
        </w:rPr>
        <w:t>.000,-</w:t>
      </w:r>
      <w:r>
        <w:rPr>
          <w:rFonts w:ascii="Times New Roman" w:hAnsi="Times New Roman"/>
          <w:bCs/>
          <w:sz w:val="24"/>
          <w:szCs w:val="24"/>
        </w:rPr>
        <w:t xml:space="preserve"> (</w:t>
      </w:r>
      <w:r>
        <w:rPr>
          <w:rFonts w:ascii="Times New Roman" w:hAnsi="Times New Roman"/>
          <w:bCs/>
          <w:sz w:val="24"/>
          <w:szCs w:val="24"/>
          <w:lang w:val="id-ID"/>
        </w:rPr>
        <w:t>sembilan belas juta tiga</w:t>
      </w:r>
      <w:r>
        <w:rPr>
          <w:rFonts w:ascii="Times New Roman" w:hAnsi="Times New Roman"/>
          <w:bCs/>
          <w:sz w:val="24"/>
          <w:szCs w:val="24"/>
        </w:rPr>
        <w:t xml:space="preserve"> ratus ribu rupiah), dengan rincian sebagai berikut:</w:t>
      </w:r>
    </w:p>
    <w:p>
      <w:pPr>
        <w:spacing w:after="0" w:line="360" w:lineRule="auto"/>
        <w:jc w:val="both"/>
        <w:rPr>
          <w:rFonts w:ascii="Times New Roman" w:hAnsi="Times New Roman"/>
          <w:bCs/>
          <w:sz w:val="24"/>
          <w:szCs w:val="24"/>
          <w:lang w:val="id-ID"/>
        </w:rPr>
      </w:pPr>
    </w:p>
    <w:tbl>
      <w:tblPr>
        <w:tblStyle w:val="TableGrid"/>
        <w:tblW w:w="0" w:type="auto"/>
        <w:tblInd w:w="93" w:type="dxa"/>
        <w:tblLook w:val="04A0" w:firstRow="1" w:lastRow="0" w:firstColumn="1" w:lastColumn="0" w:noHBand="0" w:noVBand="1"/>
      </w:tblPr>
      <w:tblGrid>
        <w:gridCol w:w="573"/>
        <w:gridCol w:w="3951"/>
        <w:gridCol w:w="599"/>
        <w:gridCol w:w="1204"/>
        <w:gridCol w:w="1096"/>
        <w:gridCol w:w="1206"/>
      </w:tblGrid>
      <w:tr>
        <w:tc>
          <w:tcPr>
            <w:tcW w:w="573" w:type="dxa"/>
            <w:tcBorders>
              <w:bottom w:val="nil"/>
            </w:tcBorders>
          </w:tcPr>
          <w:p>
            <w:pPr>
              <w:jc w:val="center"/>
              <w:rPr>
                <w:rFonts w:ascii="Times New Roman" w:eastAsia="Times New Roman" w:hAnsi="Times New Roman" w:cs="Times New Roman"/>
                <w:b/>
                <w:bCs/>
                <w:color w:val="000000"/>
                <w:lang w:val="id-ID" w:eastAsia="id-ID"/>
              </w:rPr>
            </w:pPr>
            <w:r>
              <w:rPr>
                <w:rFonts w:ascii="Times New Roman" w:eastAsia="Times New Roman" w:hAnsi="Times New Roman" w:cs="Times New Roman"/>
                <w:b/>
                <w:bCs/>
                <w:color w:val="000000"/>
                <w:lang w:val="id-ID" w:eastAsia="id-ID"/>
              </w:rPr>
              <w:t>No</w:t>
            </w:r>
          </w:p>
        </w:tc>
        <w:tc>
          <w:tcPr>
            <w:tcW w:w="3951" w:type="dxa"/>
            <w:tcBorders>
              <w:bottom w:val="nil"/>
            </w:tcBorders>
          </w:tcPr>
          <w:p>
            <w:pPr>
              <w:rPr>
                <w:rFonts w:ascii="Times New Roman" w:eastAsia="Times New Roman" w:hAnsi="Times New Roman" w:cs="Times New Roman"/>
                <w:b/>
                <w:bCs/>
                <w:color w:val="000000"/>
                <w:lang w:val="id-ID" w:eastAsia="id-ID"/>
              </w:rPr>
            </w:pPr>
            <w:r>
              <w:rPr>
                <w:rFonts w:ascii="Times New Roman" w:eastAsia="Times New Roman" w:hAnsi="Times New Roman" w:cs="Times New Roman"/>
                <w:b/>
                <w:bCs/>
                <w:color w:val="000000"/>
                <w:lang w:val="id-ID" w:eastAsia="id-ID"/>
              </w:rPr>
              <w:t>Penggunaan</w:t>
            </w:r>
          </w:p>
        </w:tc>
        <w:tc>
          <w:tcPr>
            <w:tcW w:w="599" w:type="dxa"/>
            <w:tcBorders>
              <w:bottom w:val="nil"/>
            </w:tcBorders>
          </w:tcPr>
          <w:p>
            <w:pPr>
              <w:jc w:val="right"/>
              <w:rPr>
                <w:rFonts w:ascii="Times New Roman" w:eastAsia="Times New Roman" w:hAnsi="Times New Roman" w:cs="Times New Roman"/>
                <w:b/>
                <w:bCs/>
                <w:color w:val="000000"/>
                <w:lang w:val="id-ID" w:eastAsia="id-ID"/>
              </w:rPr>
            </w:pPr>
            <w:r>
              <w:rPr>
                <w:rFonts w:ascii="Times New Roman" w:eastAsia="Times New Roman" w:hAnsi="Times New Roman" w:cs="Times New Roman"/>
                <w:b/>
                <w:bCs/>
                <w:color w:val="000000"/>
                <w:lang w:val="id-ID" w:eastAsia="id-ID"/>
              </w:rPr>
              <w:t>Vol</w:t>
            </w:r>
          </w:p>
        </w:tc>
        <w:tc>
          <w:tcPr>
            <w:tcW w:w="1204" w:type="dxa"/>
            <w:tcBorders>
              <w:bottom w:val="nil"/>
            </w:tcBorders>
          </w:tcPr>
          <w:p>
            <w:pPr>
              <w:rPr>
                <w:rFonts w:ascii="Times New Roman" w:eastAsia="Times New Roman" w:hAnsi="Times New Roman" w:cs="Times New Roman"/>
                <w:b/>
                <w:bCs/>
                <w:color w:val="000000"/>
                <w:lang w:val="id-ID" w:eastAsia="id-ID"/>
              </w:rPr>
            </w:pPr>
            <w:r>
              <w:rPr>
                <w:rFonts w:ascii="Times New Roman" w:eastAsia="Times New Roman" w:hAnsi="Times New Roman" w:cs="Times New Roman"/>
                <w:b/>
                <w:bCs/>
                <w:color w:val="000000"/>
                <w:lang w:val="id-ID" w:eastAsia="id-ID"/>
              </w:rPr>
              <w:t>Satuan</w:t>
            </w:r>
          </w:p>
        </w:tc>
        <w:tc>
          <w:tcPr>
            <w:tcW w:w="1096" w:type="dxa"/>
            <w:tcBorders>
              <w:bottom w:val="nil"/>
            </w:tcBorders>
          </w:tcPr>
          <w:p>
            <w:pPr>
              <w:jc w:val="right"/>
              <w:rPr>
                <w:rFonts w:ascii="Times New Roman" w:eastAsia="Times New Roman" w:hAnsi="Times New Roman" w:cs="Times New Roman"/>
                <w:b/>
                <w:bCs/>
                <w:color w:val="000000"/>
                <w:lang w:val="id-ID" w:eastAsia="id-ID"/>
              </w:rPr>
            </w:pPr>
            <w:r>
              <w:rPr>
                <w:rFonts w:ascii="Times New Roman" w:eastAsia="Times New Roman" w:hAnsi="Times New Roman" w:cs="Times New Roman"/>
                <w:b/>
                <w:bCs/>
                <w:color w:val="000000"/>
                <w:lang w:val="id-ID" w:eastAsia="id-ID"/>
              </w:rPr>
              <w:t>Biaya</w:t>
            </w:r>
          </w:p>
        </w:tc>
        <w:tc>
          <w:tcPr>
            <w:tcW w:w="1206" w:type="dxa"/>
            <w:tcBorders>
              <w:bottom w:val="nil"/>
            </w:tcBorders>
          </w:tcPr>
          <w:p>
            <w:pPr>
              <w:jc w:val="right"/>
              <w:rPr>
                <w:rFonts w:ascii="Times New Roman" w:eastAsia="Times New Roman" w:hAnsi="Times New Roman" w:cs="Times New Roman"/>
                <w:b/>
                <w:bCs/>
                <w:color w:val="000000"/>
                <w:lang w:val="id-ID" w:eastAsia="id-ID"/>
              </w:rPr>
            </w:pPr>
            <w:r>
              <w:rPr>
                <w:rFonts w:ascii="Times New Roman" w:eastAsia="Times New Roman" w:hAnsi="Times New Roman" w:cs="Times New Roman"/>
                <w:b/>
                <w:bCs/>
                <w:color w:val="000000"/>
                <w:lang w:val="id-ID" w:eastAsia="id-ID"/>
              </w:rPr>
              <w:t>Biaya</w:t>
            </w:r>
          </w:p>
        </w:tc>
      </w:tr>
      <w:tr>
        <w:tc>
          <w:tcPr>
            <w:tcW w:w="573" w:type="dxa"/>
            <w:tcBorders>
              <w:top w:val="nil"/>
            </w:tcBorders>
          </w:tcPr>
          <w:p>
            <w:pPr>
              <w:jc w:val="center"/>
              <w:rPr>
                <w:rFonts w:ascii="Times New Roman" w:eastAsia="Times New Roman" w:hAnsi="Times New Roman" w:cs="Times New Roman"/>
                <w:b/>
                <w:bCs/>
                <w:color w:val="000000"/>
                <w:lang w:val="id-ID" w:eastAsia="id-ID"/>
              </w:rPr>
            </w:pPr>
          </w:p>
        </w:tc>
        <w:tc>
          <w:tcPr>
            <w:tcW w:w="3951" w:type="dxa"/>
            <w:tcBorders>
              <w:top w:val="nil"/>
            </w:tcBorders>
          </w:tcPr>
          <w:p>
            <w:pPr>
              <w:rPr>
                <w:rFonts w:ascii="Times New Roman" w:eastAsia="Times New Roman" w:hAnsi="Times New Roman" w:cs="Times New Roman"/>
                <w:b/>
                <w:bCs/>
                <w:color w:val="000000"/>
                <w:lang w:val="id-ID" w:eastAsia="id-ID"/>
              </w:rPr>
            </w:pPr>
            <w:r>
              <w:rPr>
                <w:rFonts w:ascii="Times New Roman" w:eastAsia="Times New Roman" w:hAnsi="Times New Roman" w:cs="Times New Roman"/>
                <w:b/>
                <w:bCs/>
                <w:color w:val="000000"/>
                <w:lang w:val="id-ID" w:eastAsia="id-ID"/>
              </w:rPr>
              <w:t xml:space="preserve"> </w:t>
            </w:r>
          </w:p>
        </w:tc>
        <w:tc>
          <w:tcPr>
            <w:tcW w:w="599" w:type="dxa"/>
            <w:tcBorders>
              <w:top w:val="nil"/>
            </w:tcBorders>
          </w:tcPr>
          <w:p>
            <w:pPr>
              <w:jc w:val="right"/>
              <w:rPr>
                <w:rFonts w:ascii="Times New Roman" w:eastAsia="Times New Roman" w:hAnsi="Times New Roman" w:cs="Times New Roman"/>
                <w:b/>
                <w:bCs/>
                <w:color w:val="000000"/>
                <w:lang w:val="id-ID" w:eastAsia="id-ID"/>
              </w:rPr>
            </w:pPr>
          </w:p>
        </w:tc>
        <w:tc>
          <w:tcPr>
            <w:tcW w:w="1204" w:type="dxa"/>
            <w:tcBorders>
              <w:top w:val="nil"/>
            </w:tcBorders>
          </w:tcPr>
          <w:p>
            <w:pPr>
              <w:rPr>
                <w:rFonts w:ascii="Times New Roman" w:eastAsia="Times New Roman" w:hAnsi="Times New Roman" w:cs="Times New Roman"/>
                <w:b/>
                <w:bCs/>
                <w:color w:val="000000"/>
                <w:lang w:val="id-ID" w:eastAsia="id-ID"/>
              </w:rPr>
            </w:pPr>
          </w:p>
        </w:tc>
        <w:tc>
          <w:tcPr>
            <w:tcW w:w="1096" w:type="dxa"/>
            <w:tcBorders>
              <w:top w:val="nil"/>
            </w:tcBorders>
          </w:tcPr>
          <w:p>
            <w:pPr>
              <w:jc w:val="right"/>
              <w:rPr>
                <w:rFonts w:ascii="Times New Roman" w:eastAsia="Times New Roman" w:hAnsi="Times New Roman" w:cs="Times New Roman"/>
                <w:b/>
                <w:bCs/>
                <w:color w:val="000000"/>
                <w:lang w:val="id-ID" w:eastAsia="id-ID"/>
              </w:rPr>
            </w:pPr>
            <w:r>
              <w:rPr>
                <w:rFonts w:ascii="Times New Roman" w:eastAsia="Times New Roman" w:hAnsi="Times New Roman" w:cs="Times New Roman"/>
                <w:b/>
                <w:bCs/>
                <w:color w:val="000000"/>
                <w:lang w:val="id-ID" w:eastAsia="id-ID"/>
              </w:rPr>
              <w:t>Satuan (Rp)</w:t>
            </w:r>
          </w:p>
        </w:tc>
        <w:tc>
          <w:tcPr>
            <w:tcW w:w="1206" w:type="dxa"/>
            <w:tcBorders>
              <w:top w:val="nil"/>
            </w:tcBorders>
          </w:tcPr>
          <w:p>
            <w:pPr>
              <w:jc w:val="right"/>
              <w:rPr>
                <w:rFonts w:ascii="Times New Roman" w:eastAsia="Times New Roman" w:hAnsi="Times New Roman" w:cs="Times New Roman"/>
                <w:b/>
                <w:bCs/>
                <w:color w:val="000000"/>
                <w:lang w:val="id-ID" w:eastAsia="id-ID"/>
              </w:rPr>
            </w:pPr>
            <w:r>
              <w:rPr>
                <w:rFonts w:ascii="Times New Roman" w:eastAsia="Times New Roman" w:hAnsi="Times New Roman" w:cs="Times New Roman"/>
                <w:b/>
                <w:bCs/>
                <w:color w:val="000000"/>
                <w:lang w:val="id-ID" w:eastAsia="id-ID"/>
              </w:rPr>
              <w:t xml:space="preserve">Total </w:t>
            </w:r>
          </w:p>
          <w:p>
            <w:pPr>
              <w:jc w:val="right"/>
              <w:rPr>
                <w:rFonts w:ascii="Times New Roman" w:eastAsia="Times New Roman" w:hAnsi="Times New Roman" w:cs="Times New Roman"/>
                <w:b/>
                <w:bCs/>
                <w:color w:val="000000"/>
                <w:lang w:val="id-ID" w:eastAsia="id-ID"/>
              </w:rPr>
            </w:pPr>
            <w:r>
              <w:rPr>
                <w:rFonts w:ascii="Times New Roman" w:eastAsia="Times New Roman" w:hAnsi="Times New Roman" w:cs="Times New Roman"/>
                <w:b/>
                <w:bCs/>
                <w:color w:val="000000"/>
                <w:lang w:val="id-ID" w:eastAsia="id-ID"/>
              </w:rPr>
              <w:t>(Rp)</w:t>
            </w:r>
          </w:p>
        </w:tc>
      </w:tr>
      <w:tr>
        <w:tc>
          <w:tcPr>
            <w:tcW w:w="573" w:type="dxa"/>
          </w:tcPr>
          <w:p>
            <w:pPr>
              <w:jc w:val="center"/>
              <w:rPr>
                <w:rFonts w:ascii="Times New Roman" w:eastAsia="Times New Roman" w:hAnsi="Times New Roman" w:cs="Times New Roman"/>
                <w:b/>
                <w:bCs/>
                <w:color w:val="000000"/>
                <w:lang w:val="id-ID" w:eastAsia="id-ID"/>
              </w:rPr>
            </w:pPr>
            <w:r>
              <w:rPr>
                <w:rFonts w:ascii="Times New Roman" w:eastAsia="Times New Roman" w:hAnsi="Times New Roman" w:cs="Times New Roman"/>
                <w:b/>
                <w:bCs/>
                <w:color w:val="000000"/>
                <w:lang w:val="id-ID" w:eastAsia="id-ID"/>
              </w:rPr>
              <w:t>A</w:t>
            </w:r>
          </w:p>
        </w:tc>
        <w:tc>
          <w:tcPr>
            <w:tcW w:w="3951" w:type="dxa"/>
          </w:tcPr>
          <w:p>
            <w:pPr>
              <w:rPr>
                <w:rFonts w:ascii="Times New Roman" w:eastAsia="Times New Roman" w:hAnsi="Times New Roman" w:cs="Times New Roman"/>
                <w:b/>
                <w:bCs/>
                <w:color w:val="000000"/>
                <w:lang w:val="id-ID" w:eastAsia="id-ID"/>
              </w:rPr>
            </w:pPr>
            <w:r>
              <w:rPr>
                <w:rFonts w:ascii="Times New Roman" w:eastAsia="Times New Roman" w:hAnsi="Times New Roman" w:cs="Times New Roman"/>
                <w:b/>
                <w:bCs/>
                <w:color w:val="000000"/>
                <w:lang w:val="id-ID" w:eastAsia="id-ID"/>
              </w:rPr>
              <w:t>Bahan habis pakai</w:t>
            </w:r>
          </w:p>
        </w:tc>
        <w:tc>
          <w:tcPr>
            <w:tcW w:w="599" w:type="dxa"/>
          </w:tcPr>
          <w:p>
            <w:pPr>
              <w:jc w:val="right"/>
              <w:rPr>
                <w:rFonts w:ascii="Times New Roman" w:eastAsia="Times New Roman" w:hAnsi="Times New Roman" w:cs="Times New Roman"/>
                <w:color w:val="000000"/>
                <w:lang w:val="id-ID" w:eastAsia="id-ID"/>
              </w:rPr>
            </w:pPr>
          </w:p>
        </w:tc>
        <w:tc>
          <w:tcPr>
            <w:tcW w:w="1204" w:type="dxa"/>
          </w:tcPr>
          <w:p>
            <w:pPr>
              <w:rPr>
                <w:rFonts w:ascii="Times New Roman" w:eastAsia="Times New Roman" w:hAnsi="Times New Roman" w:cs="Times New Roman"/>
                <w:color w:val="000000"/>
                <w:lang w:val="id-ID" w:eastAsia="id-ID"/>
              </w:rPr>
            </w:pPr>
          </w:p>
        </w:tc>
        <w:tc>
          <w:tcPr>
            <w:tcW w:w="1096" w:type="dxa"/>
          </w:tcPr>
          <w:p>
            <w:pPr>
              <w:jc w:val="right"/>
              <w:rPr>
                <w:rFonts w:ascii="Times New Roman" w:eastAsia="Times New Roman" w:hAnsi="Times New Roman" w:cs="Times New Roman"/>
                <w:color w:val="000000"/>
                <w:lang w:val="id-ID" w:eastAsia="id-ID"/>
              </w:rPr>
            </w:pPr>
          </w:p>
        </w:tc>
        <w:tc>
          <w:tcPr>
            <w:tcW w:w="1206" w:type="dxa"/>
          </w:tcPr>
          <w:p>
            <w:pPr>
              <w:jc w:val="right"/>
              <w:rPr>
                <w:rFonts w:ascii="Times New Roman" w:eastAsia="Times New Roman" w:hAnsi="Times New Roman" w:cs="Times New Roman"/>
                <w:color w:val="000000"/>
                <w:lang w:val="id-ID" w:eastAsia="id-ID"/>
              </w:rPr>
            </w:pPr>
          </w:p>
        </w:tc>
      </w:tr>
      <w:tr>
        <w:tc>
          <w:tcPr>
            <w:tcW w:w="573" w:type="dxa"/>
          </w:tcPr>
          <w:p>
            <w:pPr>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1</w:t>
            </w:r>
          </w:p>
        </w:tc>
        <w:tc>
          <w:tcPr>
            <w:tcW w:w="3951" w:type="dxa"/>
          </w:tcPr>
          <w:p>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Inokulum Mikoriza Arbuskular</w:t>
            </w:r>
          </w:p>
        </w:tc>
        <w:tc>
          <w:tcPr>
            <w:tcW w:w="599"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1</w:t>
            </w:r>
          </w:p>
        </w:tc>
        <w:tc>
          <w:tcPr>
            <w:tcW w:w="1204" w:type="dxa"/>
          </w:tcPr>
          <w:p>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paket</w:t>
            </w:r>
          </w:p>
        </w:tc>
        <w:tc>
          <w:tcPr>
            <w:tcW w:w="1096"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1.500.000</w:t>
            </w:r>
          </w:p>
        </w:tc>
        <w:tc>
          <w:tcPr>
            <w:tcW w:w="1206"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1.500.000</w:t>
            </w:r>
          </w:p>
        </w:tc>
      </w:tr>
      <w:tr>
        <w:tc>
          <w:tcPr>
            <w:tcW w:w="573" w:type="dxa"/>
          </w:tcPr>
          <w:p>
            <w:pPr>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2</w:t>
            </w:r>
          </w:p>
        </w:tc>
        <w:tc>
          <w:tcPr>
            <w:tcW w:w="3951" w:type="dxa"/>
          </w:tcPr>
          <w:p>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Bibit Ubi jalar</w:t>
            </w:r>
          </w:p>
        </w:tc>
        <w:tc>
          <w:tcPr>
            <w:tcW w:w="599"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2</w:t>
            </w:r>
          </w:p>
        </w:tc>
        <w:tc>
          <w:tcPr>
            <w:tcW w:w="1204" w:type="dxa"/>
          </w:tcPr>
          <w:p>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kg</w:t>
            </w:r>
          </w:p>
        </w:tc>
        <w:tc>
          <w:tcPr>
            <w:tcW w:w="1096"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75.000</w:t>
            </w:r>
          </w:p>
        </w:tc>
        <w:tc>
          <w:tcPr>
            <w:tcW w:w="1206"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150.000</w:t>
            </w:r>
          </w:p>
        </w:tc>
      </w:tr>
      <w:tr>
        <w:tc>
          <w:tcPr>
            <w:tcW w:w="573" w:type="dxa"/>
          </w:tcPr>
          <w:p>
            <w:pPr>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3</w:t>
            </w:r>
          </w:p>
        </w:tc>
        <w:tc>
          <w:tcPr>
            <w:tcW w:w="3951" w:type="dxa"/>
          </w:tcPr>
          <w:p>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Pot plastik ukuran 20 kg</w:t>
            </w:r>
          </w:p>
        </w:tc>
        <w:tc>
          <w:tcPr>
            <w:tcW w:w="599"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50</w:t>
            </w:r>
          </w:p>
        </w:tc>
        <w:tc>
          <w:tcPr>
            <w:tcW w:w="1204" w:type="dxa"/>
          </w:tcPr>
          <w:p>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buah</w:t>
            </w:r>
          </w:p>
        </w:tc>
        <w:tc>
          <w:tcPr>
            <w:tcW w:w="1096"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25.000</w:t>
            </w:r>
          </w:p>
        </w:tc>
        <w:tc>
          <w:tcPr>
            <w:tcW w:w="1206"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1.250.000</w:t>
            </w:r>
          </w:p>
        </w:tc>
      </w:tr>
      <w:tr>
        <w:tc>
          <w:tcPr>
            <w:tcW w:w="573" w:type="dxa"/>
          </w:tcPr>
          <w:p>
            <w:pPr>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4</w:t>
            </w:r>
          </w:p>
        </w:tc>
        <w:tc>
          <w:tcPr>
            <w:tcW w:w="3951" w:type="dxa"/>
          </w:tcPr>
          <w:p>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Label untuk percobaan rumah kaca</w:t>
            </w:r>
          </w:p>
        </w:tc>
        <w:tc>
          <w:tcPr>
            <w:tcW w:w="599"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1</w:t>
            </w:r>
          </w:p>
        </w:tc>
        <w:tc>
          <w:tcPr>
            <w:tcW w:w="1204" w:type="dxa"/>
          </w:tcPr>
          <w:p>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box</w:t>
            </w:r>
          </w:p>
        </w:tc>
        <w:tc>
          <w:tcPr>
            <w:tcW w:w="1096"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150.000</w:t>
            </w:r>
          </w:p>
        </w:tc>
        <w:tc>
          <w:tcPr>
            <w:tcW w:w="1206"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150.000</w:t>
            </w:r>
          </w:p>
        </w:tc>
      </w:tr>
      <w:tr>
        <w:tc>
          <w:tcPr>
            <w:tcW w:w="573" w:type="dxa"/>
          </w:tcPr>
          <w:p>
            <w:pPr>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5</w:t>
            </w:r>
          </w:p>
        </w:tc>
        <w:tc>
          <w:tcPr>
            <w:tcW w:w="3951" w:type="dxa"/>
          </w:tcPr>
          <w:p>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Kertas dan alat tulis</w:t>
            </w:r>
          </w:p>
        </w:tc>
        <w:tc>
          <w:tcPr>
            <w:tcW w:w="599"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1</w:t>
            </w:r>
          </w:p>
        </w:tc>
        <w:tc>
          <w:tcPr>
            <w:tcW w:w="1204" w:type="dxa"/>
          </w:tcPr>
          <w:p>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paket</w:t>
            </w:r>
          </w:p>
        </w:tc>
        <w:tc>
          <w:tcPr>
            <w:tcW w:w="1096"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120.000</w:t>
            </w:r>
          </w:p>
        </w:tc>
        <w:tc>
          <w:tcPr>
            <w:tcW w:w="1206"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120.000</w:t>
            </w:r>
          </w:p>
        </w:tc>
      </w:tr>
      <w:tr>
        <w:tc>
          <w:tcPr>
            <w:tcW w:w="573" w:type="dxa"/>
          </w:tcPr>
          <w:p>
            <w:pPr>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6</w:t>
            </w:r>
          </w:p>
        </w:tc>
        <w:tc>
          <w:tcPr>
            <w:tcW w:w="3951" w:type="dxa"/>
          </w:tcPr>
          <w:p>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Kantong plastik 5 kg</w:t>
            </w:r>
          </w:p>
        </w:tc>
        <w:tc>
          <w:tcPr>
            <w:tcW w:w="599"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2</w:t>
            </w:r>
          </w:p>
        </w:tc>
        <w:tc>
          <w:tcPr>
            <w:tcW w:w="1204" w:type="dxa"/>
          </w:tcPr>
          <w:p>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box</w:t>
            </w:r>
          </w:p>
        </w:tc>
        <w:tc>
          <w:tcPr>
            <w:tcW w:w="1096"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40.000</w:t>
            </w:r>
          </w:p>
        </w:tc>
        <w:tc>
          <w:tcPr>
            <w:tcW w:w="1206"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80.000</w:t>
            </w:r>
          </w:p>
        </w:tc>
      </w:tr>
      <w:tr>
        <w:tc>
          <w:tcPr>
            <w:tcW w:w="573" w:type="dxa"/>
          </w:tcPr>
          <w:p>
            <w:pPr>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7</w:t>
            </w:r>
          </w:p>
        </w:tc>
        <w:tc>
          <w:tcPr>
            <w:tcW w:w="3951" w:type="dxa"/>
          </w:tcPr>
          <w:p>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Management fee rumah kaca</w:t>
            </w:r>
          </w:p>
        </w:tc>
        <w:tc>
          <w:tcPr>
            <w:tcW w:w="599"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1</w:t>
            </w:r>
          </w:p>
        </w:tc>
        <w:tc>
          <w:tcPr>
            <w:tcW w:w="1204" w:type="dxa"/>
          </w:tcPr>
          <w:p>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paket</w:t>
            </w:r>
          </w:p>
        </w:tc>
        <w:tc>
          <w:tcPr>
            <w:tcW w:w="1096"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750.000</w:t>
            </w:r>
          </w:p>
        </w:tc>
        <w:tc>
          <w:tcPr>
            <w:tcW w:w="1206"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750.000</w:t>
            </w:r>
          </w:p>
        </w:tc>
      </w:tr>
      <w:tr>
        <w:tc>
          <w:tcPr>
            <w:tcW w:w="573" w:type="dxa"/>
          </w:tcPr>
          <w:p>
            <w:pPr>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8</w:t>
            </w:r>
          </w:p>
        </w:tc>
        <w:tc>
          <w:tcPr>
            <w:tcW w:w="3951" w:type="dxa"/>
          </w:tcPr>
          <w:p>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 xml:space="preserve">Perijinan penggunaan fasilitas lab, dan biaya susut </w:t>
            </w:r>
          </w:p>
        </w:tc>
        <w:tc>
          <w:tcPr>
            <w:tcW w:w="599"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1</w:t>
            </w:r>
          </w:p>
        </w:tc>
        <w:tc>
          <w:tcPr>
            <w:tcW w:w="1204" w:type="dxa"/>
          </w:tcPr>
          <w:p>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orang</w:t>
            </w:r>
          </w:p>
        </w:tc>
        <w:tc>
          <w:tcPr>
            <w:tcW w:w="1096"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250.000</w:t>
            </w:r>
          </w:p>
        </w:tc>
        <w:tc>
          <w:tcPr>
            <w:tcW w:w="1206"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250.000</w:t>
            </w:r>
          </w:p>
        </w:tc>
      </w:tr>
      <w:tr>
        <w:tc>
          <w:tcPr>
            <w:tcW w:w="573" w:type="dxa"/>
          </w:tcPr>
          <w:p>
            <w:pPr>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9</w:t>
            </w:r>
          </w:p>
        </w:tc>
        <w:tc>
          <w:tcPr>
            <w:tcW w:w="3951" w:type="dxa"/>
          </w:tcPr>
          <w:p>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Aquades untuk analisis</w:t>
            </w:r>
          </w:p>
        </w:tc>
        <w:tc>
          <w:tcPr>
            <w:tcW w:w="599"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100</w:t>
            </w:r>
          </w:p>
        </w:tc>
        <w:tc>
          <w:tcPr>
            <w:tcW w:w="1204" w:type="dxa"/>
          </w:tcPr>
          <w:p>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liter</w:t>
            </w:r>
          </w:p>
        </w:tc>
        <w:tc>
          <w:tcPr>
            <w:tcW w:w="1096"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5.000</w:t>
            </w:r>
          </w:p>
        </w:tc>
        <w:tc>
          <w:tcPr>
            <w:tcW w:w="1206"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500.000</w:t>
            </w:r>
          </w:p>
        </w:tc>
      </w:tr>
      <w:tr>
        <w:tc>
          <w:tcPr>
            <w:tcW w:w="573" w:type="dxa"/>
          </w:tcPr>
          <w:p>
            <w:pPr>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10</w:t>
            </w:r>
          </w:p>
        </w:tc>
        <w:tc>
          <w:tcPr>
            <w:tcW w:w="3951" w:type="dxa"/>
          </w:tcPr>
          <w:p>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Perawatan pot di rumah kaca</w:t>
            </w:r>
          </w:p>
        </w:tc>
        <w:tc>
          <w:tcPr>
            <w:tcW w:w="599"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4</w:t>
            </w:r>
          </w:p>
        </w:tc>
        <w:tc>
          <w:tcPr>
            <w:tcW w:w="1204" w:type="dxa"/>
          </w:tcPr>
          <w:p>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bulan</w:t>
            </w:r>
          </w:p>
        </w:tc>
        <w:tc>
          <w:tcPr>
            <w:tcW w:w="1096"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250.000</w:t>
            </w:r>
          </w:p>
        </w:tc>
        <w:tc>
          <w:tcPr>
            <w:tcW w:w="1206"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1.000.000</w:t>
            </w:r>
          </w:p>
        </w:tc>
      </w:tr>
      <w:tr>
        <w:tc>
          <w:tcPr>
            <w:tcW w:w="573" w:type="dxa"/>
          </w:tcPr>
          <w:p>
            <w:pPr>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11</w:t>
            </w:r>
          </w:p>
        </w:tc>
        <w:tc>
          <w:tcPr>
            <w:tcW w:w="3951" w:type="dxa"/>
          </w:tcPr>
          <w:p>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Tenaga kerja pembantu tanam &amp; panen</w:t>
            </w:r>
          </w:p>
        </w:tc>
        <w:tc>
          <w:tcPr>
            <w:tcW w:w="599"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1</w:t>
            </w:r>
          </w:p>
        </w:tc>
        <w:tc>
          <w:tcPr>
            <w:tcW w:w="1204" w:type="dxa"/>
          </w:tcPr>
          <w:p>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kegiatan</w:t>
            </w:r>
          </w:p>
        </w:tc>
        <w:tc>
          <w:tcPr>
            <w:tcW w:w="1096"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300.000</w:t>
            </w:r>
          </w:p>
        </w:tc>
        <w:tc>
          <w:tcPr>
            <w:tcW w:w="1206"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300.000</w:t>
            </w:r>
          </w:p>
        </w:tc>
      </w:tr>
      <w:tr>
        <w:tc>
          <w:tcPr>
            <w:tcW w:w="573" w:type="dxa"/>
            <w:tcBorders>
              <w:bottom w:val="single" w:sz="4" w:space="0" w:color="auto"/>
            </w:tcBorders>
          </w:tcPr>
          <w:p>
            <w:pPr>
              <w:jc w:val="center"/>
              <w:rPr>
                <w:rFonts w:ascii="Times New Roman" w:eastAsia="Times New Roman" w:hAnsi="Times New Roman" w:cs="Times New Roman"/>
                <w:color w:val="000000"/>
                <w:lang w:val="id-ID" w:eastAsia="id-ID"/>
              </w:rPr>
            </w:pPr>
          </w:p>
        </w:tc>
        <w:tc>
          <w:tcPr>
            <w:tcW w:w="3951" w:type="dxa"/>
            <w:tcBorders>
              <w:bottom w:val="single" w:sz="4" w:space="0" w:color="auto"/>
            </w:tcBorders>
          </w:tcPr>
          <w:p>
            <w:pPr>
              <w:rPr>
                <w:rFonts w:ascii="Times New Roman" w:eastAsia="Times New Roman" w:hAnsi="Times New Roman" w:cs="Times New Roman"/>
                <w:b/>
                <w:bCs/>
                <w:color w:val="000000"/>
                <w:lang w:val="id-ID" w:eastAsia="id-ID"/>
              </w:rPr>
            </w:pPr>
            <w:r>
              <w:rPr>
                <w:rFonts w:ascii="Times New Roman" w:eastAsia="Times New Roman" w:hAnsi="Times New Roman" w:cs="Times New Roman"/>
                <w:b/>
                <w:bCs/>
                <w:color w:val="000000"/>
                <w:lang w:val="id-ID" w:eastAsia="id-ID"/>
              </w:rPr>
              <w:t>Jumlah (A)</w:t>
            </w:r>
          </w:p>
        </w:tc>
        <w:tc>
          <w:tcPr>
            <w:tcW w:w="599" w:type="dxa"/>
            <w:tcBorders>
              <w:bottom w:val="single" w:sz="4" w:space="0" w:color="auto"/>
            </w:tcBorders>
          </w:tcPr>
          <w:p>
            <w:pPr>
              <w:jc w:val="right"/>
              <w:rPr>
                <w:rFonts w:ascii="Times New Roman" w:eastAsia="Times New Roman" w:hAnsi="Times New Roman" w:cs="Times New Roman"/>
                <w:color w:val="000000"/>
                <w:lang w:val="id-ID" w:eastAsia="id-ID"/>
              </w:rPr>
            </w:pPr>
          </w:p>
        </w:tc>
        <w:tc>
          <w:tcPr>
            <w:tcW w:w="1204" w:type="dxa"/>
            <w:tcBorders>
              <w:bottom w:val="single" w:sz="4" w:space="0" w:color="auto"/>
            </w:tcBorders>
          </w:tcPr>
          <w:p>
            <w:pPr>
              <w:rPr>
                <w:rFonts w:ascii="Times New Roman" w:eastAsia="Times New Roman" w:hAnsi="Times New Roman" w:cs="Times New Roman"/>
                <w:color w:val="000000"/>
                <w:lang w:val="id-ID" w:eastAsia="id-ID"/>
              </w:rPr>
            </w:pPr>
          </w:p>
        </w:tc>
        <w:tc>
          <w:tcPr>
            <w:tcW w:w="1096" w:type="dxa"/>
            <w:tcBorders>
              <w:bottom w:val="single" w:sz="4" w:space="0" w:color="auto"/>
            </w:tcBorders>
          </w:tcPr>
          <w:p>
            <w:pPr>
              <w:jc w:val="right"/>
              <w:rPr>
                <w:rFonts w:ascii="Times New Roman" w:eastAsia="Times New Roman" w:hAnsi="Times New Roman" w:cs="Times New Roman"/>
                <w:color w:val="000000"/>
                <w:lang w:val="id-ID" w:eastAsia="id-ID"/>
              </w:rPr>
            </w:pPr>
          </w:p>
        </w:tc>
        <w:tc>
          <w:tcPr>
            <w:tcW w:w="1206" w:type="dxa"/>
            <w:tcBorders>
              <w:bottom w:val="single" w:sz="4" w:space="0" w:color="auto"/>
            </w:tcBorders>
          </w:tcPr>
          <w:p>
            <w:pPr>
              <w:jc w:val="right"/>
              <w:rPr>
                <w:rFonts w:ascii="Times New Roman" w:eastAsia="Times New Roman" w:hAnsi="Times New Roman" w:cs="Times New Roman"/>
                <w:b/>
                <w:bCs/>
                <w:color w:val="000000"/>
                <w:lang w:val="id-ID" w:eastAsia="id-ID"/>
              </w:rPr>
            </w:pPr>
            <w:r>
              <w:rPr>
                <w:rFonts w:ascii="Times New Roman" w:eastAsia="Times New Roman" w:hAnsi="Times New Roman" w:cs="Times New Roman"/>
                <w:b/>
                <w:bCs/>
                <w:color w:val="000000"/>
                <w:lang w:val="id-ID" w:eastAsia="id-ID"/>
              </w:rPr>
              <w:t>6.050.000</w:t>
            </w:r>
          </w:p>
        </w:tc>
      </w:tr>
      <w:tr>
        <w:tc>
          <w:tcPr>
            <w:tcW w:w="573" w:type="dxa"/>
            <w:tcBorders>
              <w:top w:val="single" w:sz="4" w:space="0" w:color="auto"/>
              <w:left w:val="single" w:sz="4" w:space="0" w:color="auto"/>
              <w:bottom w:val="single" w:sz="4" w:space="0" w:color="auto"/>
              <w:right w:val="nil"/>
            </w:tcBorders>
          </w:tcPr>
          <w:p>
            <w:pPr>
              <w:jc w:val="center"/>
              <w:rPr>
                <w:rFonts w:ascii="Times New Roman" w:eastAsia="Times New Roman" w:hAnsi="Times New Roman" w:cs="Times New Roman"/>
                <w:color w:val="000000"/>
                <w:lang w:val="id-ID" w:eastAsia="id-ID"/>
              </w:rPr>
            </w:pPr>
          </w:p>
        </w:tc>
        <w:tc>
          <w:tcPr>
            <w:tcW w:w="3951" w:type="dxa"/>
            <w:tcBorders>
              <w:top w:val="single" w:sz="4" w:space="0" w:color="auto"/>
              <w:left w:val="nil"/>
              <w:bottom w:val="single" w:sz="4" w:space="0" w:color="auto"/>
              <w:right w:val="nil"/>
            </w:tcBorders>
          </w:tcPr>
          <w:p>
            <w:pPr>
              <w:rPr>
                <w:rFonts w:ascii="Times New Roman" w:eastAsia="Times New Roman" w:hAnsi="Times New Roman" w:cs="Times New Roman"/>
                <w:b/>
                <w:bCs/>
                <w:color w:val="000000"/>
                <w:lang w:val="id-ID" w:eastAsia="id-ID"/>
              </w:rPr>
            </w:pPr>
          </w:p>
        </w:tc>
        <w:tc>
          <w:tcPr>
            <w:tcW w:w="599" w:type="dxa"/>
            <w:tcBorders>
              <w:top w:val="single" w:sz="4" w:space="0" w:color="auto"/>
              <w:left w:val="nil"/>
              <w:bottom w:val="single" w:sz="4" w:space="0" w:color="auto"/>
              <w:right w:val="nil"/>
            </w:tcBorders>
          </w:tcPr>
          <w:p>
            <w:pPr>
              <w:jc w:val="right"/>
              <w:rPr>
                <w:rFonts w:ascii="Times New Roman" w:eastAsia="Times New Roman" w:hAnsi="Times New Roman" w:cs="Times New Roman"/>
                <w:color w:val="000000"/>
                <w:lang w:val="id-ID" w:eastAsia="id-ID"/>
              </w:rPr>
            </w:pPr>
          </w:p>
        </w:tc>
        <w:tc>
          <w:tcPr>
            <w:tcW w:w="1204" w:type="dxa"/>
            <w:tcBorders>
              <w:top w:val="single" w:sz="4" w:space="0" w:color="auto"/>
              <w:left w:val="nil"/>
              <w:bottom w:val="single" w:sz="4" w:space="0" w:color="auto"/>
              <w:right w:val="nil"/>
            </w:tcBorders>
          </w:tcPr>
          <w:p>
            <w:pPr>
              <w:rPr>
                <w:rFonts w:ascii="Times New Roman" w:eastAsia="Times New Roman" w:hAnsi="Times New Roman" w:cs="Times New Roman"/>
                <w:color w:val="000000"/>
                <w:lang w:val="id-ID" w:eastAsia="id-ID"/>
              </w:rPr>
            </w:pPr>
          </w:p>
        </w:tc>
        <w:tc>
          <w:tcPr>
            <w:tcW w:w="1096" w:type="dxa"/>
            <w:tcBorders>
              <w:top w:val="single" w:sz="4" w:space="0" w:color="auto"/>
              <w:left w:val="nil"/>
              <w:bottom w:val="single" w:sz="4" w:space="0" w:color="auto"/>
              <w:right w:val="nil"/>
            </w:tcBorders>
          </w:tcPr>
          <w:p>
            <w:pPr>
              <w:jc w:val="right"/>
              <w:rPr>
                <w:rFonts w:ascii="Times New Roman" w:eastAsia="Times New Roman" w:hAnsi="Times New Roman" w:cs="Times New Roman"/>
                <w:color w:val="000000"/>
                <w:lang w:val="id-ID" w:eastAsia="id-ID"/>
              </w:rPr>
            </w:pPr>
          </w:p>
        </w:tc>
        <w:tc>
          <w:tcPr>
            <w:tcW w:w="1206" w:type="dxa"/>
            <w:tcBorders>
              <w:top w:val="single" w:sz="4" w:space="0" w:color="auto"/>
              <w:left w:val="nil"/>
              <w:bottom w:val="single" w:sz="4" w:space="0" w:color="auto"/>
              <w:right w:val="single" w:sz="4" w:space="0" w:color="auto"/>
            </w:tcBorders>
          </w:tcPr>
          <w:p>
            <w:pPr>
              <w:jc w:val="right"/>
              <w:rPr>
                <w:rFonts w:ascii="Times New Roman" w:eastAsia="Times New Roman" w:hAnsi="Times New Roman" w:cs="Times New Roman"/>
                <w:color w:val="000000"/>
                <w:lang w:val="id-ID" w:eastAsia="id-ID"/>
              </w:rPr>
            </w:pPr>
          </w:p>
        </w:tc>
      </w:tr>
      <w:tr>
        <w:tc>
          <w:tcPr>
            <w:tcW w:w="573" w:type="dxa"/>
            <w:tcBorders>
              <w:top w:val="single" w:sz="4" w:space="0" w:color="auto"/>
            </w:tcBorders>
          </w:tcPr>
          <w:p>
            <w:pPr>
              <w:jc w:val="center"/>
              <w:rPr>
                <w:rFonts w:ascii="Times New Roman" w:eastAsia="Times New Roman" w:hAnsi="Times New Roman" w:cs="Times New Roman"/>
                <w:b/>
                <w:bCs/>
                <w:color w:val="000000"/>
                <w:lang w:val="id-ID" w:eastAsia="id-ID"/>
              </w:rPr>
            </w:pPr>
            <w:r>
              <w:rPr>
                <w:rFonts w:ascii="Times New Roman" w:eastAsia="Times New Roman" w:hAnsi="Times New Roman" w:cs="Times New Roman"/>
                <w:b/>
                <w:bCs/>
                <w:color w:val="000000"/>
                <w:lang w:val="id-ID" w:eastAsia="id-ID"/>
              </w:rPr>
              <w:t>B</w:t>
            </w:r>
          </w:p>
        </w:tc>
        <w:tc>
          <w:tcPr>
            <w:tcW w:w="3951" w:type="dxa"/>
            <w:tcBorders>
              <w:top w:val="single" w:sz="4" w:space="0" w:color="auto"/>
            </w:tcBorders>
          </w:tcPr>
          <w:p>
            <w:pPr>
              <w:rPr>
                <w:rFonts w:ascii="Times New Roman" w:eastAsia="Times New Roman" w:hAnsi="Times New Roman" w:cs="Times New Roman"/>
                <w:b/>
                <w:bCs/>
                <w:color w:val="000000"/>
                <w:lang w:val="id-ID" w:eastAsia="id-ID"/>
              </w:rPr>
            </w:pPr>
            <w:r>
              <w:rPr>
                <w:rFonts w:ascii="Times New Roman" w:eastAsia="Times New Roman" w:hAnsi="Times New Roman" w:cs="Times New Roman"/>
                <w:b/>
                <w:bCs/>
                <w:color w:val="000000"/>
                <w:lang w:val="id-ID" w:eastAsia="id-ID"/>
              </w:rPr>
              <w:t>Biaya Analisis</w:t>
            </w:r>
          </w:p>
        </w:tc>
        <w:tc>
          <w:tcPr>
            <w:tcW w:w="599" w:type="dxa"/>
            <w:tcBorders>
              <w:top w:val="single" w:sz="4" w:space="0" w:color="auto"/>
            </w:tcBorders>
          </w:tcPr>
          <w:p>
            <w:pPr>
              <w:jc w:val="right"/>
              <w:rPr>
                <w:rFonts w:ascii="Times New Roman" w:eastAsia="Times New Roman" w:hAnsi="Times New Roman" w:cs="Times New Roman"/>
                <w:color w:val="000000"/>
                <w:lang w:val="id-ID" w:eastAsia="id-ID"/>
              </w:rPr>
            </w:pPr>
          </w:p>
        </w:tc>
        <w:tc>
          <w:tcPr>
            <w:tcW w:w="1204" w:type="dxa"/>
            <w:tcBorders>
              <w:top w:val="single" w:sz="4" w:space="0" w:color="auto"/>
            </w:tcBorders>
          </w:tcPr>
          <w:p>
            <w:pPr>
              <w:rPr>
                <w:rFonts w:ascii="Times New Roman" w:eastAsia="Times New Roman" w:hAnsi="Times New Roman" w:cs="Times New Roman"/>
                <w:color w:val="000000"/>
                <w:lang w:val="id-ID" w:eastAsia="id-ID"/>
              </w:rPr>
            </w:pPr>
          </w:p>
        </w:tc>
        <w:tc>
          <w:tcPr>
            <w:tcW w:w="1096" w:type="dxa"/>
            <w:tcBorders>
              <w:top w:val="single" w:sz="4" w:space="0" w:color="auto"/>
            </w:tcBorders>
          </w:tcPr>
          <w:p>
            <w:pPr>
              <w:jc w:val="right"/>
              <w:rPr>
                <w:rFonts w:ascii="Times New Roman" w:eastAsia="Times New Roman" w:hAnsi="Times New Roman" w:cs="Times New Roman"/>
                <w:color w:val="000000"/>
                <w:lang w:val="id-ID" w:eastAsia="id-ID"/>
              </w:rPr>
            </w:pPr>
          </w:p>
        </w:tc>
        <w:tc>
          <w:tcPr>
            <w:tcW w:w="1206" w:type="dxa"/>
            <w:tcBorders>
              <w:top w:val="single" w:sz="4" w:space="0" w:color="auto"/>
            </w:tcBorders>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w:t>
            </w:r>
          </w:p>
        </w:tc>
      </w:tr>
      <w:tr>
        <w:tc>
          <w:tcPr>
            <w:tcW w:w="573" w:type="dxa"/>
          </w:tcPr>
          <w:p>
            <w:pPr>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1</w:t>
            </w:r>
          </w:p>
        </w:tc>
        <w:tc>
          <w:tcPr>
            <w:tcW w:w="3951" w:type="dxa"/>
          </w:tcPr>
          <w:p>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Analisis dasar Tanah, dan biomas tanaman legum (N,P,.K, C)</w:t>
            </w:r>
          </w:p>
        </w:tc>
        <w:tc>
          <w:tcPr>
            <w:tcW w:w="599"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4</w:t>
            </w:r>
          </w:p>
        </w:tc>
        <w:tc>
          <w:tcPr>
            <w:tcW w:w="1204" w:type="dxa"/>
          </w:tcPr>
          <w:p>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paket</w:t>
            </w:r>
          </w:p>
        </w:tc>
        <w:tc>
          <w:tcPr>
            <w:tcW w:w="1096"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450.000</w:t>
            </w:r>
          </w:p>
        </w:tc>
        <w:tc>
          <w:tcPr>
            <w:tcW w:w="1206"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1.800.000</w:t>
            </w:r>
          </w:p>
        </w:tc>
      </w:tr>
      <w:tr>
        <w:tc>
          <w:tcPr>
            <w:tcW w:w="573" w:type="dxa"/>
          </w:tcPr>
          <w:p>
            <w:pPr>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2</w:t>
            </w:r>
          </w:p>
        </w:tc>
        <w:tc>
          <w:tcPr>
            <w:tcW w:w="3951" w:type="dxa"/>
          </w:tcPr>
          <w:p>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 xml:space="preserve">Analisis laboratorium sampel pengamatan </w:t>
            </w:r>
          </w:p>
        </w:tc>
        <w:tc>
          <w:tcPr>
            <w:tcW w:w="599"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40</w:t>
            </w:r>
          </w:p>
        </w:tc>
        <w:tc>
          <w:tcPr>
            <w:tcW w:w="1204" w:type="dxa"/>
          </w:tcPr>
          <w:p>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sampel</w:t>
            </w:r>
          </w:p>
        </w:tc>
        <w:tc>
          <w:tcPr>
            <w:tcW w:w="1096"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150.000</w:t>
            </w:r>
          </w:p>
        </w:tc>
        <w:tc>
          <w:tcPr>
            <w:tcW w:w="1206"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6.000.000</w:t>
            </w:r>
          </w:p>
        </w:tc>
      </w:tr>
      <w:tr>
        <w:tc>
          <w:tcPr>
            <w:tcW w:w="573" w:type="dxa"/>
          </w:tcPr>
          <w:p>
            <w:pPr>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3</w:t>
            </w:r>
          </w:p>
        </w:tc>
        <w:tc>
          <w:tcPr>
            <w:tcW w:w="3951" w:type="dxa"/>
          </w:tcPr>
          <w:p>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Analisis karbohidrat umbi</w:t>
            </w:r>
          </w:p>
        </w:tc>
        <w:tc>
          <w:tcPr>
            <w:tcW w:w="599"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40</w:t>
            </w:r>
          </w:p>
        </w:tc>
        <w:tc>
          <w:tcPr>
            <w:tcW w:w="1204" w:type="dxa"/>
          </w:tcPr>
          <w:p>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sampel</w:t>
            </w:r>
          </w:p>
        </w:tc>
        <w:tc>
          <w:tcPr>
            <w:tcW w:w="1096"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75.000</w:t>
            </w:r>
          </w:p>
        </w:tc>
        <w:tc>
          <w:tcPr>
            <w:tcW w:w="1206"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3.000.000</w:t>
            </w:r>
          </w:p>
        </w:tc>
      </w:tr>
      <w:tr>
        <w:tc>
          <w:tcPr>
            <w:tcW w:w="573" w:type="dxa"/>
            <w:tcBorders>
              <w:bottom w:val="single" w:sz="4" w:space="0" w:color="auto"/>
            </w:tcBorders>
          </w:tcPr>
          <w:p>
            <w:pPr>
              <w:jc w:val="center"/>
              <w:rPr>
                <w:rFonts w:ascii="Times New Roman" w:eastAsia="Times New Roman" w:hAnsi="Times New Roman" w:cs="Times New Roman"/>
                <w:color w:val="000000"/>
                <w:lang w:val="id-ID" w:eastAsia="id-ID"/>
              </w:rPr>
            </w:pPr>
          </w:p>
        </w:tc>
        <w:tc>
          <w:tcPr>
            <w:tcW w:w="3951" w:type="dxa"/>
            <w:tcBorders>
              <w:bottom w:val="single" w:sz="4" w:space="0" w:color="auto"/>
            </w:tcBorders>
          </w:tcPr>
          <w:p>
            <w:pPr>
              <w:rPr>
                <w:rFonts w:ascii="Times New Roman" w:eastAsia="Times New Roman" w:hAnsi="Times New Roman" w:cs="Times New Roman"/>
                <w:b/>
                <w:bCs/>
                <w:color w:val="000000"/>
                <w:lang w:val="id-ID" w:eastAsia="id-ID"/>
              </w:rPr>
            </w:pPr>
            <w:r>
              <w:rPr>
                <w:rFonts w:ascii="Times New Roman" w:eastAsia="Times New Roman" w:hAnsi="Times New Roman" w:cs="Times New Roman"/>
                <w:b/>
                <w:bCs/>
                <w:color w:val="000000"/>
                <w:lang w:val="id-ID" w:eastAsia="id-ID"/>
              </w:rPr>
              <w:t>Jumlah (B)</w:t>
            </w:r>
          </w:p>
        </w:tc>
        <w:tc>
          <w:tcPr>
            <w:tcW w:w="599" w:type="dxa"/>
            <w:tcBorders>
              <w:bottom w:val="single" w:sz="4" w:space="0" w:color="auto"/>
            </w:tcBorders>
          </w:tcPr>
          <w:p>
            <w:pPr>
              <w:jc w:val="right"/>
              <w:rPr>
                <w:rFonts w:ascii="Times New Roman" w:eastAsia="Times New Roman" w:hAnsi="Times New Roman" w:cs="Times New Roman"/>
                <w:color w:val="000000"/>
                <w:lang w:val="id-ID" w:eastAsia="id-ID"/>
              </w:rPr>
            </w:pPr>
          </w:p>
        </w:tc>
        <w:tc>
          <w:tcPr>
            <w:tcW w:w="1204" w:type="dxa"/>
            <w:tcBorders>
              <w:bottom w:val="single" w:sz="4" w:space="0" w:color="auto"/>
            </w:tcBorders>
          </w:tcPr>
          <w:p>
            <w:pPr>
              <w:rPr>
                <w:rFonts w:ascii="Times New Roman" w:eastAsia="Times New Roman" w:hAnsi="Times New Roman" w:cs="Times New Roman"/>
                <w:color w:val="000000"/>
                <w:lang w:val="id-ID" w:eastAsia="id-ID"/>
              </w:rPr>
            </w:pPr>
          </w:p>
        </w:tc>
        <w:tc>
          <w:tcPr>
            <w:tcW w:w="1096" w:type="dxa"/>
            <w:tcBorders>
              <w:bottom w:val="single" w:sz="4" w:space="0" w:color="auto"/>
            </w:tcBorders>
          </w:tcPr>
          <w:p>
            <w:pPr>
              <w:jc w:val="right"/>
              <w:rPr>
                <w:rFonts w:ascii="Times New Roman" w:eastAsia="Times New Roman" w:hAnsi="Times New Roman" w:cs="Times New Roman"/>
                <w:color w:val="000000"/>
                <w:lang w:val="id-ID" w:eastAsia="id-ID"/>
              </w:rPr>
            </w:pPr>
          </w:p>
        </w:tc>
        <w:tc>
          <w:tcPr>
            <w:tcW w:w="1206" w:type="dxa"/>
            <w:tcBorders>
              <w:bottom w:val="single" w:sz="4" w:space="0" w:color="auto"/>
            </w:tcBorders>
          </w:tcPr>
          <w:p>
            <w:pPr>
              <w:jc w:val="right"/>
              <w:rPr>
                <w:rFonts w:ascii="Times New Roman" w:eastAsia="Times New Roman" w:hAnsi="Times New Roman" w:cs="Times New Roman"/>
                <w:b/>
                <w:bCs/>
                <w:color w:val="000000"/>
                <w:lang w:val="id-ID" w:eastAsia="id-ID"/>
              </w:rPr>
            </w:pPr>
            <w:r>
              <w:rPr>
                <w:rFonts w:ascii="Times New Roman" w:eastAsia="Times New Roman" w:hAnsi="Times New Roman" w:cs="Times New Roman"/>
                <w:b/>
                <w:bCs/>
                <w:color w:val="000000"/>
                <w:lang w:val="id-ID" w:eastAsia="id-ID"/>
              </w:rPr>
              <w:t>10.800.000</w:t>
            </w:r>
          </w:p>
        </w:tc>
      </w:tr>
      <w:tr>
        <w:tc>
          <w:tcPr>
            <w:tcW w:w="573" w:type="dxa"/>
            <w:tcBorders>
              <w:top w:val="single" w:sz="4" w:space="0" w:color="auto"/>
              <w:left w:val="single" w:sz="4" w:space="0" w:color="auto"/>
              <w:bottom w:val="single" w:sz="4" w:space="0" w:color="auto"/>
              <w:right w:val="nil"/>
            </w:tcBorders>
          </w:tcPr>
          <w:p>
            <w:pPr>
              <w:jc w:val="center"/>
              <w:rPr>
                <w:rFonts w:ascii="Times New Roman" w:eastAsia="Times New Roman" w:hAnsi="Times New Roman" w:cs="Times New Roman"/>
                <w:color w:val="000000"/>
                <w:lang w:val="id-ID" w:eastAsia="id-ID"/>
              </w:rPr>
            </w:pPr>
          </w:p>
        </w:tc>
        <w:tc>
          <w:tcPr>
            <w:tcW w:w="3951" w:type="dxa"/>
            <w:tcBorders>
              <w:top w:val="single" w:sz="4" w:space="0" w:color="auto"/>
              <w:left w:val="nil"/>
              <w:bottom w:val="single" w:sz="4" w:space="0" w:color="auto"/>
              <w:right w:val="nil"/>
            </w:tcBorders>
          </w:tcPr>
          <w:p>
            <w:pPr>
              <w:rPr>
                <w:rFonts w:ascii="Times New Roman" w:eastAsia="Times New Roman" w:hAnsi="Times New Roman" w:cs="Times New Roman"/>
                <w:b/>
                <w:bCs/>
                <w:color w:val="000000"/>
                <w:lang w:val="id-ID" w:eastAsia="id-ID"/>
              </w:rPr>
            </w:pPr>
          </w:p>
        </w:tc>
        <w:tc>
          <w:tcPr>
            <w:tcW w:w="599" w:type="dxa"/>
            <w:tcBorders>
              <w:top w:val="single" w:sz="4" w:space="0" w:color="auto"/>
              <w:left w:val="nil"/>
              <w:bottom w:val="single" w:sz="4" w:space="0" w:color="auto"/>
              <w:right w:val="nil"/>
            </w:tcBorders>
          </w:tcPr>
          <w:p>
            <w:pPr>
              <w:jc w:val="right"/>
              <w:rPr>
                <w:rFonts w:ascii="Times New Roman" w:eastAsia="Times New Roman" w:hAnsi="Times New Roman" w:cs="Times New Roman"/>
                <w:color w:val="000000"/>
                <w:lang w:val="id-ID" w:eastAsia="id-ID"/>
              </w:rPr>
            </w:pPr>
          </w:p>
        </w:tc>
        <w:tc>
          <w:tcPr>
            <w:tcW w:w="1204" w:type="dxa"/>
            <w:tcBorders>
              <w:top w:val="single" w:sz="4" w:space="0" w:color="auto"/>
              <w:left w:val="nil"/>
              <w:bottom w:val="single" w:sz="4" w:space="0" w:color="auto"/>
              <w:right w:val="nil"/>
            </w:tcBorders>
          </w:tcPr>
          <w:p>
            <w:pPr>
              <w:rPr>
                <w:rFonts w:ascii="Times New Roman" w:eastAsia="Times New Roman" w:hAnsi="Times New Roman" w:cs="Times New Roman"/>
                <w:color w:val="000000"/>
                <w:lang w:val="id-ID" w:eastAsia="id-ID"/>
              </w:rPr>
            </w:pPr>
          </w:p>
        </w:tc>
        <w:tc>
          <w:tcPr>
            <w:tcW w:w="1096" w:type="dxa"/>
            <w:tcBorders>
              <w:top w:val="single" w:sz="4" w:space="0" w:color="auto"/>
              <w:left w:val="nil"/>
              <w:bottom w:val="single" w:sz="4" w:space="0" w:color="auto"/>
              <w:right w:val="nil"/>
            </w:tcBorders>
          </w:tcPr>
          <w:p>
            <w:pPr>
              <w:jc w:val="right"/>
              <w:rPr>
                <w:rFonts w:ascii="Times New Roman" w:eastAsia="Times New Roman" w:hAnsi="Times New Roman" w:cs="Times New Roman"/>
                <w:color w:val="000000"/>
                <w:lang w:val="id-ID" w:eastAsia="id-ID"/>
              </w:rPr>
            </w:pPr>
          </w:p>
        </w:tc>
        <w:tc>
          <w:tcPr>
            <w:tcW w:w="1206" w:type="dxa"/>
            <w:tcBorders>
              <w:top w:val="single" w:sz="4" w:space="0" w:color="auto"/>
              <w:left w:val="nil"/>
              <w:bottom w:val="single" w:sz="4" w:space="0" w:color="auto"/>
              <w:right w:val="single" w:sz="4" w:space="0" w:color="auto"/>
            </w:tcBorders>
          </w:tcPr>
          <w:p>
            <w:pPr>
              <w:jc w:val="right"/>
              <w:rPr>
                <w:rFonts w:ascii="Times New Roman" w:eastAsia="Times New Roman" w:hAnsi="Times New Roman" w:cs="Times New Roman"/>
                <w:b/>
                <w:bCs/>
                <w:color w:val="000000"/>
                <w:lang w:val="id-ID" w:eastAsia="id-ID"/>
              </w:rPr>
            </w:pPr>
          </w:p>
        </w:tc>
      </w:tr>
      <w:tr>
        <w:tc>
          <w:tcPr>
            <w:tcW w:w="573" w:type="dxa"/>
            <w:tcBorders>
              <w:top w:val="single" w:sz="4" w:space="0" w:color="auto"/>
            </w:tcBorders>
          </w:tcPr>
          <w:p>
            <w:pPr>
              <w:jc w:val="center"/>
              <w:rPr>
                <w:rFonts w:ascii="Times New Roman" w:eastAsia="Times New Roman" w:hAnsi="Times New Roman" w:cs="Times New Roman"/>
                <w:b/>
                <w:bCs/>
                <w:color w:val="000000"/>
                <w:lang w:val="id-ID" w:eastAsia="id-ID"/>
              </w:rPr>
            </w:pPr>
            <w:r>
              <w:rPr>
                <w:rFonts w:ascii="Times New Roman" w:eastAsia="Times New Roman" w:hAnsi="Times New Roman" w:cs="Times New Roman"/>
                <w:b/>
                <w:bCs/>
                <w:color w:val="000000"/>
                <w:lang w:val="id-ID" w:eastAsia="id-ID"/>
              </w:rPr>
              <w:t>C</w:t>
            </w:r>
          </w:p>
        </w:tc>
        <w:tc>
          <w:tcPr>
            <w:tcW w:w="3951" w:type="dxa"/>
            <w:tcBorders>
              <w:top w:val="single" w:sz="4" w:space="0" w:color="auto"/>
            </w:tcBorders>
          </w:tcPr>
          <w:p>
            <w:pPr>
              <w:rPr>
                <w:rFonts w:ascii="Times New Roman" w:eastAsia="Times New Roman" w:hAnsi="Times New Roman" w:cs="Times New Roman"/>
                <w:b/>
                <w:bCs/>
                <w:color w:val="000000"/>
                <w:lang w:val="id-ID" w:eastAsia="id-ID"/>
              </w:rPr>
            </w:pPr>
            <w:r>
              <w:rPr>
                <w:rFonts w:ascii="Times New Roman" w:eastAsia="Times New Roman" w:hAnsi="Times New Roman" w:cs="Times New Roman"/>
                <w:b/>
                <w:bCs/>
                <w:color w:val="000000"/>
                <w:lang w:val="id-ID" w:eastAsia="id-ID"/>
              </w:rPr>
              <w:t>Transportasi dan Akomodasi</w:t>
            </w:r>
          </w:p>
        </w:tc>
        <w:tc>
          <w:tcPr>
            <w:tcW w:w="599" w:type="dxa"/>
            <w:tcBorders>
              <w:top w:val="single" w:sz="4" w:space="0" w:color="auto"/>
            </w:tcBorders>
          </w:tcPr>
          <w:p>
            <w:pPr>
              <w:jc w:val="right"/>
              <w:rPr>
                <w:rFonts w:ascii="Times New Roman" w:eastAsia="Times New Roman" w:hAnsi="Times New Roman" w:cs="Times New Roman"/>
                <w:color w:val="000000"/>
                <w:lang w:val="id-ID" w:eastAsia="id-ID"/>
              </w:rPr>
            </w:pPr>
          </w:p>
        </w:tc>
        <w:tc>
          <w:tcPr>
            <w:tcW w:w="1204" w:type="dxa"/>
            <w:tcBorders>
              <w:top w:val="single" w:sz="4" w:space="0" w:color="auto"/>
            </w:tcBorders>
          </w:tcPr>
          <w:p>
            <w:pPr>
              <w:rPr>
                <w:rFonts w:ascii="Times New Roman" w:eastAsia="Times New Roman" w:hAnsi="Times New Roman" w:cs="Times New Roman"/>
                <w:color w:val="000000"/>
                <w:lang w:val="id-ID" w:eastAsia="id-ID"/>
              </w:rPr>
            </w:pPr>
          </w:p>
        </w:tc>
        <w:tc>
          <w:tcPr>
            <w:tcW w:w="1096" w:type="dxa"/>
            <w:tcBorders>
              <w:top w:val="single" w:sz="4" w:space="0" w:color="auto"/>
            </w:tcBorders>
          </w:tcPr>
          <w:p>
            <w:pPr>
              <w:jc w:val="right"/>
              <w:rPr>
                <w:rFonts w:ascii="Times New Roman" w:eastAsia="Times New Roman" w:hAnsi="Times New Roman" w:cs="Times New Roman"/>
                <w:color w:val="000000"/>
                <w:lang w:val="id-ID" w:eastAsia="id-ID"/>
              </w:rPr>
            </w:pPr>
          </w:p>
        </w:tc>
        <w:tc>
          <w:tcPr>
            <w:tcW w:w="1206" w:type="dxa"/>
            <w:tcBorders>
              <w:top w:val="single" w:sz="4" w:space="0" w:color="auto"/>
            </w:tcBorders>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w:t>
            </w:r>
          </w:p>
        </w:tc>
      </w:tr>
      <w:tr>
        <w:tc>
          <w:tcPr>
            <w:tcW w:w="573" w:type="dxa"/>
          </w:tcPr>
          <w:p>
            <w:pPr>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1</w:t>
            </w:r>
          </w:p>
        </w:tc>
        <w:tc>
          <w:tcPr>
            <w:tcW w:w="3951" w:type="dxa"/>
          </w:tcPr>
          <w:p>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Pengambilan sampel tanah ke Malang Selatan (2 orang, 1 hari).</w:t>
            </w:r>
          </w:p>
        </w:tc>
        <w:tc>
          <w:tcPr>
            <w:tcW w:w="599"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2</w:t>
            </w:r>
          </w:p>
        </w:tc>
        <w:tc>
          <w:tcPr>
            <w:tcW w:w="1204" w:type="dxa"/>
          </w:tcPr>
          <w:p>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orang,hari</w:t>
            </w:r>
          </w:p>
        </w:tc>
        <w:tc>
          <w:tcPr>
            <w:tcW w:w="1096"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350.000</w:t>
            </w:r>
          </w:p>
        </w:tc>
        <w:tc>
          <w:tcPr>
            <w:tcW w:w="1206"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700.000</w:t>
            </w:r>
          </w:p>
        </w:tc>
      </w:tr>
      <w:tr>
        <w:tc>
          <w:tcPr>
            <w:tcW w:w="573" w:type="dxa"/>
          </w:tcPr>
          <w:p>
            <w:pPr>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2</w:t>
            </w:r>
          </w:p>
        </w:tc>
        <w:tc>
          <w:tcPr>
            <w:tcW w:w="3951" w:type="dxa"/>
          </w:tcPr>
          <w:p>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Sewa pikup untuk angkut tanah</w:t>
            </w:r>
          </w:p>
        </w:tc>
        <w:tc>
          <w:tcPr>
            <w:tcW w:w="599"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1</w:t>
            </w:r>
          </w:p>
        </w:tc>
        <w:tc>
          <w:tcPr>
            <w:tcW w:w="1204" w:type="dxa"/>
          </w:tcPr>
          <w:p>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paket</w:t>
            </w:r>
          </w:p>
        </w:tc>
        <w:tc>
          <w:tcPr>
            <w:tcW w:w="1096"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750.000</w:t>
            </w:r>
          </w:p>
        </w:tc>
        <w:tc>
          <w:tcPr>
            <w:tcW w:w="1206"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750.000</w:t>
            </w:r>
          </w:p>
        </w:tc>
      </w:tr>
      <w:tr>
        <w:tc>
          <w:tcPr>
            <w:tcW w:w="573" w:type="dxa"/>
            <w:tcBorders>
              <w:bottom w:val="single" w:sz="4" w:space="0" w:color="auto"/>
            </w:tcBorders>
          </w:tcPr>
          <w:p>
            <w:pPr>
              <w:jc w:val="center"/>
              <w:rPr>
                <w:rFonts w:ascii="Times New Roman" w:eastAsia="Times New Roman" w:hAnsi="Times New Roman" w:cs="Times New Roman"/>
                <w:color w:val="000000"/>
                <w:lang w:val="id-ID" w:eastAsia="id-ID"/>
              </w:rPr>
            </w:pPr>
          </w:p>
        </w:tc>
        <w:tc>
          <w:tcPr>
            <w:tcW w:w="3951" w:type="dxa"/>
            <w:tcBorders>
              <w:bottom w:val="single" w:sz="4" w:space="0" w:color="auto"/>
            </w:tcBorders>
          </w:tcPr>
          <w:p>
            <w:pPr>
              <w:rPr>
                <w:rFonts w:ascii="Times New Roman" w:eastAsia="Times New Roman" w:hAnsi="Times New Roman" w:cs="Times New Roman"/>
                <w:b/>
                <w:bCs/>
                <w:color w:val="000000"/>
                <w:lang w:val="id-ID" w:eastAsia="id-ID"/>
              </w:rPr>
            </w:pPr>
            <w:r>
              <w:rPr>
                <w:rFonts w:ascii="Times New Roman" w:eastAsia="Times New Roman" w:hAnsi="Times New Roman" w:cs="Times New Roman"/>
                <w:b/>
                <w:bCs/>
                <w:color w:val="000000"/>
                <w:lang w:val="id-ID" w:eastAsia="id-ID"/>
              </w:rPr>
              <w:t>Jumlah (C)</w:t>
            </w:r>
          </w:p>
        </w:tc>
        <w:tc>
          <w:tcPr>
            <w:tcW w:w="599" w:type="dxa"/>
            <w:tcBorders>
              <w:bottom w:val="single" w:sz="4" w:space="0" w:color="auto"/>
            </w:tcBorders>
          </w:tcPr>
          <w:p>
            <w:pPr>
              <w:jc w:val="right"/>
              <w:rPr>
                <w:rFonts w:ascii="Times New Roman" w:eastAsia="Times New Roman" w:hAnsi="Times New Roman" w:cs="Times New Roman"/>
                <w:color w:val="000000"/>
                <w:lang w:val="id-ID" w:eastAsia="id-ID"/>
              </w:rPr>
            </w:pPr>
          </w:p>
        </w:tc>
        <w:tc>
          <w:tcPr>
            <w:tcW w:w="1204" w:type="dxa"/>
            <w:tcBorders>
              <w:bottom w:val="single" w:sz="4" w:space="0" w:color="auto"/>
            </w:tcBorders>
          </w:tcPr>
          <w:p>
            <w:pPr>
              <w:rPr>
                <w:rFonts w:ascii="Times New Roman" w:eastAsia="Times New Roman" w:hAnsi="Times New Roman" w:cs="Times New Roman"/>
                <w:color w:val="000000"/>
                <w:lang w:val="id-ID" w:eastAsia="id-ID"/>
              </w:rPr>
            </w:pPr>
          </w:p>
        </w:tc>
        <w:tc>
          <w:tcPr>
            <w:tcW w:w="1096" w:type="dxa"/>
            <w:tcBorders>
              <w:bottom w:val="single" w:sz="4" w:space="0" w:color="auto"/>
            </w:tcBorders>
          </w:tcPr>
          <w:p>
            <w:pPr>
              <w:jc w:val="right"/>
              <w:rPr>
                <w:rFonts w:ascii="Times New Roman" w:eastAsia="Times New Roman" w:hAnsi="Times New Roman" w:cs="Times New Roman"/>
                <w:color w:val="000000"/>
                <w:lang w:val="id-ID" w:eastAsia="id-ID"/>
              </w:rPr>
            </w:pPr>
          </w:p>
        </w:tc>
        <w:tc>
          <w:tcPr>
            <w:tcW w:w="1206" w:type="dxa"/>
            <w:tcBorders>
              <w:bottom w:val="single" w:sz="4" w:space="0" w:color="auto"/>
            </w:tcBorders>
          </w:tcPr>
          <w:p>
            <w:pPr>
              <w:jc w:val="right"/>
              <w:rPr>
                <w:rFonts w:ascii="Times New Roman" w:eastAsia="Times New Roman" w:hAnsi="Times New Roman" w:cs="Times New Roman"/>
                <w:b/>
                <w:bCs/>
                <w:color w:val="000000"/>
                <w:lang w:val="id-ID" w:eastAsia="id-ID"/>
              </w:rPr>
            </w:pPr>
            <w:r>
              <w:rPr>
                <w:rFonts w:ascii="Times New Roman" w:eastAsia="Times New Roman" w:hAnsi="Times New Roman" w:cs="Times New Roman"/>
                <w:b/>
                <w:bCs/>
                <w:color w:val="000000"/>
                <w:lang w:val="id-ID" w:eastAsia="id-ID"/>
              </w:rPr>
              <w:t>1.450.000</w:t>
            </w:r>
          </w:p>
        </w:tc>
      </w:tr>
      <w:tr>
        <w:tc>
          <w:tcPr>
            <w:tcW w:w="573" w:type="dxa"/>
            <w:tcBorders>
              <w:top w:val="single" w:sz="4" w:space="0" w:color="auto"/>
              <w:left w:val="single" w:sz="4" w:space="0" w:color="auto"/>
              <w:bottom w:val="single" w:sz="4" w:space="0" w:color="auto"/>
              <w:right w:val="nil"/>
            </w:tcBorders>
          </w:tcPr>
          <w:p>
            <w:pPr>
              <w:jc w:val="center"/>
              <w:rPr>
                <w:rFonts w:ascii="Times New Roman" w:eastAsia="Times New Roman" w:hAnsi="Times New Roman" w:cs="Times New Roman"/>
                <w:color w:val="000000"/>
                <w:lang w:val="id-ID" w:eastAsia="id-ID"/>
              </w:rPr>
            </w:pPr>
          </w:p>
        </w:tc>
        <w:tc>
          <w:tcPr>
            <w:tcW w:w="3951" w:type="dxa"/>
            <w:tcBorders>
              <w:top w:val="single" w:sz="4" w:space="0" w:color="auto"/>
              <w:left w:val="nil"/>
              <w:bottom w:val="single" w:sz="4" w:space="0" w:color="auto"/>
              <w:right w:val="nil"/>
            </w:tcBorders>
          </w:tcPr>
          <w:p>
            <w:pPr>
              <w:rPr>
                <w:rFonts w:ascii="Times New Roman" w:eastAsia="Times New Roman" w:hAnsi="Times New Roman" w:cs="Times New Roman"/>
                <w:b/>
                <w:bCs/>
                <w:color w:val="000000"/>
                <w:lang w:val="id-ID" w:eastAsia="id-ID"/>
              </w:rPr>
            </w:pPr>
          </w:p>
        </w:tc>
        <w:tc>
          <w:tcPr>
            <w:tcW w:w="599" w:type="dxa"/>
            <w:tcBorders>
              <w:top w:val="single" w:sz="4" w:space="0" w:color="auto"/>
              <w:left w:val="nil"/>
              <w:bottom w:val="single" w:sz="4" w:space="0" w:color="auto"/>
              <w:right w:val="nil"/>
            </w:tcBorders>
          </w:tcPr>
          <w:p>
            <w:pPr>
              <w:jc w:val="right"/>
              <w:rPr>
                <w:rFonts w:ascii="Times New Roman" w:eastAsia="Times New Roman" w:hAnsi="Times New Roman" w:cs="Times New Roman"/>
                <w:color w:val="000000"/>
                <w:lang w:val="id-ID" w:eastAsia="id-ID"/>
              </w:rPr>
            </w:pPr>
          </w:p>
        </w:tc>
        <w:tc>
          <w:tcPr>
            <w:tcW w:w="1204" w:type="dxa"/>
            <w:tcBorders>
              <w:top w:val="single" w:sz="4" w:space="0" w:color="auto"/>
              <w:left w:val="nil"/>
              <w:bottom w:val="single" w:sz="4" w:space="0" w:color="auto"/>
              <w:right w:val="nil"/>
            </w:tcBorders>
          </w:tcPr>
          <w:p>
            <w:pPr>
              <w:rPr>
                <w:rFonts w:ascii="Times New Roman" w:eastAsia="Times New Roman" w:hAnsi="Times New Roman" w:cs="Times New Roman"/>
                <w:color w:val="000000"/>
                <w:lang w:val="id-ID" w:eastAsia="id-ID"/>
              </w:rPr>
            </w:pPr>
          </w:p>
        </w:tc>
        <w:tc>
          <w:tcPr>
            <w:tcW w:w="1096" w:type="dxa"/>
            <w:tcBorders>
              <w:top w:val="single" w:sz="4" w:space="0" w:color="auto"/>
              <w:left w:val="nil"/>
              <w:bottom w:val="single" w:sz="4" w:space="0" w:color="auto"/>
              <w:right w:val="nil"/>
            </w:tcBorders>
          </w:tcPr>
          <w:p>
            <w:pPr>
              <w:jc w:val="right"/>
              <w:rPr>
                <w:rFonts w:ascii="Times New Roman" w:eastAsia="Times New Roman" w:hAnsi="Times New Roman" w:cs="Times New Roman"/>
                <w:color w:val="000000"/>
                <w:lang w:val="id-ID" w:eastAsia="id-ID"/>
              </w:rPr>
            </w:pPr>
          </w:p>
        </w:tc>
        <w:tc>
          <w:tcPr>
            <w:tcW w:w="1206" w:type="dxa"/>
            <w:tcBorders>
              <w:top w:val="single" w:sz="4" w:space="0" w:color="auto"/>
              <w:left w:val="nil"/>
              <w:bottom w:val="single" w:sz="4" w:space="0" w:color="auto"/>
              <w:right w:val="single" w:sz="4" w:space="0" w:color="auto"/>
            </w:tcBorders>
          </w:tcPr>
          <w:p>
            <w:pPr>
              <w:jc w:val="right"/>
              <w:rPr>
                <w:rFonts w:ascii="Times New Roman" w:eastAsia="Times New Roman" w:hAnsi="Times New Roman" w:cs="Times New Roman"/>
                <w:b/>
                <w:bCs/>
                <w:color w:val="000000"/>
                <w:lang w:val="id-ID" w:eastAsia="id-ID"/>
              </w:rPr>
            </w:pPr>
          </w:p>
        </w:tc>
      </w:tr>
      <w:tr>
        <w:tc>
          <w:tcPr>
            <w:tcW w:w="573" w:type="dxa"/>
            <w:tcBorders>
              <w:top w:val="single" w:sz="4" w:space="0" w:color="auto"/>
            </w:tcBorders>
          </w:tcPr>
          <w:p>
            <w:pPr>
              <w:jc w:val="center"/>
              <w:rPr>
                <w:rFonts w:ascii="Times New Roman" w:eastAsia="Times New Roman" w:hAnsi="Times New Roman" w:cs="Times New Roman"/>
                <w:b/>
                <w:bCs/>
                <w:color w:val="000000"/>
                <w:lang w:val="id-ID" w:eastAsia="id-ID"/>
              </w:rPr>
            </w:pPr>
            <w:r>
              <w:rPr>
                <w:rFonts w:ascii="Times New Roman" w:eastAsia="Times New Roman" w:hAnsi="Times New Roman" w:cs="Times New Roman"/>
                <w:b/>
                <w:bCs/>
                <w:color w:val="000000"/>
                <w:lang w:val="id-ID" w:eastAsia="id-ID"/>
              </w:rPr>
              <w:t>D</w:t>
            </w:r>
          </w:p>
        </w:tc>
        <w:tc>
          <w:tcPr>
            <w:tcW w:w="3951" w:type="dxa"/>
            <w:tcBorders>
              <w:top w:val="single" w:sz="4" w:space="0" w:color="auto"/>
            </w:tcBorders>
          </w:tcPr>
          <w:p>
            <w:pPr>
              <w:rPr>
                <w:rFonts w:ascii="Times New Roman" w:eastAsia="Times New Roman" w:hAnsi="Times New Roman" w:cs="Times New Roman"/>
                <w:b/>
                <w:bCs/>
                <w:color w:val="000000"/>
                <w:lang w:val="id-ID" w:eastAsia="id-ID"/>
              </w:rPr>
            </w:pPr>
            <w:r>
              <w:rPr>
                <w:rFonts w:ascii="Times New Roman" w:eastAsia="Times New Roman" w:hAnsi="Times New Roman" w:cs="Times New Roman"/>
                <w:b/>
                <w:bCs/>
                <w:color w:val="000000"/>
                <w:lang w:val="id-ID" w:eastAsia="id-ID"/>
              </w:rPr>
              <w:t>Lain-lain</w:t>
            </w:r>
          </w:p>
        </w:tc>
        <w:tc>
          <w:tcPr>
            <w:tcW w:w="599" w:type="dxa"/>
            <w:tcBorders>
              <w:top w:val="single" w:sz="4" w:space="0" w:color="auto"/>
            </w:tcBorders>
          </w:tcPr>
          <w:p>
            <w:pPr>
              <w:jc w:val="right"/>
              <w:rPr>
                <w:rFonts w:ascii="Times New Roman" w:eastAsia="Times New Roman" w:hAnsi="Times New Roman" w:cs="Times New Roman"/>
                <w:color w:val="000000"/>
                <w:lang w:val="id-ID" w:eastAsia="id-ID"/>
              </w:rPr>
            </w:pPr>
          </w:p>
        </w:tc>
        <w:tc>
          <w:tcPr>
            <w:tcW w:w="1204" w:type="dxa"/>
            <w:tcBorders>
              <w:top w:val="single" w:sz="4" w:space="0" w:color="auto"/>
            </w:tcBorders>
          </w:tcPr>
          <w:p>
            <w:pPr>
              <w:rPr>
                <w:rFonts w:ascii="Times New Roman" w:eastAsia="Times New Roman" w:hAnsi="Times New Roman" w:cs="Times New Roman"/>
                <w:color w:val="000000"/>
                <w:lang w:val="id-ID" w:eastAsia="id-ID"/>
              </w:rPr>
            </w:pPr>
          </w:p>
        </w:tc>
        <w:tc>
          <w:tcPr>
            <w:tcW w:w="1096" w:type="dxa"/>
            <w:tcBorders>
              <w:top w:val="single" w:sz="4" w:space="0" w:color="auto"/>
            </w:tcBorders>
          </w:tcPr>
          <w:p>
            <w:pPr>
              <w:jc w:val="right"/>
              <w:rPr>
                <w:rFonts w:ascii="Times New Roman" w:eastAsia="Times New Roman" w:hAnsi="Times New Roman" w:cs="Times New Roman"/>
                <w:color w:val="000000"/>
                <w:lang w:val="id-ID" w:eastAsia="id-ID"/>
              </w:rPr>
            </w:pPr>
          </w:p>
        </w:tc>
        <w:tc>
          <w:tcPr>
            <w:tcW w:w="1206" w:type="dxa"/>
            <w:tcBorders>
              <w:top w:val="single" w:sz="4" w:space="0" w:color="auto"/>
            </w:tcBorders>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w:t>
            </w:r>
          </w:p>
        </w:tc>
      </w:tr>
      <w:tr>
        <w:tc>
          <w:tcPr>
            <w:tcW w:w="573" w:type="dxa"/>
          </w:tcPr>
          <w:p>
            <w:pPr>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1</w:t>
            </w:r>
          </w:p>
        </w:tc>
        <w:tc>
          <w:tcPr>
            <w:tcW w:w="3951" w:type="dxa"/>
          </w:tcPr>
          <w:p>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Transpor lokal dan analisis data</w:t>
            </w:r>
          </w:p>
        </w:tc>
        <w:tc>
          <w:tcPr>
            <w:tcW w:w="599"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1</w:t>
            </w:r>
          </w:p>
        </w:tc>
        <w:tc>
          <w:tcPr>
            <w:tcW w:w="1204" w:type="dxa"/>
          </w:tcPr>
          <w:p>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paket</w:t>
            </w:r>
          </w:p>
        </w:tc>
        <w:tc>
          <w:tcPr>
            <w:tcW w:w="1096"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750.000</w:t>
            </w:r>
          </w:p>
        </w:tc>
        <w:tc>
          <w:tcPr>
            <w:tcW w:w="1206"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750.000</w:t>
            </w:r>
          </w:p>
        </w:tc>
      </w:tr>
      <w:tr>
        <w:tc>
          <w:tcPr>
            <w:tcW w:w="573" w:type="dxa"/>
          </w:tcPr>
          <w:p>
            <w:pPr>
              <w:jc w:val="cente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2</w:t>
            </w:r>
          </w:p>
        </w:tc>
        <w:tc>
          <w:tcPr>
            <w:tcW w:w="3951" w:type="dxa"/>
          </w:tcPr>
          <w:p>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Biaya publikasi dalam jurnal nasional</w:t>
            </w:r>
          </w:p>
        </w:tc>
        <w:tc>
          <w:tcPr>
            <w:tcW w:w="599"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1</w:t>
            </w:r>
          </w:p>
        </w:tc>
        <w:tc>
          <w:tcPr>
            <w:tcW w:w="1204" w:type="dxa"/>
          </w:tcPr>
          <w:p>
            <w:pPr>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artikel</w:t>
            </w:r>
          </w:p>
        </w:tc>
        <w:tc>
          <w:tcPr>
            <w:tcW w:w="1096"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250.000</w:t>
            </w:r>
          </w:p>
        </w:tc>
        <w:tc>
          <w:tcPr>
            <w:tcW w:w="1206" w:type="dxa"/>
          </w:tcPr>
          <w:p>
            <w:pPr>
              <w:jc w:val="right"/>
              <w:rPr>
                <w:rFonts w:ascii="Times New Roman" w:eastAsia="Times New Roman" w:hAnsi="Times New Roman" w:cs="Times New Roman"/>
                <w:color w:val="000000"/>
                <w:lang w:val="id-ID" w:eastAsia="id-ID"/>
              </w:rPr>
            </w:pPr>
            <w:r>
              <w:rPr>
                <w:rFonts w:ascii="Times New Roman" w:eastAsia="Times New Roman" w:hAnsi="Times New Roman" w:cs="Times New Roman"/>
                <w:color w:val="000000"/>
                <w:lang w:val="id-ID" w:eastAsia="id-ID"/>
              </w:rPr>
              <w:t>250.000</w:t>
            </w:r>
          </w:p>
        </w:tc>
      </w:tr>
      <w:tr>
        <w:tc>
          <w:tcPr>
            <w:tcW w:w="573" w:type="dxa"/>
          </w:tcPr>
          <w:p>
            <w:pPr>
              <w:jc w:val="center"/>
              <w:rPr>
                <w:rFonts w:ascii="Times New Roman" w:eastAsia="Times New Roman" w:hAnsi="Times New Roman" w:cs="Times New Roman"/>
                <w:color w:val="000000"/>
                <w:lang w:val="id-ID" w:eastAsia="id-ID"/>
              </w:rPr>
            </w:pPr>
          </w:p>
        </w:tc>
        <w:tc>
          <w:tcPr>
            <w:tcW w:w="3951" w:type="dxa"/>
          </w:tcPr>
          <w:p>
            <w:pPr>
              <w:rPr>
                <w:rFonts w:ascii="Times New Roman" w:eastAsia="Times New Roman" w:hAnsi="Times New Roman" w:cs="Times New Roman"/>
                <w:b/>
                <w:bCs/>
                <w:color w:val="000000"/>
                <w:lang w:val="id-ID" w:eastAsia="id-ID"/>
              </w:rPr>
            </w:pPr>
            <w:r>
              <w:rPr>
                <w:rFonts w:ascii="Times New Roman" w:eastAsia="Times New Roman" w:hAnsi="Times New Roman" w:cs="Times New Roman"/>
                <w:b/>
                <w:bCs/>
                <w:color w:val="000000"/>
                <w:lang w:val="id-ID" w:eastAsia="id-ID"/>
              </w:rPr>
              <w:t>Jumlah (D)</w:t>
            </w:r>
          </w:p>
        </w:tc>
        <w:tc>
          <w:tcPr>
            <w:tcW w:w="599" w:type="dxa"/>
          </w:tcPr>
          <w:p>
            <w:pPr>
              <w:jc w:val="right"/>
              <w:rPr>
                <w:rFonts w:ascii="Times New Roman" w:eastAsia="Times New Roman" w:hAnsi="Times New Roman" w:cs="Times New Roman"/>
                <w:color w:val="000000"/>
                <w:lang w:val="id-ID" w:eastAsia="id-ID"/>
              </w:rPr>
            </w:pPr>
          </w:p>
        </w:tc>
        <w:tc>
          <w:tcPr>
            <w:tcW w:w="1204" w:type="dxa"/>
          </w:tcPr>
          <w:p>
            <w:pPr>
              <w:rPr>
                <w:rFonts w:ascii="Times New Roman" w:eastAsia="Times New Roman" w:hAnsi="Times New Roman" w:cs="Times New Roman"/>
                <w:color w:val="000000"/>
                <w:lang w:val="id-ID" w:eastAsia="id-ID"/>
              </w:rPr>
            </w:pPr>
          </w:p>
        </w:tc>
        <w:tc>
          <w:tcPr>
            <w:tcW w:w="1096" w:type="dxa"/>
          </w:tcPr>
          <w:p>
            <w:pPr>
              <w:jc w:val="right"/>
              <w:rPr>
                <w:rFonts w:ascii="Times New Roman" w:eastAsia="Times New Roman" w:hAnsi="Times New Roman" w:cs="Times New Roman"/>
                <w:color w:val="000000"/>
                <w:lang w:val="id-ID" w:eastAsia="id-ID"/>
              </w:rPr>
            </w:pPr>
          </w:p>
        </w:tc>
        <w:tc>
          <w:tcPr>
            <w:tcW w:w="1206" w:type="dxa"/>
          </w:tcPr>
          <w:p>
            <w:pPr>
              <w:jc w:val="right"/>
              <w:rPr>
                <w:rFonts w:ascii="Times New Roman" w:eastAsia="Times New Roman" w:hAnsi="Times New Roman" w:cs="Times New Roman"/>
                <w:b/>
                <w:bCs/>
                <w:color w:val="000000"/>
                <w:lang w:val="id-ID" w:eastAsia="id-ID"/>
              </w:rPr>
            </w:pPr>
            <w:r>
              <w:rPr>
                <w:rFonts w:ascii="Times New Roman" w:eastAsia="Times New Roman" w:hAnsi="Times New Roman" w:cs="Times New Roman"/>
                <w:b/>
                <w:bCs/>
                <w:color w:val="000000"/>
                <w:lang w:val="id-ID" w:eastAsia="id-ID"/>
              </w:rPr>
              <w:t>1.000.000</w:t>
            </w:r>
          </w:p>
        </w:tc>
      </w:tr>
      <w:tr>
        <w:tc>
          <w:tcPr>
            <w:tcW w:w="573" w:type="dxa"/>
          </w:tcPr>
          <w:p>
            <w:pPr>
              <w:jc w:val="center"/>
              <w:rPr>
                <w:rFonts w:ascii="Times New Roman" w:eastAsia="Times New Roman" w:hAnsi="Times New Roman" w:cs="Times New Roman"/>
                <w:color w:val="000000"/>
                <w:lang w:val="id-ID" w:eastAsia="id-ID"/>
              </w:rPr>
            </w:pPr>
          </w:p>
        </w:tc>
        <w:tc>
          <w:tcPr>
            <w:tcW w:w="3951" w:type="dxa"/>
          </w:tcPr>
          <w:p>
            <w:pPr>
              <w:rPr>
                <w:rFonts w:ascii="Times New Roman" w:eastAsia="Times New Roman" w:hAnsi="Times New Roman" w:cs="Times New Roman"/>
                <w:b/>
                <w:bCs/>
                <w:color w:val="000000"/>
                <w:lang w:val="id-ID" w:eastAsia="id-ID"/>
              </w:rPr>
            </w:pPr>
            <w:r>
              <w:rPr>
                <w:rFonts w:ascii="Times New Roman" w:eastAsia="Times New Roman" w:hAnsi="Times New Roman" w:cs="Times New Roman"/>
                <w:b/>
                <w:bCs/>
                <w:color w:val="000000"/>
                <w:lang w:val="id-ID" w:eastAsia="id-ID"/>
              </w:rPr>
              <w:t>JUMLAH BIAYA KESELURUHAN</w:t>
            </w:r>
          </w:p>
        </w:tc>
        <w:tc>
          <w:tcPr>
            <w:tcW w:w="599" w:type="dxa"/>
          </w:tcPr>
          <w:p>
            <w:pPr>
              <w:jc w:val="right"/>
              <w:rPr>
                <w:rFonts w:ascii="Times New Roman" w:eastAsia="Times New Roman" w:hAnsi="Times New Roman" w:cs="Times New Roman"/>
                <w:color w:val="000000"/>
                <w:lang w:val="id-ID" w:eastAsia="id-ID"/>
              </w:rPr>
            </w:pPr>
          </w:p>
        </w:tc>
        <w:tc>
          <w:tcPr>
            <w:tcW w:w="1204" w:type="dxa"/>
          </w:tcPr>
          <w:p>
            <w:pPr>
              <w:rPr>
                <w:rFonts w:ascii="Times New Roman" w:eastAsia="Times New Roman" w:hAnsi="Times New Roman" w:cs="Times New Roman"/>
                <w:color w:val="000000"/>
                <w:lang w:val="id-ID" w:eastAsia="id-ID"/>
              </w:rPr>
            </w:pPr>
          </w:p>
        </w:tc>
        <w:tc>
          <w:tcPr>
            <w:tcW w:w="1096" w:type="dxa"/>
          </w:tcPr>
          <w:p>
            <w:pPr>
              <w:jc w:val="right"/>
              <w:rPr>
                <w:rFonts w:ascii="Times New Roman" w:eastAsia="Times New Roman" w:hAnsi="Times New Roman" w:cs="Times New Roman"/>
                <w:color w:val="000000"/>
                <w:lang w:val="id-ID" w:eastAsia="id-ID"/>
              </w:rPr>
            </w:pPr>
          </w:p>
        </w:tc>
        <w:tc>
          <w:tcPr>
            <w:tcW w:w="1206" w:type="dxa"/>
          </w:tcPr>
          <w:p>
            <w:pPr>
              <w:jc w:val="right"/>
              <w:rPr>
                <w:rFonts w:ascii="Times New Roman" w:eastAsia="Times New Roman" w:hAnsi="Times New Roman" w:cs="Times New Roman"/>
                <w:b/>
                <w:bCs/>
                <w:color w:val="000000"/>
                <w:lang w:val="id-ID" w:eastAsia="id-ID"/>
              </w:rPr>
            </w:pPr>
            <w:r>
              <w:rPr>
                <w:rFonts w:ascii="Times New Roman" w:eastAsia="Times New Roman" w:hAnsi="Times New Roman" w:cs="Times New Roman"/>
                <w:b/>
                <w:bCs/>
                <w:color w:val="000000"/>
                <w:lang w:val="id-ID" w:eastAsia="id-ID"/>
              </w:rPr>
              <w:t>19.300.000</w:t>
            </w:r>
          </w:p>
        </w:tc>
      </w:tr>
    </w:tbl>
    <w:p>
      <w:pPr>
        <w:spacing w:line="240" w:lineRule="auto"/>
        <w:rPr>
          <w:lang w:val="id-ID"/>
        </w:rPr>
      </w:pPr>
    </w:p>
    <w:p>
      <w:pPr>
        <w:spacing w:line="240" w:lineRule="auto"/>
        <w:rPr>
          <w:lang w:val="id-ID"/>
        </w:rPr>
      </w:pPr>
    </w:p>
    <w:p>
      <w:pPr>
        <w:spacing w:line="240" w:lineRule="auto"/>
        <w:rPr>
          <w:lang w:val="id-ID"/>
        </w:rPr>
      </w:pPr>
    </w:p>
    <w:p>
      <w:pPr>
        <w:pStyle w:val="Heading2"/>
        <w:spacing w:after="0" w:line="240" w:lineRule="auto"/>
      </w:pPr>
      <w:bookmarkStart w:id="371" w:name="_Toc400891858"/>
      <w:bookmarkStart w:id="372" w:name="_Toc400892006"/>
      <w:bookmarkStart w:id="373" w:name="_Toc400899850"/>
      <w:bookmarkStart w:id="374" w:name="_Toc400899961"/>
      <w:bookmarkStart w:id="375" w:name="_Toc450508733"/>
      <w:bookmarkStart w:id="376" w:name="_Toc450508794"/>
      <w:bookmarkStart w:id="377" w:name="_Toc450508908"/>
      <w:bookmarkStart w:id="378" w:name="_Toc450508980"/>
      <w:bookmarkStart w:id="379" w:name="_Toc450509018"/>
      <w:bookmarkStart w:id="380" w:name="_Toc450511665"/>
      <w:bookmarkStart w:id="381" w:name="_Toc450511798"/>
      <w:bookmarkStart w:id="382" w:name="_Toc485547208"/>
      <w:bookmarkStart w:id="383" w:name="_Toc485552346"/>
      <w:bookmarkStart w:id="384" w:name="_Toc485644475"/>
      <w:bookmarkStart w:id="385" w:name="_Toc487315684"/>
    </w:p>
    <w:p>
      <w:pPr>
        <w:pStyle w:val="Heading1"/>
        <w:jc w:val="center"/>
        <w:rPr>
          <w:rFonts w:cs="Times New Roman"/>
          <w:sz w:val="28"/>
          <w:szCs w:val="28"/>
        </w:rPr>
      </w:pPr>
      <w:bookmarkStart w:id="386" w:name="_Toc488174173"/>
      <w:bookmarkStart w:id="387" w:name="_Toc488174313"/>
      <w:bookmarkStart w:id="388" w:name="_Toc488174502"/>
      <w:bookmarkStart w:id="389" w:name="_Toc5189157"/>
      <w:bookmarkStart w:id="390" w:name="_Toc487317743"/>
      <w:bookmarkStart w:id="391" w:name="_Toc487357465"/>
      <w:bookmarkStart w:id="392" w:name="_Toc487357512"/>
      <w:r>
        <w:rPr>
          <w:rFonts w:cs="Times New Roman"/>
          <w:sz w:val="28"/>
          <w:szCs w:val="28"/>
        </w:rPr>
        <w:t>BAB V. JADWAL PENELITIAN</w:t>
      </w:r>
      <w:bookmarkEnd w:id="386"/>
      <w:bookmarkEnd w:id="387"/>
      <w:bookmarkEnd w:id="388"/>
      <w:bookmarkEnd w:id="389"/>
    </w:p>
    <w:p>
      <w:pPr>
        <w:spacing w:line="360" w:lineRule="auto"/>
        <w:jc w:val="both"/>
        <w:rPr>
          <w:rFonts w:ascii="Times New Roman" w:hAnsi="Times New Roman" w:cs="Times New Roman"/>
          <w:sz w:val="24"/>
          <w:szCs w:val="24"/>
        </w:rPr>
      </w:pPr>
      <w:r>
        <w:rPr>
          <w:rFonts w:ascii="Times New Roman" w:hAnsi="Times New Roman" w:cs="Times New Roman"/>
          <w:sz w:val="24"/>
          <w:szCs w:val="24"/>
        </w:rPr>
        <w:t>Penelitian akan dilaksanakan bulan bulan September 201</w:t>
      </w:r>
      <w:r>
        <w:rPr>
          <w:rFonts w:ascii="Times New Roman" w:hAnsi="Times New Roman" w:cs="Times New Roman"/>
          <w:sz w:val="24"/>
          <w:szCs w:val="24"/>
          <w:lang w:val="id-ID"/>
        </w:rPr>
        <w:t>9</w:t>
      </w:r>
      <w:r>
        <w:rPr>
          <w:rFonts w:ascii="Times New Roman" w:hAnsi="Times New Roman" w:cs="Times New Roman"/>
          <w:sz w:val="24"/>
          <w:szCs w:val="24"/>
        </w:rPr>
        <w:t xml:space="preserve"> sampai dengan Mei 20</w:t>
      </w:r>
      <w:r>
        <w:rPr>
          <w:rFonts w:ascii="Times New Roman" w:hAnsi="Times New Roman" w:cs="Times New Roman"/>
          <w:sz w:val="24"/>
          <w:szCs w:val="24"/>
          <w:lang w:val="id-ID"/>
        </w:rPr>
        <w:t>20</w:t>
      </w:r>
      <w:r>
        <w:rPr>
          <w:rFonts w:ascii="Times New Roman" w:hAnsi="Times New Roman" w:cs="Times New Roman"/>
          <w:sz w:val="24"/>
          <w:szCs w:val="24"/>
        </w:rPr>
        <w:t xml:space="preserve"> dengan jadwal kegiatan sebagai berikut:</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029"/>
        <w:gridCol w:w="436"/>
        <w:gridCol w:w="514"/>
        <w:gridCol w:w="514"/>
        <w:gridCol w:w="514"/>
        <w:gridCol w:w="436"/>
        <w:gridCol w:w="436"/>
        <w:gridCol w:w="436"/>
        <w:gridCol w:w="436"/>
        <w:gridCol w:w="436"/>
      </w:tblGrid>
      <w:tr>
        <w:tc>
          <w:tcPr>
            <w:tcW w:w="534" w:type="dxa"/>
            <w:tcBorders>
              <w:top w:val="single" w:sz="4" w:space="0" w:color="auto"/>
              <w:left w:val="single" w:sz="4" w:space="0" w:color="auto"/>
              <w:bottom w:val="nil"/>
              <w:right w:val="single" w:sz="4" w:space="0" w:color="auto"/>
            </w:tcBorders>
          </w:tcP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90"/>
          <w:bookmarkEnd w:id="391"/>
          <w:bookmarkEnd w:id="392"/>
          <w:p>
            <w:pPr>
              <w:spacing w:after="0" w:line="240" w:lineRule="auto"/>
              <w:jc w:val="center"/>
              <w:rPr>
                <w:rFonts w:ascii="Times New Roman" w:hAnsi="Times New Roman"/>
                <w:b/>
                <w:bCs/>
              </w:rPr>
            </w:pPr>
            <w:r>
              <w:rPr>
                <w:rFonts w:ascii="Times New Roman" w:hAnsi="Times New Roman"/>
                <w:b/>
                <w:bCs/>
              </w:rPr>
              <w:t>No</w:t>
            </w:r>
          </w:p>
        </w:tc>
        <w:tc>
          <w:tcPr>
            <w:tcW w:w="4029" w:type="dxa"/>
            <w:tcBorders>
              <w:top w:val="single" w:sz="4" w:space="0" w:color="auto"/>
              <w:left w:val="single" w:sz="4" w:space="0" w:color="auto"/>
              <w:bottom w:val="nil"/>
              <w:right w:val="single" w:sz="4" w:space="0" w:color="auto"/>
            </w:tcBorders>
          </w:tcPr>
          <w:p>
            <w:pPr>
              <w:spacing w:after="0" w:line="240" w:lineRule="auto"/>
              <w:rPr>
                <w:rFonts w:ascii="Times New Roman" w:hAnsi="Times New Roman"/>
                <w:b/>
                <w:bCs/>
              </w:rPr>
            </w:pPr>
            <w:r>
              <w:rPr>
                <w:rFonts w:ascii="Times New Roman" w:hAnsi="Times New Roman"/>
                <w:b/>
                <w:bCs/>
              </w:rPr>
              <w:t>Kegiatan</w:t>
            </w:r>
          </w:p>
        </w:tc>
        <w:tc>
          <w:tcPr>
            <w:tcW w:w="1978" w:type="dxa"/>
            <w:gridSpan w:val="4"/>
            <w:tcBorders>
              <w:top w:val="single" w:sz="4" w:space="0" w:color="auto"/>
              <w:bottom w:val="single" w:sz="4" w:space="0" w:color="auto"/>
            </w:tcBorders>
          </w:tcPr>
          <w:p>
            <w:pPr>
              <w:spacing w:after="0" w:line="240" w:lineRule="auto"/>
              <w:jc w:val="center"/>
              <w:rPr>
                <w:rFonts w:ascii="Times New Roman" w:hAnsi="Times New Roman"/>
                <w:b/>
                <w:bCs/>
              </w:rPr>
            </w:pPr>
            <w:r>
              <w:rPr>
                <w:rFonts w:ascii="Times New Roman" w:hAnsi="Times New Roman"/>
                <w:b/>
                <w:bCs/>
              </w:rPr>
              <w:t>Bulan th 201</w:t>
            </w:r>
            <w:r>
              <w:rPr>
                <w:rFonts w:ascii="Times New Roman" w:hAnsi="Times New Roman"/>
                <w:b/>
                <w:bCs/>
                <w:lang w:val="id-ID"/>
              </w:rPr>
              <w:t>9</w:t>
            </w:r>
          </w:p>
        </w:tc>
        <w:tc>
          <w:tcPr>
            <w:tcW w:w="2180" w:type="dxa"/>
            <w:gridSpan w:val="5"/>
            <w:tcBorders>
              <w:top w:val="single" w:sz="4" w:space="0" w:color="auto"/>
              <w:bottom w:val="single" w:sz="4" w:space="0" w:color="auto"/>
            </w:tcBorders>
          </w:tcPr>
          <w:p>
            <w:pPr>
              <w:spacing w:after="0" w:line="240" w:lineRule="auto"/>
              <w:jc w:val="center"/>
              <w:rPr>
                <w:rFonts w:ascii="Times New Roman" w:hAnsi="Times New Roman"/>
                <w:b/>
                <w:bCs/>
                <w:lang w:val="id-ID"/>
              </w:rPr>
            </w:pPr>
            <w:r>
              <w:rPr>
                <w:rFonts w:ascii="Times New Roman" w:hAnsi="Times New Roman"/>
                <w:b/>
                <w:bCs/>
              </w:rPr>
              <w:t>Bulan th 20</w:t>
            </w:r>
            <w:r>
              <w:rPr>
                <w:rFonts w:ascii="Times New Roman" w:hAnsi="Times New Roman"/>
                <w:b/>
                <w:bCs/>
                <w:lang w:val="id-ID"/>
              </w:rPr>
              <w:t>20</w:t>
            </w:r>
          </w:p>
        </w:tc>
      </w:tr>
      <w:tr>
        <w:tc>
          <w:tcPr>
            <w:tcW w:w="534" w:type="dxa"/>
            <w:tcBorders>
              <w:top w:val="nil"/>
              <w:left w:val="single" w:sz="4" w:space="0" w:color="auto"/>
              <w:bottom w:val="single" w:sz="4" w:space="0" w:color="auto"/>
              <w:right w:val="single" w:sz="4" w:space="0" w:color="auto"/>
            </w:tcBorders>
          </w:tcPr>
          <w:p>
            <w:pPr>
              <w:spacing w:after="0" w:line="240" w:lineRule="auto"/>
              <w:jc w:val="center"/>
              <w:rPr>
                <w:rFonts w:ascii="Times New Roman" w:hAnsi="Times New Roman"/>
                <w:b/>
                <w:bCs/>
              </w:rPr>
            </w:pPr>
          </w:p>
        </w:tc>
        <w:tc>
          <w:tcPr>
            <w:tcW w:w="4029" w:type="dxa"/>
            <w:tcBorders>
              <w:top w:val="nil"/>
              <w:left w:val="single" w:sz="4" w:space="0" w:color="auto"/>
              <w:bottom w:val="single" w:sz="4" w:space="0" w:color="auto"/>
              <w:right w:val="single" w:sz="4" w:space="0" w:color="auto"/>
            </w:tcBorders>
          </w:tcPr>
          <w:p>
            <w:pPr>
              <w:spacing w:after="0" w:line="240" w:lineRule="auto"/>
              <w:rPr>
                <w:rFonts w:ascii="Times New Roman" w:hAnsi="Times New Roman"/>
                <w:b/>
                <w:bCs/>
              </w:rPr>
            </w:pPr>
          </w:p>
        </w:tc>
        <w:tc>
          <w:tcPr>
            <w:tcW w:w="436" w:type="dxa"/>
            <w:tcBorders>
              <w:top w:val="single" w:sz="4" w:space="0" w:color="auto"/>
              <w:bottom w:val="single" w:sz="4" w:space="0" w:color="auto"/>
            </w:tcBorders>
          </w:tcPr>
          <w:p>
            <w:pPr>
              <w:spacing w:after="0" w:line="240" w:lineRule="auto"/>
              <w:jc w:val="center"/>
              <w:rPr>
                <w:rFonts w:ascii="Times New Roman" w:hAnsi="Times New Roman"/>
                <w:b/>
                <w:bCs/>
              </w:rPr>
            </w:pPr>
            <w:r>
              <w:rPr>
                <w:rFonts w:ascii="Times New Roman" w:hAnsi="Times New Roman"/>
                <w:b/>
                <w:bCs/>
              </w:rPr>
              <w:t>9</w:t>
            </w:r>
          </w:p>
        </w:tc>
        <w:tc>
          <w:tcPr>
            <w:tcW w:w="514" w:type="dxa"/>
            <w:tcBorders>
              <w:top w:val="single" w:sz="4" w:space="0" w:color="auto"/>
              <w:bottom w:val="single" w:sz="4" w:space="0" w:color="auto"/>
            </w:tcBorders>
          </w:tcPr>
          <w:p>
            <w:pPr>
              <w:spacing w:after="0" w:line="240" w:lineRule="auto"/>
              <w:jc w:val="center"/>
              <w:rPr>
                <w:rFonts w:ascii="Times New Roman" w:hAnsi="Times New Roman"/>
                <w:b/>
                <w:bCs/>
              </w:rPr>
            </w:pPr>
            <w:r>
              <w:rPr>
                <w:rFonts w:ascii="Times New Roman" w:hAnsi="Times New Roman"/>
                <w:b/>
                <w:bCs/>
              </w:rPr>
              <w:t>10</w:t>
            </w:r>
          </w:p>
        </w:tc>
        <w:tc>
          <w:tcPr>
            <w:tcW w:w="514" w:type="dxa"/>
            <w:tcBorders>
              <w:top w:val="single" w:sz="4" w:space="0" w:color="auto"/>
              <w:bottom w:val="single" w:sz="4" w:space="0" w:color="auto"/>
            </w:tcBorders>
          </w:tcPr>
          <w:p>
            <w:pPr>
              <w:spacing w:after="0" w:line="240" w:lineRule="auto"/>
              <w:jc w:val="center"/>
              <w:rPr>
                <w:rFonts w:ascii="Times New Roman" w:hAnsi="Times New Roman"/>
                <w:b/>
                <w:bCs/>
              </w:rPr>
            </w:pPr>
            <w:r>
              <w:rPr>
                <w:rFonts w:ascii="Times New Roman" w:hAnsi="Times New Roman"/>
                <w:b/>
                <w:bCs/>
              </w:rPr>
              <w:t>11</w:t>
            </w:r>
          </w:p>
        </w:tc>
        <w:tc>
          <w:tcPr>
            <w:tcW w:w="514" w:type="dxa"/>
            <w:tcBorders>
              <w:top w:val="single" w:sz="4" w:space="0" w:color="auto"/>
              <w:bottom w:val="single" w:sz="4" w:space="0" w:color="auto"/>
            </w:tcBorders>
          </w:tcPr>
          <w:p>
            <w:pPr>
              <w:spacing w:after="0" w:line="240" w:lineRule="auto"/>
              <w:jc w:val="center"/>
              <w:rPr>
                <w:rFonts w:ascii="Times New Roman" w:hAnsi="Times New Roman"/>
                <w:b/>
                <w:bCs/>
              </w:rPr>
            </w:pPr>
            <w:r>
              <w:rPr>
                <w:rFonts w:ascii="Times New Roman" w:hAnsi="Times New Roman"/>
                <w:b/>
                <w:bCs/>
              </w:rPr>
              <w:t>12</w:t>
            </w:r>
          </w:p>
        </w:tc>
        <w:tc>
          <w:tcPr>
            <w:tcW w:w="436" w:type="dxa"/>
            <w:tcBorders>
              <w:top w:val="single" w:sz="4" w:space="0" w:color="auto"/>
              <w:bottom w:val="single" w:sz="4" w:space="0" w:color="auto"/>
            </w:tcBorders>
          </w:tcPr>
          <w:p>
            <w:pPr>
              <w:spacing w:after="0" w:line="240" w:lineRule="auto"/>
              <w:jc w:val="center"/>
              <w:rPr>
                <w:rFonts w:ascii="Times New Roman" w:hAnsi="Times New Roman"/>
                <w:b/>
                <w:bCs/>
              </w:rPr>
            </w:pPr>
            <w:r>
              <w:rPr>
                <w:rFonts w:ascii="Times New Roman" w:hAnsi="Times New Roman"/>
                <w:b/>
                <w:bCs/>
              </w:rPr>
              <w:t>1</w:t>
            </w:r>
          </w:p>
        </w:tc>
        <w:tc>
          <w:tcPr>
            <w:tcW w:w="436" w:type="dxa"/>
            <w:tcBorders>
              <w:top w:val="single" w:sz="4" w:space="0" w:color="auto"/>
              <w:bottom w:val="single" w:sz="4" w:space="0" w:color="auto"/>
            </w:tcBorders>
          </w:tcPr>
          <w:p>
            <w:pPr>
              <w:spacing w:after="0" w:line="240" w:lineRule="auto"/>
              <w:jc w:val="center"/>
              <w:rPr>
                <w:rFonts w:ascii="Times New Roman" w:hAnsi="Times New Roman"/>
                <w:b/>
                <w:bCs/>
              </w:rPr>
            </w:pPr>
            <w:r>
              <w:rPr>
                <w:rFonts w:ascii="Times New Roman" w:hAnsi="Times New Roman"/>
                <w:b/>
                <w:bCs/>
              </w:rPr>
              <w:t>2</w:t>
            </w:r>
          </w:p>
        </w:tc>
        <w:tc>
          <w:tcPr>
            <w:tcW w:w="436" w:type="dxa"/>
            <w:tcBorders>
              <w:top w:val="single" w:sz="4" w:space="0" w:color="auto"/>
              <w:bottom w:val="single" w:sz="4" w:space="0" w:color="auto"/>
            </w:tcBorders>
          </w:tcPr>
          <w:p>
            <w:pPr>
              <w:spacing w:after="0" w:line="240" w:lineRule="auto"/>
              <w:jc w:val="center"/>
              <w:rPr>
                <w:rFonts w:ascii="Times New Roman" w:hAnsi="Times New Roman"/>
                <w:b/>
                <w:bCs/>
              </w:rPr>
            </w:pPr>
            <w:r>
              <w:rPr>
                <w:rFonts w:ascii="Times New Roman" w:hAnsi="Times New Roman"/>
                <w:b/>
                <w:bCs/>
              </w:rPr>
              <w:t>3</w:t>
            </w:r>
          </w:p>
        </w:tc>
        <w:tc>
          <w:tcPr>
            <w:tcW w:w="436" w:type="dxa"/>
            <w:tcBorders>
              <w:top w:val="single" w:sz="4" w:space="0" w:color="auto"/>
              <w:bottom w:val="single" w:sz="4" w:space="0" w:color="auto"/>
            </w:tcBorders>
          </w:tcPr>
          <w:p>
            <w:pPr>
              <w:spacing w:after="0" w:line="240" w:lineRule="auto"/>
              <w:jc w:val="center"/>
              <w:rPr>
                <w:rFonts w:ascii="Times New Roman" w:hAnsi="Times New Roman"/>
                <w:b/>
                <w:bCs/>
              </w:rPr>
            </w:pPr>
            <w:r>
              <w:rPr>
                <w:rFonts w:ascii="Times New Roman" w:hAnsi="Times New Roman"/>
                <w:b/>
                <w:bCs/>
              </w:rPr>
              <w:t>4</w:t>
            </w:r>
          </w:p>
        </w:tc>
        <w:tc>
          <w:tcPr>
            <w:tcW w:w="436" w:type="dxa"/>
            <w:tcBorders>
              <w:top w:val="single" w:sz="4" w:space="0" w:color="auto"/>
              <w:bottom w:val="single" w:sz="4" w:space="0" w:color="auto"/>
            </w:tcBorders>
          </w:tcPr>
          <w:p>
            <w:pPr>
              <w:spacing w:after="0" w:line="240" w:lineRule="auto"/>
              <w:jc w:val="center"/>
              <w:rPr>
                <w:rFonts w:ascii="Times New Roman" w:hAnsi="Times New Roman"/>
                <w:b/>
                <w:bCs/>
              </w:rPr>
            </w:pPr>
            <w:r>
              <w:rPr>
                <w:rFonts w:ascii="Times New Roman" w:hAnsi="Times New Roman"/>
                <w:b/>
                <w:bCs/>
              </w:rPr>
              <w:t>5</w:t>
            </w:r>
          </w:p>
        </w:tc>
      </w:tr>
      <w:tr>
        <w:tc>
          <w:tcPr>
            <w:tcW w:w="534"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bCs/>
              </w:rPr>
            </w:pPr>
            <w:r>
              <w:rPr>
                <w:rFonts w:ascii="Times New Roman" w:hAnsi="Times New Roman"/>
                <w:bCs/>
              </w:rPr>
              <w:t>1</w:t>
            </w:r>
          </w:p>
        </w:tc>
        <w:tc>
          <w:tcPr>
            <w:tcW w:w="4029"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bCs/>
              </w:rPr>
            </w:pPr>
            <w:r>
              <w:rPr>
                <w:rFonts w:ascii="Times New Roman" w:hAnsi="Times New Roman"/>
                <w:bCs/>
              </w:rPr>
              <w:t xml:space="preserve">Pengadaan </w:t>
            </w:r>
            <w:r>
              <w:rPr>
                <w:rFonts w:ascii="Times New Roman" w:hAnsi="Times New Roman"/>
                <w:bCs/>
                <w:lang w:val="id-ID"/>
              </w:rPr>
              <w:t>tanah, bibit ubi jalar, inokulum mikoriza, biomasa leegum</w:t>
            </w:r>
            <w:r>
              <w:rPr>
                <w:rFonts w:ascii="Times New Roman" w:hAnsi="Times New Roman"/>
                <w:bCs/>
              </w:rPr>
              <w:t xml:space="preserve"> </w:t>
            </w:r>
          </w:p>
        </w:tc>
        <w:tc>
          <w:tcPr>
            <w:tcW w:w="436" w:type="dxa"/>
            <w:tcBorders>
              <w:top w:val="single" w:sz="4" w:space="0" w:color="auto"/>
            </w:tcBorders>
          </w:tcPr>
          <w:p>
            <w:pPr>
              <w:spacing w:after="0" w:line="240" w:lineRule="auto"/>
              <w:jc w:val="center"/>
              <w:rPr>
                <w:rFonts w:ascii="Times New Roman" w:hAnsi="Times New Roman"/>
                <w:bCs/>
              </w:rPr>
            </w:pPr>
            <w:r>
              <w:rPr>
                <w:rFonts w:ascii="Times New Roman" w:hAnsi="Times New Roman"/>
                <w:bCs/>
                <w:noProof/>
              </w:rPr>
              <w:pict>
                <v:shapetype id="_x0000_t32" coordsize="21600,21600" o:spt="32" o:oned="t" path="m,l21600,21600e" filled="f">
                  <v:path arrowok="t" fillok="f" o:connecttype="none"/>
                  <o:lock v:ext="edit" shapetype="t"/>
                </v:shapetype>
                <v:shape id="_x0000_s1045" type="#_x0000_t32" style="position:absolute;left:0;text-align:left;margin-left:.8pt;margin-top:11.5pt;width:14.65pt;height:0;z-index:251668480;mso-position-horizontal-relative:text;mso-position-vertical-relative:text" o:connectortype="straight" strokeweight="4.5pt"/>
              </w:pict>
            </w:r>
          </w:p>
        </w:tc>
        <w:tc>
          <w:tcPr>
            <w:tcW w:w="514" w:type="dxa"/>
            <w:tcBorders>
              <w:top w:val="single" w:sz="4" w:space="0" w:color="auto"/>
            </w:tcBorders>
          </w:tcPr>
          <w:p>
            <w:pPr>
              <w:spacing w:after="0" w:line="240" w:lineRule="auto"/>
              <w:jc w:val="center"/>
              <w:rPr>
                <w:rFonts w:ascii="Times New Roman" w:hAnsi="Times New Roman"/>
                <w:bCs/>
              </w:rPr>
            </w:pPr>
          </w:p>
        </w:tc>
        <w:tc>
          <w:tcPr>
            <w:tcW w:w="514" w:type="dxa"/>
            <w:tcBorders>
              <w:top w:val="single" w:sz="4" w:space="0" w:color="auto"/>
            </w:tcBorders>
          </w:tcPr>
          <w:p>
            <w:pPr>
              <w:spacing w:after="0" w:line="240" w:lineRule="auto"/>
              <w:jc w:val="center"/>
              <w:rPr>
                <w:rFonts w:ascii="Times New Roman" w:hAnsi="Times New Roman"/>
                <w:bCs/>
              </w:rPr>
            </w:pPr>
          </w:p>
        </w:tc>
        <w:tc>
          <w:tcPr>
            <w:tcW w:w="514" w:type="dxa"/>
            <w:tcBorders>
              <w:top w:val="single" w:sz="4" w:space="0" w:color="auto"/>
            </w:tcBorders>
          </w:tcPr>
          <w:p>
            <w:pPr>
              <w:spacing w:after="0" w:line="240" w:lineRule="auto"/>
              <w:jc w:val="center"/>
              <w:rPr>
                <w:rFonts w:ascii="Times New Roman" w:hAnsi="Times New Roman"/>
                <w:bCs/>
              </w:rPr>
            </w:pPr>
          </w:p>
        </w:tc>
        <w:tc>
          <w:tcPr>
            <w:tcW w:w="436" w:type="dxa"/>
            <w:tcBorders>
              <w:top w:val="single" w:sz="4" w:space="0" w:color="auto"/>
            </w:tcBorders>
          </w:tcPr>
          <w:p>
            <w:pPr>
              <w:spacing w:after="0" w:line="240" w:lineRule="auto"/>
              <w:jc w:val="center"/>
              <w:rPr>
                <w:rFonts w:ascii="Times New Roman" w:hAnsi="Times New Roman"/>
                <w:bCs/>
              </w:rPr>
            </w:pPr>
          </w:p>
        </w:tc>
        <w:tc>
          <w:tcPr>
            <w:tcW w:w="436" w:type="dxa"/>
            <w:tcBorders>
              <w:top w:val="single" w:sz="4" w:space="0" w:color="auto"/>
            </w:tcBorders>
          </w:tcPr>
          <w:p>
            <w:pPr>
              <w:spacing w:after="0" w:line="240" w:lineRule="auto"/>
              <w:jc w:val="center"/>
              <w:rPr>
                <w:rFonts w:ascii="Times New Roman" w:hAnsi="Times New Roman"/>
                <w:bCs/>
              </w:rPr>
            </w:pPr>
          </w:p>
        </w:tc>
        <w:tc>
          <w:tcPr>
            <w:tcW w:w="436" w:type="dxa"/>
            <w:tcBorders>
              <w:top w:val="single" w:sz="4" w:space="0" w:color="auto"/>
            </w:tcBorders>
          </w:tcPr>
          <w:p>
            <w:pPr>
              <w:spacing w:after="0" w:line="240" w:lineRule="auto"/>
              <w:jc w:val="center"/>
              <w:rPr>
                <w:rFonts w:ascii="Times New Roman" w:hAnsi="Times New Roman"/>
                <w:bCs/>
              </w:rPr>
            </w:pPr>
          </w:p>
        </w:tc>
        <w:tc>
          <w:tcPr>
            <w:tcW w:w="436" w:type="dxa"/>
            <w:tcBorders>
              <w:top w:val="single" w:sz="4" w:space="0" w:color="auto"/>
            </w:tcBorders>
          </w:tcPr>
          <w:p>
            <w:pPr>
              <w:spacing w:after="0" w:line="240" w:lineRule="auto"/>
              <w:jc w:val="center"/>
              <w:rPr>
                <w:rFonts w:ascii="Times New Roman" w:hAnsi="Times New Roman"/>
                <w:bCs/>
              </w:rPr>
            </w:pPr>
          </w:p>
        </w:tc>
        <w:tc>
          <w:tcPr>
            <w:tcW w:w="436" w:type="dxa"/>
            <w:tcBorders>
              <w:top w:val="single" w:sz="4" w:space="0" w:color="auto"/>
            </w:tcBorders>
          </w:tcPr>
          <w:p>
            <w:pPr>
              <w:spacing w:after="0" w:line="240" w:lineRule="auto"/>
              <w:jc w:val="center"/>
              <w:rPr>
                <w:rFonts w:ascii="Times New Roman" w:hAnsi="Times New Roman"/>
                <w:bCs/>
              </w:rPr>
            </w:pPr>
          </w:p>
        </w:tc>
      </w:tr>
      <w:tr>
        <w:tc>
          <w:tcPr>
            <w:tcW w:w="534"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bCs/>
              </w:rPr>
            </w:pPr>
            <w:r>
              <w:rPr>
                <w:rFonts w:ascii="Times New Roman" w:hAnsi="Times New Roman"/>
                <w:bCs/>
              </w:rPr>
              <w:t>2</w:t>
            </w:r>
          </w:p>
        </w:tc>
        <w:tc>
          <w:tcPr>
            <w:tcW w:w="4029"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cs="Times New Roman"/>
              </w:rPr>
            </w:pPr>
            <w:bookmarkStart w:id="393" w:name="_Toc487317744"/>
            <w:bookmarkStart w:id="394" w:name="_Toc487357466"/>
            <w:bookmarkStart w:id="395" w:name="_Toc487357513"/>
            <w:bookmarkStart w:id="396" w:name="_Toc450509019"/>
            <w:bookmarkStart w:id="397" w:name="_Toc450511666"/>
            <w:bookmarkStart w:id="398" w:name="_Toc450511799"/>
            <w:bookmarkStart w:id="399" w:name="_Toc488174174"/>
            <w:r>
              <w:rPr>
                <w:rFonts w:ascii="Times New Roman" w:hAnsi="Times New Roman" w:cs="Times New Roman"/>
              </w:rPr>
              <w:t xml:space="preserve">Karakterisasi </w:t>
            </w:r>
            <w:bookmarkEnd w:id="393"/>
            <w:bookmarkEnd w:id="394"/>
            <w:bookmarkEnd w:id="395"/>
            <w:r>
              <w:rPr>
                <w:rFonts w:ascii="Times New Roman" w:hAnsi="Times New Roman"/>
                <w:bCs/>
                <w:lang w:val="id-ID"/>
              </w:rPr>
              <w:t>tanah, bibit ubi jalar, inokulum mikoriza, biomasa leegum</w:t>
            </w:r>
            <w:bookmarkEnd w:id="396"/>
            <w:bookmarkEnd w:id="397"/>
            <w:bookmarkEnd w:id="398"/>
            <w:bookmarkEnd w:id="399"/>
          </w:p>
        </w:tc>
        <w:tc>
          <w:tcPr>
            <w:tcW w:w="436" w:type="dxa"/>
            <w:tcBorders>
              <w:top w:val="single" w:sz="4" w:space="0" w:color="auto"/>
            </w:tcBorders>
          </w:tcPr>
          <w:p>
            <w:pPr>
              <w:spacing w:after="0" w:line="240" w:lineRule="auto"/>
              <w:jc w:val="center"/>
              <w:rPr>
                <w:rFonts w:ascii="Times New Roman" w:hAnsi="Times New Roman"/>
                <w:bCs/>
              </w:rPr>
            </w:pPr>
          </w:p>
        </w:tc>
        <w:tc>
          <w:tcPr>
            <w:tcW w:w="514" w:type="dxa"/>
            <w:tcBorders>
              <w:top w:val="single" w:sz="4" w:space="0" w:color="auto"/>
            </w:tcBorders>
          </w:tcPr>
          <w:p>
            <w:pPr>
              <w:spacing w:after="0" w:line="240" w:lineRule="auto"/>
              <w:jc w:val="center"/>
              <w:rPr>
                <w:rFonts w:ascii="Times New Roman" w:hAnsi="Times New Roman"/>
                <w:bCs/>
              </w:rPr>
            </w:pPr>
            <w:r>
              <w:rPr>
                <w:rFonts w:ascii="Times New Roman" w:hAnsi="Times New Roman"/>
                <w:bCs/>
                <w:noProof/>
              </w:rPr>
              <w:pict>
                <v:shape id="_x0000_s1046" type="#_x0000_t32" style="position:absolute;left:0;text-align:left;margin-left:-2.35pt;margin-top:8.3pt;width:34.15pt;height:0;z-index:251669504;mso-position-horizontal-relative:text;mso-position-vertical-relative:text" o:connectortype="straight" strokeweight="4.5pt"/>
              </w:pict>
            </w:r>
          </w:p>
        </w:tc>
        <w:tc>
          <w:tcPr>
            <w:tcW w:w="514" w:type="dxa"/>
            <w:tcBorders>
              <w:top w:val="single" w:sz="4" w:space="0" w:color="auto"/>
            </w:tcBorders>
          </w:tcPr>
          <w:p>
            <w:pPr>
              <w:spacing w:after="0" w:line="240" w:lineRule="auto"/>
              <w:jc w:val="center"/>
              <w:rPr>
                <w:rFonts w:ascii="Times New Roman" w:hAnsi="Times New Roman"/>
                <w:bCs/>
              </w:rPr>
            </w:pPr>
          </w:p>
        </w:tc>
        <w:tc>
          <w:tcPr>
            <w:tcW w:w="514" w:type="dxa"/>
            <w:tcBorders>
              <w:top w:val="single" w:sz="4" w:space="0" w:color="auto"/>
            </w:tcBorders>
          </w:tcPr>
          <w:p>
            <w:pPr>
              <w:spacing w:after="0" w:line="240" w:lineRule="auto"/>
              <w:jc w:val="center"/>
              <w:rPr>
                <w:rFonts w:ascii="Times New Roman" w:hAnsi="Times New Roman"/>
                <w:bCs/>
              </w:rPr>
            </w:pPr>
          </w:p>
        </w:tc>
        <w:tc>
          <w:tcPr>
            <w:tcW w:w="436" w:type="dxa"/>
            <w:tcBorders>
              <w:top w:val="single" w:sz="4" w:space="0" w:color="auto"/>
            </w:tcBorders>
          </w:tcPr>
          <w:p>
            <w:pPr>
              <w:spacing w:after="0" w:line="240" w:lineRule="auto"/>
              <w:jc w:val="center"/>
              <w:rPr>
                <w:rFonts w:ascii="Times New Roman" w:hAnsi="Times New Roman"/>
                <w:bCs/>
              </w:rPr>
            </w:pPr>
          </w:p>
        </w:tc>
        <w:tc>
          <w:tcPr>
            <w:tcW w:w="436" w:type="dxa"/>
            <w:tcBorders>
              <w:top w:val="single" w:sz="4" w:space="0" w:color="auto"/>
            </w:tcBorders>
          </w:tcPr>
          <w:p>
            <w:pPr>
              <w:spacing w:after="0" w:line="240" w:lineRule="auto"/>
              <w:jc w:val="center"/>
              <w:rPr>
                <w:rFonts w:ascii="Times New Roman" w:hAnsi="Times New Roman"/>
                <w:bCs/>
              </w:rPr>
            </w:pPr>
          </w:p>
        </w:tc>
        <w:tc>
          <w:tcPr>
            <w:tcW w:w="436" w:type="dxa"/>
            <w:tcBorders>
              <w:top w:val="single" w:sz="4" w:space="0" w:color="auto"/>
            </w:tcBorders>
          </w:tcPr>
          <w:p>
            <w:pPr>
              <w:spacing w:after="0" w:line="240" w:lineRule="auto"/>
              <w:jc w:val="center"/>
              <w:rPr>
                <w:rFonts w:ascii="Times New Roman" w:hAnsi="Times New Roman"/>
                <w:bCs/>
              </w:rPr>
            </w:pPr>
          </w:p>
        </w:tc>
        <w:tc>
          <w:tcPr>
            <w:tcW w:w="436" w:type="dxa"/>
            <w:tcBorders>
              <w:top w:val="single" w:sz="4" w:space="0" w:color="auto"/>
            </w:tcBorders>
          </w:tcPr>
          <w:p>
            <w:pPr>
              <w:spacing w:after="0" w:line="240" w:lineRule="auto"/>
              <w:jc w:val="center"/>
              <w:rPr>
                <w:rFonts w:ascii="Times New Roman" w:hAnsi="Times New Roman"/>
                <w:bCs/>
              </w:rPr>
            </w:pPr>
          </w:p>
        </w:tc>
        <w:tc>
          <w:tcPr>
            <w:tcW w:w="436" w:type="dxa"/>
            <w:tcBorders>
              <w:top w:val="single" w:sz="4" w:space="0" w:color="auto"/>
            </w:tcBorders>
          </w:tcPr>
          <w:p>
            <w:pPr>
              <w:spacing w:after="0" w:line="240" w:lineRule="auto"/>
              <w:jc w:val="center"/>
              <w:rPr>
                <w:rFonts w:ascii="Times New Roman" w:hAnsi="Times New Roman"/>
                <w:bCs/>
              </w:rPr>
            </w:pPr>
          </w:p>
        </w:tc>
      </w:tr>
      <w:tr>
        <w:tc>
          <w:tcPr>
            <w:tcW w:w="534"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bCs/>
                <w:lang w:val="id-ID"/>
              </w:rPr>
            </w:pPr>
            <w:r>
              <w:rPr>
                <w:rFonts w:ascii="Times New Roman" w:hAnsi="Times New Roman"/>
                <w:bCs/>
                <w:lang w:val="id-ID"/>
              </w:rPr>
              <w:t>3</w:t>
            </w:r>
          </w:p>
        </w:tc>
        <w:tc>
          <w:tcPr>
            <w:tcW w:w="4029"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cs="Times New Roman"/>
                <w:bCs/>
              </w:rPr>
            </w:pPr>
            <w:bookmarkStart w:id="400" w:name="_Toc488174176"/>
            <w:r>
              <w:rPr>
                <w:rFonts w:ascii="Times New Roman" w:hAnsi="Times New Roman" w:cs="Times New Roman"/>
                <w:lang w:val="id-ID"/>
              </w:rPr>
              <w:t xml:space="preserve">Pelaksanaan </w:t>
            </w:r>
            <w:r>
              <w:rPr>
                <w:rFonts w:ascii="Times New Roman" w:hAnsi="Times New Roman" w:cs="Times New Roman"/>
              </w:rPr>
              <w:t>Penelitian (penelitian di rumah kaca)</w:t>
            </w:r>
            <w:bookmarkEnd w:id="400"/>
            <w:r>
              <w:rPr>
                <w:rFonts w:ascii="Times New Roman" w:hAnsi="Times New Roman" w:cs="Times New Roman"/>
              </w:rPr>
              <w:t xml:space="preserve"> </w:t>
            </w:r>
          </w:p>
        </w:tc>
        <w:tc>
          <w:tcPr>
            <w:tcW w:w="436" w:type="dxa"/>
            <w:tcBorders>
              <w:top w:val="single" w:sz="4" w:space="0" w:color="auto"/>
            </w:tcBorders>
          </w:tcPr>
          <w:p>
            <w:pPr>
              <w:spacing w:after="0" w:line="240" w:lineRule="auto"/>
              <w:jc w:val="center"/>
              <w:rPr>
                <w:rFonts w:ascii="Times New Roman" w:hAnsi="Times New Roman"/>
                <w:bCs/>
              </w:rPr>
            </w:pPr>
          </w:p>
        </w:tc>
        <w:tc>
          <w:tcPr>
            <w:tcW w:w="514" w:type="dxa"/>
            <w:tcBorders>
              <w:top w:val="single" w:sz="4" w:space="0" w:color="auto"/>
            </w:tcBorders>
          </w:tcPr>
          <w:p>
            <w:pPr>
              <w:spacing w:after="0" w:line="240" w:lineRule="auto"/>
              <w:jc w:val="center"/>
              <w:rPr>
                <w:rFonts w:ascii="Times New Roman" w:hAnsi="Times New Roman"/>
                <w:bCs/>
              </w:rPr>
            </w:pPr>
          </w:p>
        </w:tc>
        <w:tc>
          <w:tcPr>
            <w:tcW w:w="514" w:type="dxa"/>
            <w:tcBorders>
              <w:top w:val="single" w:sz="4" w:space="0" w:color="auto"/>
            </w:tcBorders>
          </w:tcPr>
          <w:p>
            <w:pPr>
              <w:spacing w:after="0" w:line="240" w:lineRule="auto"/>
              <w:jc w:val="center"/>
              <w:rPr>
                <w:rFonts w:ascii="Times New Roman" w:hAnsi="Times New Roman"/>
                <w:bCs/>
              </w:rPr>
            </w:pPr>
            <w:r>
              <w:rPr>
                <w:rFonts w:ascii="Times New Roman" w:hAnsi="Times New Roman"/>
                <w:bCs/>
                <w:noProof/>
              </w:rPr>
              <w:pict>
                <v:shape id="_x0000_s1050" type="#_x0000_t32" style="position:absolute;left:0;text-align:left;margin-left:16.6pt;margin-top:3pt;width:104.1pt;height:0;z-index:251673600;mso-position-horizontal-relative:text;mso-position-vertical-relative:text" o:connectortype="straight" strokeweight="4.5pt"/>
              </w:pict>
            </w:r>
          </w:p>
        </w:tc>
        <w:tc>
          <w:tcPr>
            <w:tcW w:w="514" w:type="dxa"/>
            <w:tcBorders>
              <w:top w:val="single" w:sz="4" w:space="0" w:color="auto"/>
            </w:tcBorders>
          </w:tcPr>
          <w:p>
            <w:pPr>
              <w:spacing w:after="0" w:line="240" w:lineRule="auto"/>
              <w:jc w:val="center"/>
              <w:rPr>
                <w:rFonts w:ascii="Times New Roman" w:hAnsi="Times New Roman"/>
                <w:bCs/>
              </w:rPr>
            </w:pPr>
          </w:p>
        </w:tc>
        <w:tc>
          <w:tcPr>
            <w:tcW w:w="436" w:type="dxa"/>
            <w:tcBorders>
              <w:top w:val="single" w:sz="4" w:space="0" w:color="auto"/>
            </w:tcBorders>
          </w:tcPr>
          <w:p>
            <w:pPr>
              <w:spacing w:after="0" w:line="240" w:lineRule="auto"/>
              <w:jc w:val="center"/>
              <w:rPr>
                <w:rFonts w:ascii="Times New Roman" w:hAnsi="Times New Roman"/>
                <w:bCs/>
              </w:rPr>
            </w:pPr>
          </w:p>
        </w:tc>
        <w:tc>
          <w:tcPr>
            <w:tcW w:w="436" w:type="dxa"/>
            <w:tcBorders>
              <w:top w:val="single" w:sz="4" w:space="0" w:color="auto"/>
            </w:tcBorders>
          </w:tcPr>
          <w:p>
            <w:pPr>
              <w:spacing w:after="0" w:line="240" w:lineRule="auto"/>
              <w:jc w:val="center"/>
              <w:rPr>
                <w:rFonts w:ascii="Times New Roman" w:hAnsi="Times New Roman"/>
                <w:bCs/>
              </w:rPr>
            </w:pPr>
          </w:p>
        </w:tc>
        <w:tc>
          <w:tcPr>
            <w:tcW w:w="436" w:type="dxa"/>
            <w:tcBorders>
              <w:top w:val="single" w:sz="4" w:space="0" w:color="auto"/>
            </w:tcBorders>
          </w:tcPr>
          <w:p>
            <w:pPr>
              <w:spacing w:after="0" w:line="240" w:lineRule="auto"/>
              <w:jc w:val="center"/>
              <w:rPr>
                <w:rFonts w:ascii="Times New Roman" w:hAnsi="Times New Roman"/>
                <w:bCs/>
              </w:rPr>
            </w:pPr>
          </w:p>
        </w:tc>
        <w:tc>
          <w:tcPr>
            <w:tcW w:w="436" w:type="dxa"/>
            <w:tcBorders>
              <w:top w:val="single" w:sz="4" w:space="0" w:color="auto"/>
            </w:tcBorders>
          </w:tcPr>
          <w:p>
            <w:pPr>
              <w:spacing w:after="0" w:line="240" w:lineRule="auto"/>
              <w:jc w:val="center"/>
              <w:rPr>
                <w:rFonts w:ascii="Times New Roman" w:hAnsi="Times New Roman"/>
                <w:bCs/>
              </w:rPr>
            </w:pPr>
          </w:p>
        </w:tc>
        <w:tc>
          <w:tcPr>
            <w:tcW w:w="436" w:type="dxa"/>
            <w:tcBorders>
              <w:top w:val="single" w:sz="4" w:space="0" w:color="auto"/>
            </w:tcBorders>
          </w:tcPr>
          <w:p>
            <w:pPr>
              <w:spacing w:after="0" w:line="240" w:lineRule="auto"/>
              <w:jc w:val="center"/>
              <w:rPr>
                <w:rFonts w:ascii="Times New Roman" w:hAnsi="Times New Roman"/>
                <w:bCs/>
              </w:rPr>
            </w:pPr>
          </w:p>
        </w:tc>
      </w:tr>
      <w:tr>
        <w:tc>
          <w:tcPr>
            <w:tcW w:w="534"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bCs/>
                <w:lang w:val="id-ID"/>
              </w:rPr>
            </w:pPr>
            <w:r>
              <w:rPr>
                <w:rFonts w:ascii="Times New Roman" w:hAnsi="Times New Roman"/>
                <w:bCs/>
                <w:lang w:val="id-ID"/>
              </w:rPr>
              <w:t>4</w:t>
            </w:r>
          </w:p>
        </w:tc>
        <w:tc>
          <w:tcPr>
            <w:tcW w:w="4029"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cs="Times New Roman"/>
                <w:bCs/>
              </w:rPr>
            </w:pPr>
            <w:r>
              <w:rPr>
                <w:rFonts w:ascii="Times New Roman" w:hAnsi="Times New Roman" w:cs="Times New Roman"/>
                <w:bCs/>
              </w:rPr>
              <w:t>Analisis data</w:t>
            </w:r>
          </w:p>
        </w:tc>
        <w:tc>
          <w:tcPr>
            <w:tcW w:w="436" w:type="dxa"/>
            <w:tcBorders>
              <w:bottom w:val="single" w:sz="4" w:space="0" w:color="auto"/>
            </w:tcBorders>
          </w:tcPr>
          <w:p>
            <w:pPr>
              <w:spacing w:after="0" w:line="240" w:lineRule="auto"/>
              <w:jc w:val="center"/>
              <w:rPr>
                <w:rFonts w:ascii="Times New Roman" w:hAnsi="Times New Roman"/>
                <w:bCs/>
                <w:noProof/>
              </w:rPr>
            </w:pPr>
          </w:p>
        </w:tc>
        <w:tc>
          <w:tcPr>
            <w:tcW w:w="514" w:type="dxa"/>
            <w:tcBorders>
              <w:bottom w:val="single" w:sz="4" w:space="0" w:color="auto"/>
            </w:tcBorders>
          </w:tcPr>
          <w:p>
            <w:pPr>
              <w:spacing w:after="0" w:line="240" w:lineRule="auto"/>
              <w:jc w:val="center"/>
              <w:rPr>
                <w:rFonts w:ascii="Times New Roman" w:hAnsi="Times New Roman"/>
                <w:bCs/>
                <w:noProof/>
              </w:rPr>
            </w:pPr>
          </w:p>
        </w:tc>
        <w:tc>
          <w:tcPr>
            <w:tcW w:w="514" w:type="dxa"/>
            <w:tcBorders>
              <w:bottom w:val="single" w:sz="4" w:space="0" w:color="auto"/>
            </w:tcBorders>
          </w:tcPr>
          <w:p>
            <w:pPr>
              <w:spacing w:after="0" w:line="240" w:lineRule="auto"/>
              <w:jc w:val="center"/>
              <w:rPr>
                <w:rFonts w:ascii="Times New Roman" w:hAnsi="Times New Roman"/>
                <w:bCs/>
                <w:noProof/>
              </w:rPr>
            </w:pPr>
          </w:p>
        </w:tc>
        <w:tc>
          <w:tcPr>
            <w:tcW w:w="514" w:type="dxa"/>
            <w:tcBorders>
              <w:bottom w:val="single" w:sz="4" w:space="0" w:color="auto"/>
            </w:tcBorders>
          </w:tcPr>
          <w:p>
            <w:pPr>
              <w:spacing w:after="0" w:line="240" w:lineRule="auto"/>
              <w:jc w:val="center"/>
              <w:rPr>
                <w:rFonts w:ascii="Times New Roman" w:hAnsi="Times New Roman"/>
                <w:bCs/>
                <w:noProof/>
              </w:rPr>
            </w:pPr>
          </w:p>
        </w:tc>
        <w:tc>
          <w:tcPr>
            <w:tcW w:w="436" w:type="dxa"/>
            <w:tcBorders>
              <w:bottom w:val="single" w:sz="4" w:space="0" w:color="auto"/>
            </w:tcBorders>
          </w:tcPr>
          <w:p>
            <w:pPr>
              <w:spacing w:after="0" w:line="240" w:lineRule="auto"/>
              <w:jc w:val="center"/>
              <w:rPr>
                <w:rFonts w:ascii="Times New Roman" w:hAnsi="Times New Roman"/>
                <w:bCs/>
                <w:noProof/>
              </w:rPr>
            </w:pPr>
          </w:p>
        </w:tc>
        <w:tc>
          <w:tcPr>
            <w:tcW w:w="436" w:type="dxa"/>
            <w:tcBorders>
              <w:bottom w:val="single" w:sz="4" w:space="0" w:color="auto"/>
            </w:tcBorders>
          </w:tcPr>
          <w:p>
            <w:pPr>
              <w:spacing w:after="0" w:line="240" w:lineRule="auto"/>
              <w:jc w:val="center"/>
              <w:rPr>
                <w:rFonts w:ascii="Times New Roman" w:hAnsi="Times New Roman"/>
                <w:bCs/>
                <w:noProof/>
              </w:rPr>
            </w:pPr>
          </w:p>
        </w:tc>
        <w:tc>
          <w:tcPr>
            <w:tcW w:w="436" w:type="dxa"/>
            <w:tcBorders>
              <w:bottom w:val="single" w:sz="4" w:space="0" w:color="auto"/>
            </w:tcBorders>
          </w:tcPr>
          <w:p>
            <w:pPr>
              <w:spacing w:after="0" w:line="240" w:lineRule="auto"/>
              <w:jc w:val="center"/>
              <w:rPr>
                <w:rFonts w:ascii="Times New Roman" w:hAnsi="Times New Roman"/>
                <w:bCs/>
                <w:noProof/>
              </w:rPr>
            </w:pPr>
          </w:p>
        </w:tc>
        <w:tc>
          <w:tcPr>
            <w:tcW w:w="436" w:type="dxa"/>
            <w:tcBorders>
              <w:bottom w:val="single" w:sz="4" w:space="0" w:color="auto"/>
            </w:tcBorders>
          </w:tcPr>
          <w:p>
            <w:pPr>
              <w:spacing w:after="0" w:line="240" w:lineRule="auto"/>
              <w:jc w:val="center"/>
              <w:rPr>
                <w:rFonts w:ascii="Times New Roman" w:hAnsi="Times New Roman"/>
                <w:bCs/>
                <w:noProof/>
              </w:rPr>
            </w:pPr>
            <w:r>
              <w:rPr>
                <w:rFonts w:ascii="Times New Roman" w:hAnsi="Times New Roman"/>
                <w:bCs/>
                <w:noProof/>
              </w:rPr>
              <w:pict>
                <v:shape id="_x0000_s1047" type="#_x0000_t32" style="position:absolute;left:0;text-align:left;margin-left:-1pt;margin-top:5.55pt;width:21.75pt;height:0;z-index:251670528;mso-position-horizontal-relative:text;mso-position-vertical-relative:text" o:connectortype="straight" strokeweight="4.5pt"/>
              </w:pict>
            </w:r>
          </w:p>
        </w:tc>
        <w:tc>
          <w:tcPr>
            <w:tcW w:w="436" w:type="dxa"/>
            <w:tcBorders>
              <w:bottom w:val="single" w:sz="4" w:space="0" w:color="auto"/>
            </w:tcBorders>
          </w:tcPr>
          <w:p>
            <w:pPr>
              <w:spacing w:after="0" w:line="240" w:lineRule="auto"/>
              <w:jc w:val="center"/>
              <w:rPr>
                <w:rFonts w:ascii="Times New Roman" w:hAnsi="Times New Roman"/>
                <w:bCs/>
                <w:noProof/>
              </w:rPr>
            </w:pPr>
          </w:p>
        </w:tc>
      </w:tr>
      <w:tr>
        <w:tc>
          <w:tcPr>
            <w:tcW w:w="534" w:type="dxa"/>
            <w:tcBorders>
              <w:top w:val="single" w:sz="4" w:space="0" w:color="auto"/>
              <w:left w:val="single" w:sz="4" w:space="0" w:color="auto"/>
              <w:bottom w:val="single" w:sz="4" w:space="0" w:color="auto"/>
              <w:right w:val="single" w:sz="4" w:space="0" w:color="auto"/>
            </w:tcBorders>
          </w:tcPr>
          <w:p>
            <w:pPr>
              <w:spacing w:after="0" w:line="240" w:lineRule="auto"/>
              <w:jc w:val="center"/>
              <w:rPr>
                <w:rFonts w:ascii="Times New Roman" w:hAnsi="Times New Roman"/>
                <w:bCs/>
                <w:lang w:val="id-ID"/>
              </w:rPr>
            </w:pPr>
            <w:r>
              <w:rPr>
                <w:rFonts w:ascii="Times New Roman" w:hAnsi="Times New Roman"/>
                <w:bCs/>
                <w:lang w:val="id-ID"/>
              </w:rPr>
              <w:t>5</w:t>
            </w:r>
          </w:p>
        </w:tc>
        <w:tc>
          <w:tcPr>
            <w:tcW w:w="4029" w:type="dxa"/>
            <w:tcBorders>
              <w:top w:val="single" w:sz="4" w:space="0" w:color="auto"/>
              <w:left w:val="single" w:sz="4" w:space="0" w:color="auto"/>
              <w:bottom w:val="single" w:sz="4" w:space="0" w:color="auto"/>
              <w:right w:val="single" w:sz="4" w:space="0" w:color="auto"/>
            </w:tcBorders>
          </w:tcPr>
          <w:p>
            <w:pPr>
              <w:spacing w:after="0" w:line="240" w:lineRule="auto"/>
              <w:rPr>
                <w:rFonts w:ascii="Times New Roman" w:hAnsi="Times New Roman" w:cs="Times New Roman"/>
                <w:bCs/>
              </w:rPr>
            </w:pPr>
            <w:r>
              <w:rPr>
                <w:rFonts w:ascii="Times New Roman" w:hAnsi="Times New Roman" w:cs="Times New Roman"/>
                <w:bCs/>
              </w:rPr>
              <w:t>Penulisan Laporan</w:t>
            </w:r>
          </w:p>
        </w:tc>
        <w:tc>
          <w:tcPr>
            <w:tcW w:w="436" w:type="dxa"/>
            <w:tcBorders>
              <w:top w:val="single" w:sz="4" w:space="0" w:color="auto"/>
            </w:tcBorders>
          </w:tcPr>
          <w:p>
            <w:pPr>
              <w:spacing w:after="0" w:line="240" w:lineRule="auto"/>
              <w:jc w:val="center"/>
              <w:rPr>
                <w:rFonts w:ascii="Times New Roman" w:hAnsi="Times New Roman"/>
                <w:bCs/>
                <w:noProof/>
              </w:rPr>
            </w:pPr>
          </w:p>
        </w:tc>
        <w:tc>
          <w:tcPr>
            <w:tcW w:w="514" w:type="dxa"/>
            <w:tcBorders>
              <w:top w:val="single" w:sz="4" w:space="0" w:color="auto"/>
            </w:tcBorders>
          </w:tcPr>
          <w:p>
            <w:pPr>
              <w:spacing w:after="0" w:line="240" w:lineRule="auto"/>
              <w:jc w:val="center"/>
              <w:rPr>
                <w:rFonts w:ascii="Times New Roman" w:hAnsi="Times New Roman"/>
                <w:bCs/>
                <w:noProof/>
              </w:rPr>
            </w:pPr>
          </w:p>
        </w:tc>
        <w:tc>
          <w:tcPr>
            <w:tcW w:w="514" w:type="dxa"/>
            <w:tcBorders>
              <w:top w:val="single" w:sz="4" w:space="0" w:color="auto"/>
            </w:tcBorders>
          </w:tcPr>
          <w:p>
            <w:pPr>
              <w:spacing w:after="0" w:line="240" w:lineRule="auto"/>
              <w:jc w:val="center"/>
              <w:rPr>
                <w:rFonts w:ascii="Times New Roman" w:hAnsi="Times New Roman"/>
                <w:bCs/>
                <w:noProof/>
              </w:rPr>
            </w:pPr>
          </w:p>
        </w:tc>
        <w:tc>
          <w:tcPr>
            <w:tcW w:w="514" w:type="dxa"/>
            <w:tcBorders>
              <w:top w:val="single" w:sz="4" w:space="0" w:color="auto"/>
            </w:tcBorders>
          </w:tcPr>
          <w:p>
            <w:pPr>
              <w:spacing w:after="0" w:line="240" w:lineRule="auto"/>
              <w:jc w:val="center"/>
              <w:rPr>
                <w:rFonts w:ascii="Times New Roman" w:hAnsi="Times New Roman"/>
                <w:bCs/>
                <w:noProof/>
              </w:rPr>
            </w:pPr>
          </w:p>
        </w:tc>
        <w:tc>
          <w:tcPr>
            <w:tcW w:w="436" w:type="dxa"/>
            <w:tcBorders>
              <w:top w:val="single" w:sz="4" w:space="0" w:color="auto"/>
            </w:tcBorders>
          </w:tcPr>
          <w:p>
            <w:pPr>
              <w:spacing w:after="0" w:line="240" w:lineRule="auto"/>
              <w:jc w:val="center"/>
              <w:rPr>
                <w:rFonts w:ascii="Times New Roman" w:hAnsi="Times New Roman"/>
                <w:bCs/>
                <w:noProof/>
              </w:rPr>
            </w:pPr>
          </w:p>
        </w:tc>
        <w:tc>
          <w:tcPr>
            <w:tcW w:w="436" w:type="dxa"/>
            <w:tcBorders>
              <w:top w:val="single" w:sz="4" w:space="0" w:color="auto"/>
            </w:tcBorders>
          </w:tcPr>
          <w:p>
            <w:pPr>
              <w:spacing w:after="0" w:line="240" w:lineRule="auto"/>
              <w:jc w:val="center"/>
              <w:rPr>
                <w:rFonts w:ascii="Times New Roman" w:hAnsi="Times New Roman"/>
                <w:bCs/>
                <w:noProof/>
              </w:rPr>
            </w:pPr>
          </w:p>
        </w:tc>
        <w:tc>
          <w:tcPr>
            <w:tcW w:w="436" w:type="dxa"/>
            <w:tcBorders>
              <w:top w:val="single" w:sz="4" w:space="0" w:color="auto"/>
            </w:tcBorders>
          </w:tcPr>
          <w:p>
            <w:pPr>
              <w:spacing w:after="0" w:line="240" w:lineRule="auto"/>
              <w:jc w:val="center"/>
              <w:rPr>
                <w:rFonts w:ascii="Times New Roman" w:hAnsi="Times New Roman"/>
                <w:bCs/>
                <w:noProof/>
              </w:rPr>
            </w:pPr>
          </w:p>
        </w:tc>
        <w:tc>
          <w:tcPr>
            <w:tcW w:w="436" w:type="dxa"/>
            <w:tcBorders>
              <w:top w:val="single" w:sz="4" w:space="0" w:color="auto"/>
            </w:tcBorders>
          </w:tcPr>
          <w:p>
            <w:pPr>
              <w:spacing w:after="0" w:line="240" w:lineRule="auto"/>
              <w:jc w:val="center"/>
              <w:rPr>
                <w:rFonts w:ascii="Times New Roman" w:hAnsi="Times New Roman"/>
                <w:bCs/>
                <w:noProof/>
              </w:rPr>
            </w:pPr>
            <w:r>
              <w:rPr>
                <w:rFonts w:ascii="Times New Roman" w:hAnsi="Times New Roman"/>
                <w:bCs/>
                <w:noProof/>
              </w:rPr>
              <w:pict>
                <v:shape id="_x0000_s1049" type="#_x0000_t32" style="position:absolute;left:0;text-align:left;margin-left:20.75pt;margin-top:6.75pt;width:14.05pt;height:.05pt;z-index:251672576;mso-position-horizontal-relative:text;mso-position-vertical-relative:text" o:connectortype="straight" strokeweight="4.5pt"/>
              </w:pict>
            </w:r>
          </w:p>
        </w:tc>
        <w:tc>
          <w:tcPr>
            <w:tcW w:w="436" w:type="dxa"/>
            <w:tcBorders>
              <w:top w:val="single" w:sz="4" w:space="0" w:color="auto"/>
            </w:tcBorders>
          </w:tcPr>
          <w:p>
            <w:pPr>
              <w:spacing w:after="0" w:line="240" w:lineRule="auto"/>
              <w:jc w:val="center"/>
              <w:rPr>
                <w:rFonts w:ascii="Times New Roman" w:hAnsi="Times New Roman"/>
                <w:bCs/>
                <w:noProof/>
              </w:rPr>
            </w:pPr>
          </w:p>
        </w:tc>
      </w:tr>
    </w:tbl>
    <w:p>
      <w:pPr>
        <w:spacing w:line="240" w:lineRule="auto"/>
      </w:pPr>
    </w:p>
    <w:p>
      <w:pPr>
        <w:spacing w:after="0" w:line="240" w:lineRule="auto"/>
        <w:rPr>
          <w:rFonts w:ascii="Times New Roman" w:hAnsi="Times New Roman"/>
          <w:b/>
          <w:bCs/>
          <w:kern w:val="32"/>
          <w:sz w:val="28"/>
          <w:szCs w:val="28"/>
        </w:rPr>
      </w:pPr>
      <w:bookmarkStart w:id="401" w:name="_Toc327617224"/>
      <w:bookmarkStart w:id="402" w:name="_Toc327617345"/>
      <w:bookmarkStart w:id="403" w:name="_Toc327617422"/>
      <w:bookmarkStart w:id="404" w:name="_Toc327617451"/>
      <w:bookmarkStart w:id="405" w:name="_Toc327617474"/>
      <w:bookmarkStart w:id="406" w:name="_Toc327617529"/>
      <w:bookmarkStart w:id="407" w:name="_Toc327617600"/>
      <w:bookmarkStart w:id="408" w:name="_Toc327654425"/>
      <w:bookmarkStart w:id="409" w:name="_Toc327654518"/>
      <w:bookmarkStart w:id="410" w:name="_Toc327654570"/>
      <w:bookmarkStart w:id="411" w:name="_Toc327654678"/>
      <w:bookmarkStart w:id="412" w:name="_Toc327733869"/>
      <w:bookmarkStart w:id="413" w:name="_Toc327733921"/>
      <w:bookmarkStart w:id="414" w:name="_Toc351144702"/>
      <w:bookmarkStart w:id="415" w:name="_Toc351153996"/>
      <w:bookmarkStart w:id="416" w:name="_Toc357452982"/>
      <w:bookmarkStart w:id="417" w:name="_Toc374748210"/>
      <w:bookmarkStart w:id="418" w:name="_Toc448777042"/>
      <w:bookmarkStart w:id="419" w:name="_Toc448934524"/>
      <w:bookmarkStart w:id="420" w:name="_Toc448934832"/>
      <w:bookmarkStart w:id="421" w:name="_Toc448934969"/>
      <w:bookmarkStart w:id="422" w:name="_Toc448935042"/>
      <w:bookmarkStart w:id="423" w:name="_Toc487315685"/>
      <w:r>
        <w:rPr>
          <w:rFonts w:ascii="Times New Roman" w:hAnsi="Times New Roman"/>
          <w:sz w:val="28"/>
          <w:szCs w:val="28"/>
        </w:rPr>
        <w:br w:type="page"/>
      </w:r>
    </w:p>
    <w:p>
      <w:pPr>
        <w:pStyle w:val="Heading1"/>
        <w:jc w:val="center"/>
        <w:rPr>
          <w:rFonts w:cs="Times New Roman"/>
          <w:sz w:val="28"/>
          <w:szCs w:val="28"/>
        </w:rPr>
      </w:pPr>
      <w:bookmarkStart w:id="424" w:name="_Toc487317746"/>
      <w:bookmarkStart w:id="425" w:name="_Toc487357468"/>
      <w:bookmarkStart w:id="426" w:name="_Toc487357515"/>
      <w:bookmarkStart w:id="427" w:name="_Toc488174177"/>
      <w:bookmarkStart w:id="428" w:name="_Toc488174314"/>
      <w:bookmarkStart w:id="429" w:name="_Toc488174503"/>
      <w:bookmarkStart w:id="430" w:name="_Toc5189158"/>
      <w:r>
        <w:rPr>
          <w:rFonts w:cs="Times New Roman"/>
          <w:sz w:val="28"/>
          <w:szCs w:val="28"/>
        </w:rPr>
        <w:lastRenderedPageBreak/>
        <w:t>DAFTAR PUSTAKA</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BodyText"/>
        <w:ind w:left="567" w:hanging="567"/>
        <w:jc w:val="both"/>
        <w:rPr>
          <w:iCs/>
          <w:szCs w:val="24"/>
        </w:rPr>
      </w:pPr>
      <w:bookmarkStart w:id="431" w:name="_Toc327617346"/>
      <w:bookmarkStart w:id="432" w:name="_Toc327617423"/>
      <w:bookmarkStart w:id="433" w:name="_Toc327617452"/>
      <w:bookmarkStart w:id="434" w:name="_Toc327617475"/>
      <w:bookmarkStart w:id="435" w:name="_Toc327617530"/>
      <w:bookmarkStart w:id="436" w:name="_Toc327617601"/>
      <w:bookmarkStart w:id="437" w:name="_Toc327654426"/>
      <w:bookmarkStart w:id="438" w:name="_Toc327654519"/>
      <w:bookmarkStart w:id="439" w:name="_Toc327654571"/>
      <w:bookmarkStart w:id="440" w:name="_Toc327654679"/>
      <w:bookmarkStart w:id="441" w:name="_Toc327733870"/>
      <w:bookmarkStart w:id="442" w:name="_Toc327733922"/>
      <w:bookmarkStart w:id="443" w:name="_Toc351144703"/>
      <w:bookmarkStart w:id="444" w:name="_Toc351153997"/>
      <w:r>
        <w:rPr>
          <w:szCs w:val="24"/>
          <w:lang w:val="da-DK"/>
        </w:rPr>
        <w:t xml:space="preserve">Alhasni, M. dan </w:t>
      </w:r>
      <w:r>
        <w:rPr>
          <w:iCs/>
          <w:szCs w:val="24"/>
          <w:lang w:val="da-DK"/>
        </w:rPr>
        <w:t>Handayanto, E.</w:t>
      </w:r>
      <w:r>
        <w:rPr>
          <w:szCs w:val="24"/>
          <w:lang w:val="da-DK"/>
        </w:rPr>
        <w:t xml:space="preserve"> 2002. Mineralisasi N dan P dari Biomasa tumbuhan dominan di lahan berkapur DAS Brantas Hulu Malang Selatan. </w:t>
      </w:r>
      <w:r>
        <w:rPr>
          <w:iCs/>
          <w:szCs w:val="24"/>
        </w:rPr>
        <w:t>Prosiding Lokakarya Nasional Pertanian Organik, Universitas Brawijaya Malang 7-9 Oktober 2002. Hal 209-213</w:t>
      </w:r>
    </w:p>
    <w:p>
      <w:pPr>
        <w:pStyle w:val="BodyText"/>
        <w:ind w:left="567" w:hanging="567"/>
        <w:jc w:val="both"/>
        <w:rPr>
          <w:szCs w:val="24"/>
        </w:rPr>
      </w:pPr>
      <w:r>
        <w:rPr>
          <w:szCs w:val="24"/>
        </w:rPr>
        <w:t>Anonymous, 1986. Pemetaan Detail Kebun Percobaan Sumberkembar Kabupaten Blitar. Tim Survei DAS Brantas Hulu. Blitar</w:t>
      </w:r>
    </w:p>
    <w:p>
      <w:pPr>
        <w:pStyle w:val="BodyText"/>
        <w:ind w:left="567" w:hanging="567"/>
        <w:jc w:val="both"/>
        <w:rPr>
          <w:szCs w:val="24"/>
        </w:rPr>
      </w:pPr>
      <w:r>
        <w:rPr>
          <w:szCs w:val="24"/>
        </w:rPr>
        <w:t>Anonymous. 1988. Laporan Survei dan Pemetaan Tanah Detail DAS Brantas Hulu Kabupaten Malang, Blitar, Tulungagung dan Trenggalek Propinsi Jawa Timur. Proyek Pertanian Lahan Kering dan Konservasi Tanah. Kerjasama Bappeda Tk.1 Jawa Timur dengan Pusat Penelitian Tanah. Bogor.</w:t>
      </w:r>
    </w:p>
    <w:p>
      <w:pPr>
        <w:pStyle w:val="BodyText"/>
        <w:tabs>
          <w:tab w:val="left" w:pos="765"/>
        </w:tabs>
        <w:ind w:left="567" w:hanging="567"/>
        <w:jc w:val="both"/>
        <w:rPr>
          <w:szCs w:val="24"/>
        </w:rPr>
      </w:pPr>
      <w:r>
        <w:rPr>
          <w:szCs w:val="24"/>
        </w:rPr>
        <w:t>Ariesoesilaningsih, E., Sulvijayanti,</w:t>
      </w:r>
      <w:r>
        <w:rPr>
          <w:szCs w:val="24"/>
          <w:lang w:val="id-ID"/>
        </w:rPr>
        <w:t xml:space="preserve"> E.D.,</w:t>
      </w:r>
      <w:r>
        <w:rPr>
          <w:szCs w:val="24"/>
        </w:rPr>
        <w:t xml:space="preserve"> Mastuti, </w:t>
      </w:r>
      <w:r>
        <w:rPr>
          <w:szCs w:val="24"/>
          <w:lang w:val="id-ID"/>
        </w:rPr>
        <w:t xml:space="preserve">R., </w:t>
      </w:r>
      <w:r>
        <w:rPr>
          <w:szCs w:val="24"/>
        </w:rPr>
        <w:t xml:space="preserve">Nuriyah, </w:t>
      </w:r>
      <w:r>
        <w:rPr>
          <w:szCs w:val="24"/>
          <w:lang w:val="id-ID"/>
        </w:rPr>
        <w:t xml:space="preserve">L., </w:t>
      </w:r>
      <w:r>
        <w:rPr>
          <w:szCs w:val="24"/>
        </w:rPr>
        <w:t>Maftu’ah</w:t>
      </w:r>
      <w:r>
        <w:rPr>
          <w:szCs w:val="24"/>
          <w:lang w:val="id-ID"/>
        </w:rPr>
        <w:t>, E.</w:t>
      </w:r>
      <w:r>
        <w:rPr>
          <w:szCs w:val="24"/>
        </w:rPr>
        <w:t xml:space="preserve"> dan H. Pratikno. 2001. Seleksi diversitas tumbuhan C</w:t>
      </w:r>
      <w:r>
        <w:rPr>
          <w:szCs w:val="24"/>
          <w:vertAlign w:val="subscript"/>
        </w:rPr>
        <w:t>3</w:t>
      </w:r>
      <w:r>
        <w:rPr>
          <w:szCs w:val="24"/>
        </w:rPr>
        <w:t xml:space="preserve"> dan C</w:t>
      </w:r>
      <w:r>
        <w:rPr>
          <w:szCs w:val="24"/>
          <w:vertAlign w:val="subscript"/>
        </w:rPr>
        <w:t>4</w:t>
      </w:r>
      <w:r>
        <w:rPr>
          <w:szCs w:val="24"/>
        </w:rPr>
        <w:t xml:space="preserve"> energetik dan nutritif di lahan kritis berkapur DAS Brantas. Makalah Seminar Nasional Biologi 2. 29 Agustus 2001. Fakultas MIPA. Institut Teknologi Sepuluh November. Surabaya.</w:t>
      </w:r>
    </w:p>
    <w:p>
      <w:pPr>
        <w:pStyle w:val="BodyText"/>
        <w:tabs>
          <w:tab w:val="left" w:pos="765"/>
        </w:tabs>
        <w:ind w:left="567" w:hanging="567"/>
        <w:jc w:val="both"/>
        <w:rPr>
          <w:szCs w:val="24"/>
        </w:rPr>
      </w:pPr>
      <w:r>
        <w:rPr>
          <w:szCs w:val="24"/>
        </w:rPr>
        <w:t xml:space="preserve">Bouldin, D.R. 1988. Effect of Green Manure on Soil Organik Matter Content and Nitrogen Avaibility. </w:t>
      </w:r>
      <w:r>
        <w:rPr>
          <w:i/>
          <w:szCs w:val="24"/>
        </w:rPr>
        <w:t>In</w:t>
      </w:r>
      <w:r>
        <w:rPr>
          <w:szCs w:val="24"/>
        </w:rPr>
        <w:t>: Green Manure in Rice Farming. IRRI. Los Banos. Philiphines.</w:t>
      </w:r>
    </w:p>
    <w:p>
      <w:pPr>
        <w:pStyle w:val="BodyText"/>
        <w:ind w:left="567" w:hanging="567"/>
        <w:jc w:val="both"/>
        <w:rPr>
          <w:szCs w:val="24"/>
        </w:rPr>
      </w:pPr>
      <w:r>
        <w:rPr>
          <w:szCs w:val="24"/>
        </w:rPr>
        <w:t>Brady, N.C. 1990. The Nature and Properties of Soil. Tenth edition. Macmillan Publishing Company. New York. 621 hal.</w:t>
      </w:r>
    </w:p>
    <w:p>
      <w:pPr>
        <w:autoSpaceDE w:val="0"/>
        <w:autoSpaceDN w:val="0"/>
        <w:adjustRightInd w:val="0"/>
        <w:spacing w:after="0" w:line="240" w:lineRule="auto"/>
        <w:ind w:left="567" w:hanging="567"/>
        <w:jc w:val="both"/>
        <w:rPr>
          <w:rFonts w:ascii="Times New Roman" w:eastAsia="TimesNewRoman" w:hAnsi="Times New Roman" w:cs="Times New Roman"/>
          <w:sz w:val="24"/>
          <w:szCs w:val="24"/>
          <w:lang w:val="id-ID"/>
        </w:rPr>
      </w:pPr>
      <w:r>
        <w:rPr>
          <w:rFonts w:ascii="Times New Roman" w:eastAsia="TimesNewRoman" w:hAnsi="Times New Roman" w:cs="Times New Roman"/>
          <w:sz w:val="24"/>
          <w:szCs w:val="24"/>
          <w:lang w:val="id-ID"/>
        </w:rPr>
        <w:t>Ciftci, V., Turkmen, O., Erdinc, C. and Sensoy, S. 2010. Effects of Different Arbuscular Mycorrhizal Fungi (AMF) Species on Some Bean (</w:t>
      </w:r>
      <w:r>
        <w:rPr>
          <w:rFonts w:ascii="Times New Roman" w:eastAsia="TimesNewRoman" w:hAnsi="Times New Roman" w:cs="Times New Roman"/>
          <w:i/>
          <w:sz w:val="24"/>
          <w:szCs w:val="24"/>
          <w:lang w:val="id-ID"/>
        </w:rPr>
        <w:t xml:space="preserve">Phaseolus vulgaris </w:t>
      </w:r>
      <w:r>
        <w:rPr>
          <w:rFonts w:ascii="Times New Roman" w:eastAsia="TimesNewRoman" w:hAnsi="Times New Roman" w:cs="Times New Roman"/>
          <w:sz w:val="24"/>
          <w:szCs w:val="24"/>
          <w:lang w:val="id-ID"/>
        </w:rPr>
        <w:t>L.) Cultivars Grown in Salty Conditions. African Journal of Agricultural Research, 5(24): 3408-3416.</w:t>
      </w:r>
    </w:p>
    <w:p>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Edmond, J.B.</w:t>
      </w:r>
      <w:r>
        <w:rPr>
          <w:rFonts w:ascii="Times New Roman" w:hAnsi="Times New Roman" w:cs="Times New Roman"/>
          <w:sz w:val="24"/>
          <w:szCs w:val="24"/>
          <w:lang w:val="id-ID"/>
        </w:rPr>
        <w:t xml:space="preserve"> and</w:t>
      </w:r>
      <w:r>
        <w:rPr>
          <w:rFonts w:ascii="Times New Roman" w:hAnsi="Times New Roman" w:cs="Times New Roman"/>
          <w:sz w:val="24"/>
          <w:szCs w:val="24"/>
        </w:rPr>
        <w:t xml:space="preserve"> Ammerman, G.R. 1971. </w:t>
      </w:r>
      <w:r>
        <w:rPr>
          <w:rFonts w:ascii="Times New Roman" w:hAnsi="Times New Roman" w:cs="Times New Roman"/>
          <w:iCs/>
          <w:sz w:val="24"/>
          <w:szCs w:val="24"/>
        </w:rPr>
        <w:t>Sweet Potato Production</w:t>
      </w:r>
      <w:r>
        <w:rPr>
          <w:rFonts w:ascii="Times New Roman" w:hAnsi="Times New Roman" w:cs="Times New Roman"/>
          <w:sz w:val="24"/>
          <w:szCs w:val="24"/>
        </w:rPr>
        <w:t xml:space="preserve">, </w:t>
      </w:r>
      <w:r>
        <w:rPr>
          <w:rFonts w:ascii="Times New Roman" w:hAnsi="Times New Roman" w:cs="Times New Roman"/>
          <w:iCs/>
          <w:sz w:val="24"/>
          <w:szCs w:val="24"/>
        </w:rPr>
        <w:t>Processing and Marketing</w:t>
      </w:r>
      <w:r>
        <w:rPr>
          <w:rFonts w:ascii="Times New Roman" w:hAnsi="Times New Roman" w:cs="Times New Roman"/>
          <w:sz w:val="24"/>
          <w:szCs w:val="24"/>
        </w:rPr>
        <w:t xml:space="preserve"> Wesport Connection : The AVI Publishing Company Inc.</w:t>
      </w:r>
    </w:p>
    <w:p>
      <w:pPr>
        <w:pStyle w:val="BodyText"/>
        <w:tabs>
          <w:tab w:val="left" w:pos="765"/>
        </w:tabs>
        <w:ind w:left="567" w:hanging="567"/>
        <w:jc w:val="both"/>
        <w:rPr>
          <w:szCs w:val="24"/>
        </w:rPr>
      </w:pPr>
      <w:r>
        <w:rPr>
          <w:szCs w:val="24"/>
        </w:rPr>
        <w:t>Greenland, D.J. 1985. Nitrogen and Food Production in the Tropics: Contributions from Fertilizer Nitrogen and Biological Nitrogen Fixation. In B. T. Kang and J. Van Der Heide (eds). Nitrogen Management for Food Crop Production in Tropical Farming System. Institute for Soil Fertility. Haren.</w:t>
      </w:r>
    </w:p>
    <w:p>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Hahm, S.K. and Hozyo, Y. 1993. Sweet Potato and Yan in IRRI, Proc Symp On. Potensial Productifity of Field crop under different En</w:t>
      </w:r>
      <w:r>
        <w:rPr>
          <w:rFonts w:ascii="Times New Roman" w:hAnsi="Times New Roman" w:cs="Times New Roman"/>
          <w:sz w:val="24"/>
          <w:szCs w:val="24"/>
          <w:lang w:val="id-ID"/>
        </w:rPr>
        <w:t>v</w:t>
      </w:r>
      <w:r>
        <w:rPr>
          <w:rFonts w:ascii="Times New Roman" w:hAnsi="Times New Roman" w:cs="Times New Roman"/>
          <w:sz w:val="24"/>
          <w:szCs w:val="24"/>
        </w:rPr>
        <w:t>ironm</w:t>
      </w:r>
      <w:r>
        <w:rPr>
          <w:rFonts w:ascii="Times New Roman" w:hAnsi="Times New Roman" w:cs="Times New Roman"/>
          <w:sz w:val="24"/>
          <w:szCs w:val="24"/>
          <w:lang w:val="id-ID"/>
        </w:rPr>
        <w:t>ents</w:t>
      </w:r>
      <w:r>
        <w:rPr>
          <w:rFonts w:ascii="Times New Roman" w:hAnsi="Times New Roman" w:cs="Times New Roman"/>
          <w:sz w:val="24"/>
          <w:szCs w:val="24"/>
        </w:rPr>
        <w:t>, Los Banos, Philipines.</w:t>
      </w:r>
    </w:p>
    <w:p>
      <w:pPr>
        <w:pStyle w:val="BodyText"/>
        <w:tabs>
          <w:tab w:val="left" w:pos="765"/>
        </w:tabs>
        <w:ind w:left="567" w:hanging="567"/>
        <w:jc w:val="both"/>
        <w:rPr>
          <w:szCs w:val="24"/>
        </w:rPr>
      </w:pPr>
      <w:r>
        <w:rPr>
          <w:szCs w:val="24"/>
        </w:rPr>
        <w:t>Hairiah, K. and Van Noordwijk, M. 1986. Root Studies On a Tropical Ultisol in Relation to Nitrogen Management. Institute for Soil Fertility. Haren.</w:t>
      </w:r>
    </w:p>
    <w:p>
      <w:pPr>
        <w:tabs>
          <w:tab w:val="left" w:pos="765"/>
        </w:tabs>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Hairiah, K., Ismunandar, S. dan Handayanto, E. 1998. Pengelolaan Tanah secara Biologi pada Lahan Kering Beriklim Basah melalui Pendekatan Holistik dan Spesifik Lokasi Menuju Sistem Pertanian Berkelanjutan. Makalah utama Seminar Nasional II dan Pertemuan Tahunan KOMDA HITI. Malang. 21 hal.</w:t>
      </w:r>
    </w:p>
    <w:p>
      <w:pPr>
        <w:pStyle w:val="BodyText"/>
        <w:tabs>
          <w:tab w:val="left" w:pos="765"/>
        </w:tabs>
        <w:ind w:left="567" w:hanging="567"/>
        <w:jc w:val="both"/>
        <w:rPr>
          <w:szCs w:val="24"/>
        </w:rPr>
      </w:pPr>
      <w:r>
        <w:rPr>
          <w:szCs w:val="24"/>
        </w:rPr>
        <w:t>Hairiah, K., Widianto, Utami, S.R., Suprayogo, D., Sunaryo, Sitompul, S.M., Lusiana, B., Mulia, R., Van Noordwijk, M.</w:t>
      </w:r>
      <w:r>
        <w:rPr>
          <w:szCs w:val="24"/>
          <w:lang w:val="id-ID"/>
        </w:rPr>
        <w:t xml:space="preserve"> dan</w:t>
      </w:r>
      <w:r>
        <w:rPr>
          <w:szCs w:val="24"/>
        </w:rPr>
        <w:t xml:space="preserve"> Cadisch, G. 2000. Pengelolaan Tanah Masam Secara Biologi. SMT Grafika Desa Putera. Jakarta.</w:t>
      </w:r>
    </w:p>
    <w:p>
      <w:pPr>
        <w:pStyle w:val="BodyText"/>
        <w:tabs>
          <w:tab w:val="left" w:pos="765"/>
        </w:tabs>
        <w:ind w:left="567" w:hanging="567"/>
        <w:jc w:val="both"/>
        <w:rPr>
          <w:szCs w:val="24"/>
        </w:rPr>
      </w:pPr>
      <w:r>
        <w:rPr>
          <w:szCs w:val="24"/>
        </w:rPr>
        <w:t>Hakim,</w:t>
      </w:r>
      <w:r>
        <w:rPr>
          <w:szCs w:val="24"/>
          <w:lang w:val="id-ID"/>
        </w:rPr>
        <w:t xml:space="preserve"> N., Lubis, A.M. dan Radjaguguk,P. </w:t>
      </w:r>
      <w:r>
        <w:rPr>
          <w:szCs w:val="24"/>
        </w:rPr>
        <w:t>1986. Dasar-dasar Ilmu Tanah. Penerbit Universitas Lampung. Lampung</w:t>
      </w:r>
    </w:p>
    <w:p>
      <w:pPr>
        <w:pStyle w:val="BodyText"/>
        <w:tabs>
          <w:tab w:val="left" w:pos="765"/>
        </w:tabs>
        <w:ind w:left="567" w:hanging="567"/>
        <w:jc w:val="both"/>
        <w:rPr>
          <w:szCs w:val="24"/>
        </w:rPr>
      </w:pPr>
      <w:r>
        <w:rPr>
          <w:szCs w:val="24"/>
        </w:rPr>
        <w:t>Handayanto, E. dan Ariesoesilaningsih, E. 2002. Diversitas Flora Sebagai Modal Pertanian Sehat: Studi Kasus di Lahan Kritis Berkapur DAS Brantas Hulu. Dalam Akar Pertanian Sehat. Fakultas Pertanian Universitas Brawijaya, Malang.</w:t>
      </w:r>
    </w:p>
    <w:p>
      <w:pPr>
        <w:tabs>
          <w:tab w:val="left" w:pos="-22"/>
          <w:tab w:val="left" w:pos="696"/>
          <w:tab w:val="left" w:pos="765"/>
          <w:tab w:val="left" w:pos="1416"/>
          <w:tab w:val="left" w:pos="2136"/>
          <w:tab w:val="left" w:pos="2856"/>
          <w:tab w:val="left" w:pos="3576"/>
          <w:tab w:val="left" w:pos="4296"/>
          <w:tab w:val="left" w:pos="5016"/>
          <w:tab w:val="left" w:pos="5736"/>
          <w:tab w:val="left" w:pos="6456"/>
          <w:tab w:val="left" w:pos="7176"/>
          <w:tab w:val="left" w:pos="7896"/>
          <w:tab w:val="left" w:pos="8616"/>
          <w:tab w:val="left" w:pos="9336"/>
        </w:tabs>
        <w:suppressAutoHyphens/>
        <w:spacing w:after="0" w:line="240" w:lineRule="auto"/>
        <w:ind w:left="567" w:hanging="567"/>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Handayanto, E., Cadisch, G. and Giller, K.E. 1994. N release from legume hedgerow tree prunings in relation to their quality and incubation method.</w:t>
      </w:r>
      <w:r>
        <w:rPr>
          <w:rFonts w:ascii="Times New Roman" w:hAnsi="Times New Roman" w:cs="Times New Roman"/>
          <w:i/>
          <w:spacing w:val="-2"/>
          <w:sz w:val="24"/>
          <w:szCs w:val="24"/>
        </w:rPr>
        <w:t xml:space="preserve">Pland and Soil </w:t>
      </w:r>
      <w:r>
        <w:rPr>
          <w:rFonts w:ascii="Times New Roman" w:hAnsi="Times New Roman" w:cs="Times New Roman"/>
          <w:spacing w:val="-2"/>
          <w:sz w:val="24"/>
          <w:szCs w:val="24"/>
        </w:rPr>
        <w:t>160, 238-247</w:t>
      </w:r>
    </w:p>
    <w:p>
      <w:pPr>
        <w:autoSpaceDE w:val="0"/>
        <w:autoSpaceDN w:val="0"/>
        <w:adjustRightInd w:val="0"/>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Harms, H., Schlosser, D. and Wick, L.Y. 2011. Untapped Potential: Exploiting Fungi in Bioremediation of Hazardous Chemicals. </w:t>
      </w:r>
      <w:r>
        <w:rPr>
          <w:rFonts w:ascii="Times New Roman" w:eastAsia="Calibri" w:hAnsi="Times New Roman" w:cs="Times New Roman"/>
          <w:i/>
          <w:iCs/>
          <w:sz w:val="24"/>
          <w:szCs w:val="24"/>
        </w:rPr>
        <w:t xml:space="preserve">Nature Reviews Microbiology </w:t>
      </w:r>
      <w:r>
        <w:rPr>
          <w:rFonts w:ascii="Times New Roman" w:eastAsia="Calibri" w:hAnsi="Times New Roman" w:cs="Times New Roman"/>
          <w:sz w:val="24"/>
          <w:szCs w:val="24"/>
        </w:rPr>
        <w:t>9: 177-192.</w:t>
      </w:r>
    </w:p>
    <w:p>
      <w:pPr>
        <w:autoSpaceDE w:val="0"/>
        <w:autoSpaceDN w:val="0"/>
        <w:adjustRightInd w:val="0"/>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Harrier, L.A. and Sawczak, J. 2000. Detection of the 3-phosphoglycerate kinase protein of </w:t>
      </w:r>
      <w:r>
        <w:rPr>
          <w:rFonts w:ascii="Times New Roman" w:eastAsia="Calibri" w:hAnsi="Times New Roman" w:cs="Times New Roman"/>
          <w:i/>
          <w:sz w:val="24"/>
          <w:szCs w:val="24"/>
        </w:rPr>
        <w:t>Glomus mosseae</w:t>
      </w:r>
      <w:r>
        <w:rPr>
          <w:rFonts w:ascii="Times New Roman" w:eastAsia="Calibri" w:hAnsi="Times New Roman" w:cs="Times New Roman"/>
          <w:sz w:val="24"/>
          <w:szCs w:val="24"/>
        </w:rPr>
        <w:t xml:space="preserve"> (Nicol. &amp; Gerd.) Gerdemann &amp; Trappe. </w:t>
      </w:r>
      <w:r>
        <w:rPr>
          <w:rFonts w:ascii="Times New Roman" w:eastAsia="Calibri" w:hAnsi="Times New Roman" w:cs="Times New Roman"/>
          <w:i/>
          <w:sz w:val="24"/>
          <w:szCs w:val="24"/>
        </w:rPr>
        <w:t>Mycorrhiza</w:t>
      </w:r>
      <w:r>
        <w:rPr>
          <w:rFonts w:ascii="Times New Roman" w:eastAsia="Calibri" w:hAnsi="Times New Roman" w:cs="Times New Roman"/>
          <w:sz w:val="24"/>
          <w:szCs w:val="24"/>
        </w:rPr>
        <w:t xml:space="preserve"> 10: 81–86</w:t>
      </w:r>
    </w:p>
    <w:p>
      <w:pPr>
        <w:pStyle w:val="BodyTextIndent3"/>
        <w:tabs>
          <w:tab w:val="left" w:pos="765"/>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Hyene, K. 1997. Tumbuhan Berguna Indonesia II. Terjemahan Badan Litbang Kehutanan, Jakarta</w:t>
      </w:r>
    </w:p>
    <w:p>
      <w:pPr>
        <w:tabs>
          <w:tab w:val="left" w:pos="-720"/>
          <w:tab w:val="left" w:pos="0"/>
          <w:tab w:val="left" w:pos="765"/>
        </w:tabs>
        <w:suppressAutoHyphens/>
        <w:spacing w:after="0" w:line="240" w:lineRule="auto"/>
        <w:ind w:left="567" w:hanging="567"/>
        <w:jc w:val="both"/>
        <w:rPr>
          <w:rFonts w:ascii="Times New Roman" w:hAnsi="Times New Roman" w:cs="Times New Roman"/>
          <w:spacing w:val="-3"/>
          <w:sz w:val="24"/>
          <w:szCs w:val="24"/>
          <w:lang w:val="en-GB"/>
        </w:rPr>
      </w:pPr>
      <w:r>
        <w:rPr>
          <w:rFonts w:ascii="Times New Roman" w:hAnsi="Times New Roman" w:cs="Times New Roman"/>
          <w:spacing w:val="-3"/>
          <w:sz w:val="24"/>
          <w:szCs w:val="24"/>
          <w:lang w:val="en-GB"/>
        </w:rPr>
        <w:t>Imilda</w:t>
      </w:r>
      <w:r>
        <w:rPr>
          <w:rFonts w:ascii="Times New Roman" w:hAnsi="Times New Roman" w:cs="Times New Roman"/>
          <w:spacing w:val="-3"/>
          <w:sz w:val="24"/>
          <w:szCs w:val="24"/>
          <w:lang w:val="id-ID"/>
        </w:rPr>
        <w:t xml:space="preserve">. </w:t>
      </w:r>
      <w:r>
        <w:rPr>
          <w:rFonts w:ascii="Times New Roman" w:hAnsi="Times New Roman" w:cs="Times New Roman"/>
          <w:spacing w:val="-3"/>
          <w:sz w:val="24"/>
          <w:szCs w:val="24"/>
          <w:lang w:val="en-GB"/>
        </w:rPr>
        <w:t>2003. Produktivitas dan Efisiensi Penggunaan Cahaya Pada Flora Lokal Penutup Tanah di Lahan Kritis Berkapur DAS Brantas Kabupaten Malang. Skripsi Jurusan Biologi, Fakultas Matematika dan Pengetahuan Alam, Universitas Brawijaya.</w:t>
      </w:r>
    </w:p>
    <w:p>
      <w:pPr>
        <w:autoSpaceDE w:val="0"/>
        <w:autoSpaceDN w:val="0"/>
        <w:adjustRightInd w:val="0"/>
        <w:spacing w:after="0" w:line="240" w:lineRule="auto"/>
        <w:ind w:left="567" w:hanging="567"/>
        <w:jc w:val="both"/>
        <w:rPr>
          <w:rFonts w:ascii="Times New Roman" w:hAnsi="Times New Roman" w:cs="Times New Roman"/>
          <w:sz w:val="24"/>
          <w:szCs w:val="24"/>
          <w:lang w:val="pt-BR"/>
        </w:rPr>
      </w:pPr>
      <w:r>
        <w:rPr>
          <w:rFonts w:ascii="Times New Roman" w:hAnsi="Times New Roman" w:cs="Times New Roman"/>
          <w:sz w:val="24"/>
          <w:szCs w:val="24"/>
          <w:lang w:val="es-ES"/>
        </w:rPr>
        <w:t xml:space="preserve">Joko, R. 2006. </w:t>
      </w:r>
      <w:r>
        <w:rPr>
          <w:rFonts w:ascii="Times New Roman" w:hAnsi="Times New Roman" w:cs="Times New Roman"/>
          <w:sz w:val="24"/>
          <w:szCs w:val="24"/>
        </w:rPr>
        <w:t xml:space="preserve">Sinkronisasi mineralisasi N dan P biomasa tumbuhan dominan di lahan kering dengan kebutuhan N dan P tanaman jagung. </w:t>
      </w:r>
      <w:r>
        <w:rPr>
          <w:rFonts w:ascii="Times New Roman" w:hAnsi="Times New Roman" w:cs="Times New Roman"/>
          <w:sz w:val="24"/>
          <w:szCs w:val="24"/>
          <w:lang w:val="pt-BR"/>
        </w:rPr>
        <w:t>Buana Sains Vol 6 No 1: 31-40.</w:t>
      </w:r>
    </w:p>
    <w:p>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Juanda, D.</w:t>
      </w:r>
      <w:r>
        <w:rPr>
          <w:rFonts w:ascii="Times New Roman" w:hAnsi="Times New Roman" w:cs="Times New Roman"/>
          <w:sz w:val="24"/>
          <w:szCs w:val="24"/>
          <w:lang w:val="id-ID"/>
        </w:rPr>
        <w:t xml:space="preserve"> dan</w:t>
      </w:r>
      <w:r>
        <w:rPr>
          <w:rFonts w:ascii="Times New Roman" w:hAnsi="Times New Roman" w:cs="Times New Roman"/>
          <w:sz w:val="24"/>
          <w:szCs w:val="24"/>
        </w:rPr>
        <w:t xml:space="preserve"> Cahyono, B. 2004 .</w:t>
      </w:r>
      <w:r>
        <w:rPr>
          <w:rFonts w:ascii="Times New Roman" w:hAnsi="Times New Roman" w:cs="Times New Roman"/>
          <w:iCs/>
          <w:sz w:val="24"/>
          <w:szCs w:val="24"/>
        </w:rPr>
        <w:t>Ubi Jalar, Budidaya dan Analisis Usahatani</w:t>
      </w:r>
      <w:r>
        <w:rPr>
          <w:rFonts w:ascii="Times New Roman" w:hAnsi="Times New Roman" w:cs="Times New Roman"/>
          <w:sz w:val="24"/>
          <w:szCs w:val="24"/>
        </w:rPr>
        <w:t>. Yogjakarta, Kanisius 56 Hal.</w:t>
      </w:r>
    </w:p>
    <w:p>
      <w:pPr>
        <w:pStyle w:val="BodyText"/>
        <w:tabs>
          <w:tab w:val="left" w:pos="765"/>
        </w:tabs>
        <w:ind w:left="567" w:hanging="567"/>
        <w:jc w:val="both"/>
        <w:rPr>
          <w:szCs w:val="24"/>
          <w:lang w:val="id-ID"/>
        </w:rPr>
      </w:pPr>
      <w:r>
        <w:rPr>
          <w:szCs w:val="24"/>
        </w:rPr>
        <w:t>Kretschmer, Jr. A.E. 1989. Tropical Forage Legume Development, Diversity and Methodology for Determining Persistence. In: Persistence of Forage Legumes. ASA, CSSA, SSSA, Madison, WL.</w:t>
      </w:r>
    </w:p>
    <w:p>
      <w:pPr>
        <w:pStyle w:val="BodyText"/>
        <w:tabs>
          <w:tab w:val="left" w:pos="765"/>
        </w:tabs>
        <w:ind w:left="567" w:hanging="567"/>
        <w:jc w:val="both"/>
        <w:rPr>
          <w:i/>
          <w:szCs w:val="24"/>
          <w:lang w:val="id-ID"/>
        </w:rPr>
      </w:pPr>
      <w:r>
        <w:rPr>
          <w:szCs w:val="24"/>
          <w:lang w:val="da-DK"/>
        </w:rPr>
        <w:t xml:space="preserve">Lindawati, D. dan </w:t>
      </w:r>
      <w:r>
        <w:rPr>
          <w:bCs/>
          <w:szCs w:val="24"/>
          <w:lang w:val="da-DK"/>
        </w:rPr>
        <w:t>Handayanto, E</w:t>
      </w:r>
      <w:r>
        <w:rPr>
          <w:szCs w:val="24"/>
          <w:lang w:val="da-DK"/>
        </w:rPr>
        <w:t xml:space="preserve">. 2002. Pengaruh penambahan pupuk kandang terhadap mineralisasi N dan P dari biomasa tumbuhan dominan di lahan berkapur Malang Selatan. </w:t>
      </w:r>
      <w:r>
        <w:rPr>
          <w:iCs/>
          <w:szCs w:val="24"/>
        </w:rPr>
        <w:t>Agrivita 24: 127-135</w:t>
      </w:r>
      <w:r>
        <w:rPr>
          <w:szCs w:val="24"/>
        </w:rPr>
        <w:t>.</w:t>
      </w:r>
    </w:p>
    <w:p>
      <w:pPr>
        <w:autoSpaceDE w:val="0"/>
        <w:autoSpaceDN w:val="0"/>
        <w:adjustRightInd w:val="0"/>
        <w:spacing w:after="0" w:line="240" w:lineRule="auto"/>
        <w:ind w:left="567" w:hanging="567"/>
        <w:jc w:val="both"/>
        <w:rPr>
          <w:rStyle w:val="a"/>
          <w:rFonts w:ascii="Times New Roman" w:hAnsi="Times New Roman" w:cs="Times New Roman"/>
          <w:sz w:val="24"/>
          <w:szCs w:val="24"/>
          <w:lang w:val="id-ID"/>
        </w:rPr>
      </w:pPr>
      <w:r>
        <w:rPr>
          <w:rStyle w:val="a"/>
          <w:rFonts w:ascii="Times New Roman" w:hAnsi="Times New Roman" w:cs="Times New Roman"/>
          <w:sz w:val="24"/>
          <w:szCs w:val="24"/>
        </w:rPr>
        <w:t xml:space="preserve">Madjid, A. 2009. Dasar-Dasar Ilmu Tanah. Bahan Ajar Online. Fakultas Pertanian Unsri &amp;Program Studi Ilmu Tanaman, Program Magister (S2), Program Pascasarjana, Universitas Sriwijaya. Palembang. Indonesia. </w:t>
      </w:r>
      <w:hyperlink r:id="rId12" w:tgtFrame="_blank" w:history="1">
        <w:r>
          <w:rPr>
            <w:rStyle w:val="Hyperlink"/>
            <w:rFonts w:ascii="Times New Roman" w:hAnsi="Times New Roman" w:cs="Times New Roman"/>
            <w:color w:val="auto"/>
            <w:sz w:val="24"/>
            <w:szCs w:val="24"/>
            <w:u w:val="none"/>
          </w:rPr>
          <w:t>Http://dasar2ilmutanah.blogspot.com</w:t>
        </w:r>
      </w:hyperlink>
      <w:r>
        <w:rPr>
          <w:rStyle w:val="a"/>
          <w:rFonts w:ascii="Times New Roman" w:hAnsi="Times New Roman" w:cs="Times New Roman"/>
          <w:sz w:val="24"/>
          <w:szCs w:val="24"/>
        </w:rPr>
        <w:t>.</w:t>
      </w:r>
    </w:p>
    <w:p>
      <w:pPr>
        <w:tabs>
          <w:tab w:val="left" w:pos="765"/>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Marstrop, H. 1998. Kinetically defined litter fraction based on respiration measurements. In. Driven By Nature: Plant Litter Quality (Eds. G. Cadisch, and K.E. Gille). CAB International, Wallingford.</w:t>
      </w:r>
    </w:p>
    <w:p>
      <w:pPr>
        <w:tabs>
          <w:tab w:val="left" w:pos="765"/>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Nair, P.H.R. 1989. An Introduction to Agroforestry. Kluwer Academic Publisher, Dorddrech</w:t>
      </w:r>
    </w:p>
    <w:p>
      <w:pPr>
        <w:autoSpaceDE w:val="0"/>
        <w:autoSpaceDN w:val="0"/>
        <w:adjustRightInd w:val="0"/>
        <w:spacing w:after="0" w:line="240" w:lineRule="auto"/>
        <w:ind w:left="567" w:hanging="567"/>
        <w:jc w:val="both"/>
        <w:rPr>
          <w:rFonts w:ascii="Times New Roman" w:eastAsia="TimesNewRoman" w:hAnsi="Times New Roman" w:cs="Times New Roman"/>
          <w:sz w:val="24"/>
          <w:szCs w:val="24"/>
          <w:lang w:val="id-ID"/>
        </w:rPr>
      </w:pPr>
      <w:r>
        <w:rPr>
          <w:rFonts w:ascii="Times New Roman" w:eastAsia="TimesNewRoman" w:hAnsi="Times New Roman" w:cs="Times New Roman"/>
          <w:sz w:val="24"/>
          <w:szCs w:val="24"/>
          <w:lang w:val="id-ID"/>
        </w:rPr>
        <w:t>Nurbaity, A., Setiawan, A. dan Mulyani, O. 2011. Efektifitas Arang Sekam sebagai Bahan Pembawa Pupuk Hayati Mikoriza Arbuskula pada Produksi Sorgum. Jurnal Agrinimal, 1(1): 1-6</w:t>
      </w:r>
    </w:p>
    <w:p>
      <w:pPr>
        <w:autoSpaceDE w:val="0"/>
        <w:autoSpaceDN w:val="0"/>
        <w:adjustRightInd w:val="0"/>
        <w:spacing w:after="0" w:line="240" w:lineRule="auto"/>
        <w:ind w:left="567" w:hanging="567"/>
        <w:jc w:val="both"/>
        <w:rPr>
          <w:rFonts w:ascii="Times New Roman" w:eastAsia="TimesNewRoman" w:hAnsi="Times New Roman" w:cs="Times New Roman"/>
          <w:sz w:val="24"/>
          <w:szCs w:val="24"/>
          <w:lang w:val="id-ID"/>
        </w:rPr>
      </w:pPr>
      <w:r>
        <w:rPr>
          <w:rFonts w:ascii="Times New Roman" w:eastAsia="TimesNewRoman" w:hAnsi="Times New Roman" w:cs="Times New Roman"/>
          <w:sz w:val="24"/>
          <w:szCs w:val="24"/>
          <w:lang w:val="id-ID"/>
        </w:rPr>
        <w:t>Nurbaity, A., Herdiyantoro, D. dan Mulyani, O. 2009. Pemanfaatan Bahan Organik sebagai Bahan Pembawa Inokulan Fungi Mikoriza Arbuskula. Jurnal Biologi, XIII (1): 7-11</w:t>
      </w:r>
    </w:p>
    <w:p>
      <w:pPr>
        <w:autoSpaceDE w:val="0"/>
        <w:autoSpaceDN w:val="0"/>
        <w:adjustRightInd w:val="0"/>
        <w:spacing w:after="0" w:line="240" w:lineRule="auto"/>
        <w:ind w:left="567" w:hanging="567"/>
        <w:jc w:val="both"/>
        <w:rPr>
          <w:rFonts w:ascii="Times New Roman" w:hAnsi="Times New Roman" w:cs="Times New Roman"/>
          <w:iCs/>
          <w:sz w:val="24"/>
          <w:szCs w:val="24"/>
        </w:rPr>
      </w:pPr>
      <w:r>
        <w:rPr>
          <w:rFonts w:ascii="Times New Roman" w:hAnsi="Times New Roman" w:cs="Times New Roman"/>
          <w:sz w:val="24"/>
          <w:szCs w:val="24"/>
          <w:lang w:val="es-ES"/>
        </w:rPr>
        <w:t xml:space="preserve">Pratikno, H., </w:t>
      </w:r>
      <w:r>
        <w:rPr>
          <w:rFonts w:ascii="Times New Roman" w:hAnsi="Times New Roman" w:cs="Times New Roman"/>
          <w:bCs/>
          <w:sz w:val="24"/>
          <w:szCs w:val="24"/>
          <w:lang w:val="es-ES"/>
        </w:rPr>
        <w:t>Handayanto, E</w:t>
      </w:r>
      <w:r>
        <w:rPr>
          <w:rFonts w:ascii="Times New Roman" w:hAnsi="Times New Roman" w:cs="Times New Roman"/>
          <w:sz w:val="24"/>
          <w:szCs w:val="24"/>
          <w:lang w:val="es-ES"/>
        </w:rPr>
        <w:t xml:space="preserve">. dan Suwasono, S. 2001. Pemanfaatan berbagai jenis biomasa flora untuk peningkatan ketersediaan P pada tanah berkapur. </w:t>
      </w:r>
      <w:r>
        <w:rPr>
          <w:rFonts w:ascii="Times New Roman" w:hAnsi="Times New Roman" w:cs="Times New Roman"/>
          <w:iCs/>
          <w:sz w:val="24"/>
          <w:szCs w:val="24"/>
        </w:rPr>
        <w:t>Kalimantan Agrikultura 3, 113-118</w:t>
      </w:r>
    </w:p>
    <w:p>
      <w:pPr>
        <w:spacing w:after="0" w:line="240" w:lineRule="auto"/>
        <w:ind w:left="567" w:hanging="567"/>
        <w:jc w:val="both"/>
        <w:rPr>
          <w:rFonts w:ascii="Times New Roman" w:hAnsi="Times New Roman" w:cs="Times New Roman"/>
          <w:spacing w:val="-6"/>
          <w:w w:val="105"/>
          <w:sz w:val="24"/>
          <w:szCs w:val="24"/>
        </w:rPr>
      </w:pPr>
      <w:r>
        <w:rPr>
          <w:rFonts w:ascii="Times New Roman" w:hAnsi="Times New Roman" w:cs="Times New Roman"/>
          <w:spacing w:val="-1"/>
          <w:w w:val="105"/>
          <w:sz w:val="24"/>
          <w:szCs w:val="24"/>
        </w:rPr>
        <w:t xml:space="preserve">Purwono dan Purnamawati, H. 2007. </w:t>
      </w:r>
      <w:r>
        <w:rPr>
          <w:rFonts w:ascii="Times New Roman" w:hAnsi="Times New Roman" w:cs="Times New Roman"/>
          <w:iCs/>
          <w:spacing w:val="-1"/>
          <w:w w:val="105"/>
          <w:sz w:val="24"/>
          <w:szCs w:val="24"/>
        </w:rPr>
        <w:t xml:space="preserve">Budidaya 8 Jenis Tanaman Pangan </w:t>
      </w:r>
      <w:r>
        <w:rPr>
          <w:rFonts w:ascii="Times New Roman" w:hAnsi="Times New Roman" w:cs="Times New Roman"/>
          <w:iCs/>
          <w:spacing w:val="-6"/>
          <w:w w:val="105"/>
          <w:sz w:val="24"/>
          <w:szCs w:val="24"/>
        </w:rPr>
        <w:t>Unggul</w:t>
      </w:r>
      <w:r>
        <w:rPr>
          <w:rFonts w:ascii="Times New Roman" w:hAnsi="Times New Roman" w:cs="Times New Roman"/>
          <w:spacing w:val="-6"/>
          <w:w w:val="105"/>
          <w:sz w:val="24"/>
          <w:szCs w:val="24"/>
        </w:rPr>
        <w:t>. Penebar Swadaya. Jakarta.</w:t>
      </w:r>
    </w:p>
    <w:p>
      <w:pPr>
        <w:autoSpaceDE w:val="0"/>
        <w:autoSpaceDN w:val="0"/>
        <w:adjustRightInd w:val="0"/>
        <w:spacing w:after="0" w:line="240" w:lineRule="auto"/>
        <w:ind w:left="567" w:hanging="567"/>
        <w:jc w:val="both"/>
        <w:rPr>
          <w:rFonts w:ascii="Times New Roman" w:eastAsia="TimesNewRoman" w:hAnsi="Times New Roman" w:cs="Times New Roman"/>
          <w:sz w:val="24"/>
          <w:szCs w:val="24"/>
          <w:lang w:val="id-ID"/>
        </w:rPr>
      </w:pPr>
      <w:r>
        <w:rPr>
          <w:rFonts w:ascii="Times New Roman" w:eastAsia="TimesNewRoman" w:hAnsi="Times New Roman" w:cs="Times New Roman"/>
          <w:sz w:val="24"/>
          <w:szCs w:val="24"/>
          <w:lang w:val="id-ID"/>
        </w:rPr>
        <w:t>Quilambo, O.A. 2003. The Vesicular-Arbuscular Mycorrhizal Ssymbiosis. African Journal of Biotechnology, 2(12): 539-546</w:t>
      </w:r>
    </w:p>
    <w:p>
      <w:pPr>
        <w:spacing w:after="0" w:line="240" w:lineRule="auto"/>
        <w:ind w:left="567" w:hanging="567"/>
        <w:jc w:val="both"/>
        <w:rPr>
          <w:rFonts w:ascii="Times New Roman" w:hAnsi="Times New Roman" w:cs="Times New Roman"/>
          <w:spacing w:val="-5"/>
          <w:w w:val="105"/>
          <w:sz w:val="24"/>
          <w:szCs w:val="24"/>
        </w:rPr>
      </w:pPr>
      <w:r>
        <w:rPr>
          <w:rFonts w:ascii="Times New Roman" w:hAnsi="Times New Roman" w:cs="Times New Roman"/>
          <w:spacing w:val="-5"/>
          <w:w w:val="105"/>
          <w:sz w:val="24"/>
          <w:szCs w:val="24"/>
        </w:rPr>
        <w:t xml:space="preserve">Rukmana, R. 1997. </w:t>
      </w:r>
      <w:r>
        <w:rPr>
          <w:rFonts w:ascii="Times New Roman" w:hAnsi="Times New Roman" w:cs="Times New Roman"/>
          <w:iCs/>
          <w:spacing w:val="-5"/>
          <w:w w:val="105"/>
          <w:sz w:val="24"/>
          <w:szCs w:val="24"/>
        </w:rPr>
        <w:t>Ubi Jalar Budidaya dan Pascapanen</w:t>
      </w:r>
      <w:r>
        <w:rPr>
          <w:rFonts w:ascii="Times New Roman" w:hAnsi="Times New Roman" w:cs="Times New Roman"/>
          <w:spacing w:val="-5"/>
          <w:w w:val="105"/>
          <w:sz w:val="24"/>
          <w:szCs w:val="24"/>
        </w:rPr>
        <w:t>. Kanisius. Yogyakarta</w:t>
      </w:r>
    </w:p>
    <w:p>
      <w:pPr>
        <w:autoSpaceDE w:val="0"/>
        <w:autoSpaceDN w:val="0"/>
        <w:adjustRightInd w:val="0"/>
        <w:spacing w:after="0" w:line="240" w:lineRule="auto"/>
        <w:ind w:left="567" w:hanging="567"/>
        <w:jc w:val="both"/>
        <w:rPr>
          <w:rFonts w:ascii="Times New Roman" w:eastAsia="TimesNewRoman" w:hAnsi="Times New Roman" w:cs="Times New Roman"/>
          <w:sz w:val="24"/>
          <w:szCs w:val="24"/>
          <w:lang w:val="id-ID"/>
        </w:rPr>
      </w:pPr>
      <w:r>
        <w:rPr>
          <w:rFonts w:ascii="Times New Roman" w:eastAsia="TimesNewRoman" w:hAnsi="Times New Roman" w:cs="Times New Roman"/>
          <w:sz w:val="24"/>
          <w:szCs w:val="24"/>
          <w:lang w:val="id-ID"/>
        </w:rPr>
        <w:lastRenderedPageBreak/>
        <w:t>Rungkat, J.A. 2009. Peranan Mikoriza Vesikular Arbuskula dalam Meningkatkan Pertumbuhan dan Produksi Tanaman. Jurnal Formas 2(4): 270-276</w:t>
      </w:r>
    </w:p>
    <w:p>
      <w:pPr>
        <w:pStyle w:val="BodyText"/>
        <w:ind w:left="567" w:hanging="567"/>
        <w:jc w:val="both"/>
        <w:rPr>
          <w:szCs w:val="24"/>
        </w:rPr>
      </w:pPr>
      <w:r>
        <w:rPr>
          <w:szCs w:val="24"/>
        </w:rPr>
        <w:t xml:space="preserve">Samadi, A. </w:t>
      </w:r>
      <w:r>
        <w:rPr>
          <w:szCs w:val="24"/>
          <w:lang w:val="id-ID"/>
        </w:rPr>
        <w:t>and</w:t>
      </w:r>
      <w:r>
        <w:rPr>
          <w:szCs w:val="24"/>
        </w:rPr>
        <w:t xml:space="preserve"> Gilkes</w:t>
      </w:r>
      <w:r>
        <w:rPr>
          <w:szCs w:val="24"/>
          <w:lang w:val="id-ID"/>
        </w:rPr>
        <w:t>,  R.J</w:t>
      </w:r>
      <w:r>
        <w:rPr>
          <w:szCs w:val="24"/>
        </w:rPr>
        <w:t>. 1999. Phosphorus transformation and their relationship with calcareous soil properties of Southern and Western Australia. Soil Sci. Soc. Am. J. 63 : 809 – 815.</w:t>
      </w:r>
    </w:p>
    <w:p>
      <w:pPr>
        <w:spacing w:after="0" w:line="240" w:lineRule="auto"/>
        <w:ind w:left="567" w:hanging="567"/>
        <w:jc w:val="both"/>
        <w:rPr>
          <w:rFonts w:ascii="Times New Roman" w:hAnsi="Times New Roman" w:cs="Times New Roman"/>
          <w:spacing w:val="-5"/>
          <w:w w:val="105"/>
          <w:sz w:val="24"/>
          <w:szCs w:val="24"/>
        </w:rPr>
      </w:pPr>
      <w:r>
        <w:rPr>
          <w:rFonts w:ascii="Times New Roman" w:hAnsi="Times New Roman" w:cs="Times New Roman"/>
          <w:spacing w:val="-5"/>
          <w:w w:val="105"/>
          <w:sz w:val="24"/>
          <w:szCs w:val="24"/>
        </w:rPr>
        <w:t xml:space="preserve">Sarwono, B. 2005. </w:t>
      </w:r>
      <w:r>
        <w:rPr>
          <w:rFonts w:ascii="Times New Roman" w:hAnsi="Times New Roman" w:cs="Times New Roman"/>
          <w:iCs/>
          <w:spacing w:val="-5"/>
          <w:w w:val="105"/>
          <w:sz w:val="24"/>
          <w:szCs w:val="24"/>
        </w:rPr>
        <w:t>Ubi Jalar</w:t>
      </w:r>
      <w:r>
        <w:rPr>
          <w:rFonts w:ascii="Times New Roman" w:hAnsi="Times New Roman" w:cs="Times New Roman"/>
          <w:spacing w:val="-5"/>
          <w:w w:val="105"/>
          <w:sz w:val="24"/>
          <w:szCs w:val="24"/>
        </w:rPr>
        <w:t>. Penebar Swadaya. Jakarta.</w:t>
      </w:r>
    </w:p>
    <w:p>
      <w:pPr>
        <w:pStyle w:val="BodyText"/>
        <w:ind w:left="567" w:hanging="567"/>
        <w:jc w:val="both"/>
        <w:rPr>
          <w:szCs w:val="24"/>
        </w:rPr>
      </w:pPr>
      <w:r>
        <w:rPr>
          <w:szCs w:val="24"/>
        </w:rPr>
        <w:t>Setijono, S. 1996. Intisari Kesuburan Tanah. IKIP Malang Press. Malang. 157 hal.</w:t>
      </w:r>
    </w:p>
    <w:p>
      <w:pPr>
        <w:autoSpaceDE w:val="0"/>
        <w:autoSpaceDN w:val="0"/>
        <w:adjustRightInd w:val="0"/>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Simanungkalit, R.D.M., Suriadikarta</w:t>
      </w:r>
      <w:r>
        <w:rPr>
          <w:rFonts w:ascii="Times New Roman" w:hAnsi="Times New Roman" w:cs="Times New Roman"/>
          <w:sz w:val="24"/>
          <w:szCs w:val="24"/>
        </w:rPr>
        <w:t>, D.A</w:t>
      </w:r>
      <w:r>
        <w:rPr>
          <w:rFonts w:ascii="Times New Roman" w:hAnsi="Times New Roman" w:cs="Times New Roman"/>
          <w:sz w:val="24"/>
          <w:szCs w:val="24"/>
          <w:lang w:val="id-ID"/>
        </w:rPr>
        <w:t>., Saraswati</w:t>
      </w:r>
      <w:r>
        <w:rPr>
          <w:rFonts w:ascii="Times New Roman" w:hAnsi="Times New Roman" w:cs="Times New Roman"/>
          <w:sz w:val="24"/>
          <w:szCs w:val="24"/>
        </w:rPr>
        <w:t>, R</w:t>
      </w:r>
      <w:r>
        <w:rPr>
          <w:rFonts w:ascii="Times New Roman" w:hAnsi="Times New Roman" w:cs="Times New Roman"/>
          <w:sz w:val="24"/>
          <w:szCs w:val="24"/>
          <w:lang w:val="id-ID"/>
        </w:rPr>
        <w:t>., Setyorini</w:t>
      </w:r>
      <w:r>
        <w:rPr>
          <w:rFonts w:ascii="Times New Roman" w:hAnsi="Times New Roman" w:cs="Times New Roman"/>
          <w:sz w:val="24"/>
          <w:szCs w:val="24"/>
        </w:rPr>
        <w:t>. D.</w:t>
      </w:r>
      <w:r>
        <w:rPr>
          <w:rFonts w:ascii="Times New Roman" w:hAnsi="Times New Roman" w:cs="Times New Roman"/>
          <w:sz w:val="24"/>
          <w:szCs w:val="24"/>
          <w:lang w:val="id-ID"/>
        </w:rPr>
        <w:t xml:space="preserve"> dan Hartatik</w:t>
      </w:r>
      <w:r>
        <w:rPr>
          <w:rFonts w:ascii="Times New Roman" w:hAnsi="Times New Roman" w:cs="Times New Roman"/>
          <w:sz w:val="24"/>
          <w:szCs w:val="24"/>
        </w:rPr>
        <w:t>. W</w:t>
      </w:r>
      <w:r>
        <w:rPr>
          <w:rFonts w:ascii="Times New Roman" w:hAnsi="Times New Roman" w:cs="Times New Roman"/>
          <w:sz w:val="24"/>
          <w:szCs w:val="24"/>
          <w:lang w:val="id-ID"/>
        </w:rPr>
        <w:t>. 2006. Pupuk Organik dan pupuk Hayati “Cendawan Mikoriza Arbuskuler. Balai Besar Litbang Sumberdaya Lahan Pertanian, Badan Penelitian dan Pengembangan Pertanian. Bogor</w:t>
      </w:r>
    </w:p>
    <w:p>
      <w:pPr>
        <w:tabs>
          <w:tab w:val="left" w:pos="-720"/>
          <w:tab w:val="left" w:pos="0"/>
          <w:tab w:val="left" w:pos="765"/>
        </w:tabs>
        <w:suppressAutoHyphens/>
        <w:spacing w:after="0" w:line="240" w:lineRule="auto"/>
        <w:ind w:left="567" w:hanging="567"/>
        <w:jc w:val="both"/>
        <w:rPr>
          <w:rFonts w:ascii="Times New Roman" w:hAnsi="Times New Roman" w:cs="Times New Roman"/>
          <w:spacing w:val="-3"/>
          <w:sz w:val="24"/>
          <w:szCs w:val="24"/>
          <w:lang w:val="en-GB"/>
        </w:rPr>
      </w:pPr>
      <w:r>
        <w:rPr>
          <w:rFonts w:ascii="Times New Roman" w:hAnsi="Times New Roman" w:cs="Times New Roman"/>
          <w:spacing w:val="-3"/>
          <w:sz w:val="24"/>
          <w:szCs w:val="24"/>
          <w:lang w:val="en-GB"/>
        </w:rPr>
        <w:t>Steenis, J. 2002. Flora Untuk Sekolah di Indonesia. PT Pradnya Paramita. Jakarta.</w:t>
      </w:r>
    </w:p>
    <w:p>
      <w:pPr>
        <w:tabs>
          <w:tab w:val="left" w:pos="-720"/>
          <w:tab w:val="left" w:pos="0"/>
          <w:tab w:val="left" w:pos="765"/>
        </w:tabs>
        <w:suppressAutoHyphens/>
        <w:spacing w:after="0" w:line="240" w:lineRule="auto"/>
        <w:ind w:left="567" w:hanging="567"/>
        <w:jc w:val="both"/>
        <w:rPr>
          <w:rFonts w:ascii="Times New Roman" w:hAnsi="Times New Roman" w:cs="Times New Roman"/>
          <w:spacing w:val="-3"/>
          <w:sz w:val="24"/>
          <w:szCs w:val="24"/>
          <w:lang w:val="en-GB"/>
        </w:rPr>
      </w:pPr>
      <w:r>
        <w:rPr>
          <w:rFonts w:ascii="Times New Roman" w:hAnsi="Times New Roman" w:cs="Times New Roman"/>
          <w:spacing w:val="-3"/>
          <w:sz w:val="24"/>
          <w:szCs w:val="24"/>
          <w:lang w:val="en-GB"/>
        </w:rPr>
        <w:t xml:space="preserve">Stevenson, F.J. 1986. Cycles of Soil Carbon, Nitrogen, Phosphorus, Sulfur, Micronutrients. John Wiley &amp; Sons, New York. 380 p. </w:t>
      </w:r>
    </w:p>
    <w:p>
      <w:pPr>
        <w:tabs>
          <w:tab w:val="left" w:pos="765"/>
        </w:tabs>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Suhardjo, H.M., Soepartini dan Kurnia, U. 1993. Bahan Organik Tanah. Penelitian tanah, Air dan Lahan. Pusat Penelitian Tanah dan Agroklimat, 3: 10-18.</w:t>
      </w:r>
    </w:p>
    <w:p>
      <w:pPr>
        <w:tabs>
          <w:tab w:val="left" w:pos="765"/>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Sunaryo</w:t>
      </w:r>
      <w:r>
        <w:rPr>
          <w:rFonts w:ascii="Times New Roman" w:hAnsi="Times New Roman" w:cs="Times New Roman"/>
          <w:sz w:val="24"/>
          <w:szCs w:val="24"/>
          <w:lang w:val="id-ID"/>
        </w:rPr>
        <w:t xml:space="preserve">. </w:t>
      </w:r>
      <w:r>
        <w:rPr>
          <w:rFonts w:ascii="Times New Roman" w:hAnsi="Times New Roman" w:cs="Times New Roman"/>
          <w:sz w:val="24"/>
          <w:szCs w:val="24"/>
        </w:rPr>
        <w:t>2002. Pengaruh pemberian biomasa leguminosa terhadap ketersediaan N dan P di tanah berkapur DAS Brantas Malang Selatabn. Skripsi Jurusan Tanah, Fakultas Pertanian, Universitas Brawijaya.</w:t>
      </w:r>
    </w:p>
    <w:p>
      <w:pPr>
        <w:autoSpaceDE w:val="0"/>
        <w:autoSpaceDN w:val="0"/>
        <w:adjustRightInd w:val="0"/>
        <w:spacing w:after="0" w:line="240" w:lineRule="auto"/>
        <w:ind w:left="567" w:hanging="567"/>
        <w:jc w:val="both"/>
        <w:rPr>
          <w:rFonts w:ascii="Times New Roman" w:hAnsi="Times New Roman" w:cs="Times New Roman"/>
          <w:iCs/>
          <w:sz w:val="24"/>
          <w:szCs w:val="24"/>
        </w:rPr>
      </w:pPr>
      <w:r>
        <w:rPr>
          <w:rFonts w:ascii="Times New Roman" w:hAnsi="Times New Roman" w:cs="Times New Roman"/>
          <w:sz w:val="24"/>
          <w:szCs w:val="24"/>
          <w:lang w:val="es-ES"/>
        </w:rPr>
        <w:t xml:space="preserve">Sunaryo dan </w:t>
      </w:r>
      <w:r>
        <w:rPr>
          <w:rFonts w:ascii="Times New Roman" w:hAnsi="Times New Roman" w:cs="Times New Roman"/>
          <w:bCs/>
          <w:sz w:val="24"/>
          <w:szCs w:val="24"/>
          <w:lang w:val="es-ES"/>
        </w:rPr>
        <w:t>Handayanto, E</w:t>
      </w:r>
      <w:r>
        <w:rPr>
          <w:rFonts w:ascii="Times New Roman" w:hAnsi="Times New Roman" w:cs="Times New Roman"/>
          <w:sz w:val="24"/>
          <w:szCs w:val="24"/>
          <w:lang w:val="es-ES"/>
        </w:rPr>
        <w:t xml:space="preserve">. 2002. Pengaruh pemberian biomasa leguminosae terhadap ketersediaan N dan P di tanah berkapur DAS Brantas Malang Selatan. </w:t>
      </w:r>
      <w:r>
        <w:rPr>
          <w:rFonts w:ascii="Times New Roman" w:hAnsi="Times New Roman" w:cs="Times New Roman"/>
          <w:sz w:val="24"/>
          <w:szCs w:val="24"/>
        </w:rPr>
        <w:t xml:space="preserve">Habitat </w:t>
      </w:r>
      <w:r>
        <w:rPr>
          <w:rFonts w:ascii="Times New Roman" w:hAnsi="Times New Roman" w:cs="Times New Roman"/>
          <w:iCs/>
          <w:sz w:val="24"/>
          <w:szCs w:val="24"/>
        </w:rPr>
        <w:t>vol 8 No 4, 221-233</w:t>
      </w:r>
    </w:p>
    <w:p>
      <w:pPr>
        <w:pStyle w:val="BodyText"/>
        <w:ind w:left="567" w:hanging="567"/>
        <w:jc w:val="both"/>
        <w:rPr>
          <w:szCs w:val="24"/>
        </w:rPr>
      </w:pPr>
      <w:r>
        <w:rPr>
          <w:szCs w:val="24"/>
        </w:rPr>
        <w:t>Tan, K.H, 1998. Dasar-dasar Kimia Tanah. Terjemahan Goenadi, D. H. Gadjah Mada University Press. Yogyakarta. 295 hal.</w:t>
      </w:r>
    </w:p>
    <w:p>
      <w:pPr>
        <w:autoSpaceDE w:val="0"/>
        <w:autoSpaceDN w:val="0"/>
        <w:adjustRightInd w:val="0"/>
        <w:spacing w:after="0" w:line="240" w:lineRule="auto"/>
        <w:ind w:left="567" w:hanging="567"/>
        <w:jc w:val="both"/>
        <w:rPr>
          <w:rFonts w:ascii="Times New Roman" w:eastAsia="TimesNewRoman" w:hAnsi="Times New Roman" w:cs="Times New Roman"/>
          <w:sz w:val="24"/>
          <w:szCs w:val="24"/>
          <w:lang w:val="id-ID"/>
        </w:rPr>
      </w:pPr>
      <w:r>
        <w:rPr>
          <w:rFonts w:ascii="Times New Roman" w:eastAsia="TimesNewRoman" w:hAnsi="Times New Roman" w:cs="Times New Roman"/>
          <w:sz w:val="24"/>
          <w:szCs w:val="24"/>
          <w:lang w:val="id-ID"/>
        </w:rPr>
        <w:t>Turk, M.A., Assaf, T.A., Hameed, K.M. and Al-Tawaha, A.M. 2006. Significance of Mycorrhizae. World Journal of Agricultural Science 2(1): 16-20</w:t>
      </w:r>
    </w:p>
    <w:p>
      <w:pPr>
        <w:tabs>
          <w:tab w:val="left" w:pos="765"/>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Wild, A. 1994. Soils and The environment: an Introduction. Cambridge University Press. p 154-158.</w:t>
      </w:r>
    </w:p>
    <w:p>
      <w:pPr>
        <w:tabs>
          <w:tab w:val="left" w:pos="765"/>
        </w:tabs>
        <w:spacing w:after="0" w:line="240" w:lineRule="auto"/>
        <w:ind w:left="567" w:hanging="567"/>
        <w:jc w:val="both"/>
        <w:rPr>
          <w:rFonts w:ascii="Times New Roman" w:hAnsi="Times New Roman" w:cs="Times New Roman"/>
          <w:sz w:val="24"/>
          <w:szCs w:val="24"/>
        </w:rPr>
      </w:pPr>
      <w:r>
        <w:rPr>
          <w:rFonts w:ascii="Times New Roman" w:hAnsi="Times New Roman" w:cs="Times New Roman"/>
          <w:bCs/>
          <w:sz w:val="24"/>
          <w:szCs w:val="24"/>
        </w:rPr>
        <w:t xml:space="preserve">Zuraida, N. dan Yati Supriati, Y.2001. Usahatani Ubi Jalar sebagai Bahan Pangan Alternatif dan Diversifikasi Sumber Karbohidrat. </w:t>
      </w:r>
      <w:r>
        <w:rPr>
          <w:rFonts w:ascii="Times New Roman" w:hAnsi="Times New Roman" w:cs="Times New Roman"/>
          <w:sz w:val="24"/>
          <w:szCs w:val="24"/>
        </w:rPr>
        <w:t>Buletin Agro</w:t>
      </w:r>
      <w:r>
        <w:rPr>
          <w:rFonts w:ascii="Times New Roman" w:hAnsi="Times New Roman" w:cs="Times New Roman"/>
          <w:iCs/>
          <w:sz w:val="24"/>
          <w:szCs w:val="24"/>
        </w:rPr>
        <w:t>Bio</w:t>
      </w:r>
      <w:r>
        <w:rPr>
          <w:rFonts w:ascii="Times New Roman" w:hAnsi="Times New Roman" w:cs="Times New Roman"/>
          <w:sz w:val="24"/>
          <w:szCs w:val="24"/>
        </w:rPr>
        <w:t xml:space="preserve"> 4(1):13-23</w:t>
      </w:r>
    </w:p>
    <w:p>
      <w:pPr>
        <w:pStyle w:val="Heading1"/>
        <w:rPr>
          <w:rFonts w:cs="Times New Roman"/>
        </w:rPr>
      </w:pPr>
    </w:p>
    <w:p>
      <w:pPr>
        <w:pStyle w:val="Heading1"/>
        <w:rPr>
          <w:rFonts w:cs="Times New Roman"/>
        </w:rPr>
      </w:pPr>
    </w:p>
    <w:p>
      <w:pPr>
        <w:pStyle w:val="Heading1"/>
        <w:rPr>
          <w:rFonts w:cs="Times New Roman"/>
        </w:rPr>
      </w:pPr>
      <w:bookmarkStart w:id="445" w:name="_Toc357452983"/>
      <w:bookmarkStart w:id="446" w:name="_Toc374748211"/>
    </w:p>
    <w:p>
      <w:pPr>
        <w:pStyle w:val="Heading1"/>
        <w:rPr>
          <w:rFonts w:cs="Times New Roman"/>
        </w:rPr>
      </w:pPr>
    </w:p>
    <w:p>
      <w:pPr>
        <w:spacing w:after="0" w:line="240" w:lineRule="auto"/>
        <w:rPr>
          <w:rFonts w:ascii="Times New Roman" w:hAnsi="Times New Roman"/>
          <w:b/>
          <w:bCs/>
          <w:kern w:val="32"/>
          <w:sz w:val="44"/>
          <w:szCs w:val="44"/>
        </w:rPr>
      </w:pPr>
      <w:bookmarkStart w:id="447" w:name="_Toc448777043"/>
      <w:bookmarkStart w:id="448" w:name="_Toc448934525"/>
      <w:bookmarkStart w:id="449" w:name="_Toc448934833"/>
      <w:bookmarkStart w:id="450" w:name="_Toc448934970"/>
      <w:bookmarkStart w:id="451" w:name="_Toc448935043"/>
      <w:r>
        <w:rPr>
          <w:rFonts w:ascii="Times New Roman" w:hAnsi="Times New Roman"/>
          <w:sz w:val="44"/>
          <w:szCs w:val="44"/>
        </w:rPr>
        <w:br w:type="page"/>
      </w:r>
    </w:p>
    <w:p>
      <w:pPr>
        <w:pStyle w:val="Heading1"/>
        <w:jc w:val="center"/>
        <w:rPr>
          <w:rFonts w:cs="Times New Roman"/>
          <w:sz w:val="44"/>
          <w:szCs w:val="44"/>
        </w:rPr>
      </w:pPr>
    </w:p>
    <w:p>
      <w:pPr>
        <w:pStyle w:val="Heading1"/>
        <w:jc w:val="center"/>
        <w:rPr>
          <w:rFonts w:cs="Times New Roman"/>
          <w:sz w:val="44"/>
          <w:szCs w:val="44"/>
        </w:rPr>
      </w:pPr>
    </w:p>
    <w:p>
      <w:pPr>
        <w:pStyle w:val="Heading1"/>
        <w:jc w:val="center"/>
        <w:rPr>
          <w:rFonts w:cs="Times New Roman"/>
          <w:sz w:val="44"/>
          <w:szCs w:val="44"/>
        </w:rPr>
      </w:pPr>
    </w:p>
    <w:p>
      <w:pPr>
        <w:pStyle w:val="Heading1"/>
        <w:jc w:val="center"/>
        <w:rPr>
          <w:rFonts w:cs="Times New Roman"/>
          <w:sz w:val="44"/>
          <w:szCs w:val="44"/>
        </w:rPr>
      </w:pPr>
    </w:p>
    <w:p>
      <w:pPr>
        <w:pStyle w:val="Heading1"/>
        <w:jc w:val="center"/>
        <w:rPr>
          <w:rFonts w:cs="Times New Roman"/>
          <w:sz w:val="44"/>
          <w:szCs w:val="44"/>
        </w:rPr>
      </w:pPr>
    </w:p>
    <w:p>
      <w:pPr>
        <w:pStyle w:val="Heading1"/>
        <w:jc w:val="center"/>
        <w:rPr>
          <w:rFonts w:cs="Times New Roman"/>
          <w:sz w:val="44"/>
          <w:szCs w:val="44"/>
        </w:rPr>
      </w:pPr>
      <w:bookmarkStart w:id="452" w:name="_Toc487315686"/>
      <w:bookmarkStart w:id="453" w:name="_Toc487317747"/>
      <w:bookmarkStart w:id="454" w:name="_Toc487357469"/>
      <w:bookmarkStart w:id="455" w:name="_Toc487357516"/>
      <w:bookmarkStart w:id="456" w:name="_Toc488174178"/>
      <w:bookmarkStart w:id="457" w:name="_Toc488174315"/>
      <w:bookmarkStart w:id="458" w:name="_Toc488174504"/>
      <w:bookmarkStart w:id="459" w:name="_Toc5189159"/>
      <w:r>
        <w:rPr>
          <w:rFonts w:cs="Times New Roman"/>
          <w:sz w:val="44"/>
          <w:szCs w:val="44"/>
        </w:rPr>
        <w:t>LAMPIRAN</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jc w:val="both"/>
        <w:rPr>
          <w:rFonts w:ascii="Times New Roman" w:hAnsi="Times New Roman"/>
          <w:b/>
          <w:bCs/>
          <w:sz w:val="24"/>
          <w:szCs w:val="24"/>
        </w:rPr>
      </w:pPr>
      <w:r>
        <w:rPr>
          <w:rFonts w:ascii="Times New Roman" w:hAnsi="Times New Roman"/>
          <w:b/>
          <w:bCs/>
          <w:sz w:val="24"/>
          <w:szCs w:val="24"/>
        </w:rPr>
        <w:br w:type="page"/>
      </w:r>
    </w:p>
    <w:p>
      <w:pPr>
        <w:pStyle w:val="Heading2"/>
      </w:pPr>
      <w:bookmarkStart w:id="460" w:name="_Toc488174179"/>
      <w:bookmarkStart w:id="461" w:name="_Toc488174316"/>
      <w:bookmarkStart w:id="462" w:name="_Toc488174505"/>
      <w:bookmarkStart w:id="463" w:name="_Toc5189160"/>
      <w:r>
        <w:lastRenderedPageBreak/>
        <w:t>Lampiran 1. Biodata Pengusul</w:t>
      </w:r>
      <w:bookmarkEnd w:id="460"/>
      <w:bookmarkEnd w:id="461"/>
      <w:bookmarkEnd w:id="462"/>
      <w:bookmarkEnd w:id="463"/>
    </w:p>
    <w:p>
      <w:pPr>
        <w:pStyle w:val="Default"/>
        <w:spacing w:line="120" w:lineRule="auto"/>
        <w:rPr>
          <w:rFonts w:ascii="Times New Roman" w:hAnsi="Times New Roman" w:cs="Times New Roman"/>
          <w:b/>
          <w:color w:val="auto"/>
          <w:sz w:val="20"/>
          <w:szCs w:val="20"/>
        </w:rPr>
      </w:pPr>
    </w:p>
    <w:p>
      <w:pPr>
        <w:pStyle w:val="Default"/>
        <w:widowControl/>
        <w:rPr>
          <w:rFonts w:ascii="Times New Roman" w:hAnsi="Times New Roman" w:cs="Times New Roman"/>
          <w:b/>
          <w:color w:val="auto"/>
          <w:sz w:val="22"/>
          <w:szCs w:val="22"/>
        </w:rPr>
      </w:pPr>
      <w:r>
        <w:rPr>
          <w:rFonts w:ascii="Times New Roman" w:hAnsi="Times New Roman" w:cs="Times New Roman"/>
          <w:b/>
          <w:color w:val="auto"/>
          <w:sz w:val="22"/>
          <w:szCs w:val="22"/>
        </w:rPr>
        <w:t>A.</w:t>
      </w:r>
      <w:r>
        <w:rPr>
          <w:rFonts w:ascii="Times New Roman" w:hAnsi="Times New Roman" w:cs="Times New Roman"/>
          <w:b/>
          <w:color w:val="auto"/>
          <w:sz w:val="22"/>
          <w:szCs w:val="22"/>
        </w:rPr>
        <w:tab/>
        <w:t>Identitas Diri Pengusul</w:t>
      </w:r>
    </w:p>
    <w:p>
      <w:pPr>
        <w:pStyle w:val="Default"/>
        <w:spacing w:line="120" w:lineRule="auto"/>
        <w:ind w:left="720"/>
        <w:rPr>
          <w:rFonts w:ascii="Times New Roman" w:hAnsi="Times New Roman" w:cs="Times New Roman"/>
          <w:b/>
          <w:color w:val="auto"/>
          <w:sz w:val="22"/>
          <w:szCs w:val="22"/>
        </w:rPr>
      </w:pPr>
    </w:p>
    <w:tbl>
      <w:tblPr>
        <w:tblW w:w="8722" w:type="dxa"/>
        <w:tblLook w:val="04A0" w:firstRow="1" w:lastRow="0" w:firstColumn="1" w:lastColumn="0" w:noHBand="0" w:noVBand="1"/>
      </w:tblPr>
      <w:tblGrid>
        <w:gridCol w:w="546"/>
        <w:gridCol w:w="3082"/>
        <w:gridCol w:w="5094"/>
      </w:tblGrid>
      <w:tr>
        <w:tc>
          <w:tcPr>
            <w:tcW w:w="546" w:type="dxa"/>
          </w:tcPr>
          <w:p>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1</w:t>
            </w:r>
          </w:p>
        </w:tc>
        <w:tc>
          <w:tcPr>
            <w:tcW w:w="3082" w:type="dxa"/>
          </w:tcPr>
          <w:p>
            <w:pPr>
              <w:pStyle w:val="Default"/>
              <w:rPr>
                <w:rFonts w:ascii="Times New Roman" w:hAnsi="Times New Roman" w:cs="Times New Roman"/>
                <w:color w:val="auto"/>
                <w:sz w:val="22"/>
                <w:szCs w:val="22"/>
              </w:rPr>
            </w:pPr>
            <w:r>
              <w:rPr>
                <w:rFonts w:ascii="Times New Roman" w:hAnsi="Times New Roman" w:cs="Times New Roman"/>
                <w:color w:val="auto"/>
                <w:sz w:val="22"/>
                <w:szCs w:val="22"/>
              </w:rPr>
              <w:t>Nama Lengkap (dengan gelar)</w:t>
            </w:r>
          </w:p>
        </w:tc>
        <w:tc>
          <w:tcPr>
            <w:tcW w:w="5094" w:type="dxa"/>
          </w:tcPr>
          <w:p>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w:t>
            </w:r>
          </w:p>
        </w:tc>
      </w:tr>
      <w:tr>
        <w:tc>
          <w:tcPr>
            <w:tcW w:w="546" w:type="dxa"/>
          </w:tcPr>
          <w:p>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3082" w:type="dxa"/>
          </w:tcPr>
          <w:p>
            <w:pPr>
              <w:pStyle w:val="Default"/>
              <w:rPr>
                <w:rFonts w:ascii="Times New Roman" w:hAnsi="Times New Roman" w:cs="Times New Roman"/>
                <w:color w:val="auto"/>
                <w:sz w:val="22"/>
                <w:szCs w:val="22"/>
              </w:rPr>
            </w:pPr>
            <w:r>
              <w:rPr>
                <w:rFonts w:ascii="Times New Roman" w:hAnsi="Times New Roman" w:cs="Times New Roman"/>
                <w:color w:val="auto"/>
                <w:sz w:val="22"/>
                <w:szCs w:val="22"/>
              </w:rPr>
              <w:t>Jenis Kelamin</w:t>
            </w:r>
          </w:p>
        </w:tc>
        <w:tc>
          <w:tcPr>
            <w:tcW w:w="5094" w:type="dxa"/>
          </w:tcPr>
          <w:p>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w:t>
            </w:r>
          </w:p>
        </w:tc>
      </w:tr>
      <w:tr>
        <w:tc>
          <w:tcPr>
            <w:tcW w:w="546" w:type="dxa"/>
          </w:tcPr>
          <w:p>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3</w:t>
            </w:r>
          </w:p>
        </w:tc>
        <w:tc>
          <w:tcPr>
            <w:tcW w:w="3082" w:type="dxa"/>
          </w:tcPr>
          <w:p>
            <w:pPr>
              <w:pStyle w:val="Default"/>
              <w:rPr>
                <w:rFonts w:ascii="Times New Roman" w:hAnsi="Times New Roman" w:cs="Times New Roman"/>
                <w:color w:val="auto"/>
                <w:sz w:val="22"/>
                <w:szCs w:val="22"/>
              </w:rPr>
            </w:pPr>
            <w:r>
              <w:rPr>
                <w:rFonts w:ascii="Times New Roman" w:hAnsi="Times New Roman" w:cs="Times New Roman"/>
                <w:color w:val="auto"/>
                <w:sz w:val="22"/>
                <w:szCs w:val="22"/>
              </w:rPr>
              <w:t>NIM</w:t>
            </w:r>
          </w:p>
        </w:tc>
        <w:tc>
          <w:tcPr>
            <w:tcW w:w="5094" w:type="dxa"/>
          </w:tcPr>
          <w:p>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w:t>
            </w:r>
          </w:p>
        </w:tc>
      </w:tr>
      <w:tr>
        <w:tc>
          <w:tcPr>
            <w:tcW w:w="546" w:type="dxa"/>
          </w:tcPr>
          <w:p>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4</w:t>
            </w:r>
          </w:p>
        </w:tc>
        <w:tc>
          <w:tcPr>
            <w:tcW w:w="3082" w:type="dxa"/>
          </w:tcPr>
          <w:p>
            <w:pPr>
              <w:pStyle w:val="Default"/>
              <w:rPr>
                <w:rFonts w:ascii="Times New Roman" w:hAnsi="Times New Roman" w:cs="Times New Roman"/>
                <w:color w:val="auto"/>
                <w:sz w:val="22"/>
                <w:szCs w:val="22"/>
              </w:rPr>
            </w:pPr>
            <w:r>
              <w:rPr>
                <w:rFonts w:ascii="Times New Roman" w:hAnsi="Times New Roman" w:cs="Times New Roman"/>
                <w:color w:val="auto"/>
                <w:sz w:val="22"/>
                <w:szCs w:val="22"/>
              </w:rPr>
              <w:t>Tempat dan Tanggal Lahir</w:t>
            </w:r>
          </w:p>
        </w:tc>
        <w:tc>
          <w:tcPr>
            <w:tcW w:w="5094" w:type="dxa"/>
          </w:tcPr>
          <w:p>
            <w:pPr>
              <w:pStyle w:val="Default"/>
              <w:rPr>
                <w:rFonts w:ascii="Times New Roman" w:hAnsi="Times New Roman" w:cs="Times New Roman"/>
                <w:color w:val="auto"/>
                <w:sz w:val="22"/>
                <w:szCs w:val="22"/>
              </w:rPr>
            </w:pPr>
          </w:p>
        </w:tc>
      </w:tr>
      <w:tr>
        <w:tc>
          <w:tcPr>
            <w:tcW w:w="546" w:type="dxa"/>
          </w:tcPr>
          <w:p>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5</w:t>
            </w:r>
          </w:p>
        </w:tc>
        <w:tc>
          <w:tcPr>
            <w:tcW w:w="3082" w:type="dxa"/>
          </w:tcPr>
          <w:p>
            <w:pPr>
              <w:pStyle w:val="Default"/>
              <w:rPr>
                <w:rFonts w:ascii="Times New Roman" w:hAnsi="Times New Roman" w:cs="Times New Roman"/>
                <w:color w:val="auto"/>
                <w:sz w:val="22"/>
                <w:szCs w:val="22"/>
              </w:rPr>
            </w:pPr>
            <w:r>
              <w:rPr>
                <w:rFonts w:ascii="Times New Roman" w:hAnsi="Times New Roman" w:cs="Times New Roman"/>
                <w:color w:val="auto"/>
                <w:sz w:val="22"/>
                <w:szCs w:val="22"/>
              </w:rPr>
              <w:t>E-mail</w:t>
            </w:r>
          </w:p>
        </w:tc>
        <w:tc>
          <w:tcPr>
            <w:tcW w:w="5094" w:type="dxa"/>
          </w:tcPr>
          <w:p>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w:t>
            </w:r>
          </w:p>
        </w:tc>
      </w:tr>
      <w:tr>
        <w:tc>
          <w:tcPr>
            <w:tcW w:w="546" w:type="dxa"/>
          </w:tcPr>
          <w:p>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6</w:t>
            </w:r>
          </w:p>
        </w:tc>
        <w:tc>
          <w:tcPr>
            <w:tcW w:w="3082" w:type="dxa"/>
          </w:tcPr>
          <w:p>
            <w:pPr>
              <w:pStyle w:val="Default"/>
              <w:rPr>
                <w:rFonts w:ascii="Times New Roman" w:hAnsi="Times New Roman" w:cs="Times New Roman"/>
                <w:color w:val="auto"/>
                <w:sz w:val="22"/>
                <w:szCs w:val="22"/>
              </w:rPr>
            </w:pPr>
            <w:r>
              <w:rPr>
                <w:rFonts w:ascii="Times New Roman" w:hAnsi="Times New Roman" w:cs="Times New Roman"/>
                <w:color w:val="auto"/>
                <w:sz w:val="22"/>
                <w:szCs w:val="22"/>
              </w:rPr>
              <w:t>Nomor Telepon/HP</w:t>
            </w:r>
          </w:p>
        </w:tc>
        <w:tc>
          <w:tcPr>
            <w:tcW w:w="5094" w:type="dxa"/>
          </w:tcPr>
          <w:p>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w:t>
            </w:r>
          </w:p>
        </w:tc>
      </w:tr>
      <w:tr>
        <w:tc>
          <w:tcPr>
            <w:tcW w:w="546" w:type="dxa"/>
          </w:tcPr>
          <w:p>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7</w:t>
            </w:r>
          </w:p>
        </w:tc>
        <w:tc>
          <w:tcPr>
            <w:tcW w:w="3082" w:type="dxa"/>
          </w:tcPr>
          <w:p>
            <w:pPr>
              <w:pStyle w:val="Default"/>
              <w:rPr>
                <w:rFonts w:ascii="Times New Roman" w:hAnsi="Times New Roman" w:cs="Times New Roman"/>
                <w:color w:val="auto"/>
                <w:sz w:val="22"/>
                <w:szCs w:val="22"/>
              </w:rPr>
            </w:pPr>
            <w:r>
              <w:rPr>
                <w:rFonts w:ascii="Times New Roman" w:hAnsi="Times New Roman" w:cs="Times New Roman"/>
                <w:color w:val="auto"/>
                <w:sz w:val="22"/>
                <w:szCs w:val="22"/>
              </w:rPr>
              <w:t>Alamat Rumah di Malang</w:t>
            </w:r>
          </w:p>
        </w:tc>
        <w:tc>
          <w:tcPr>
            <w:tcW w:w="5094" w:type="dxa"/>
          </w:tcPr>
          <w:p>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w:t>
            </w:r>
          </w:p>
        </w:tc>
      </w:tr>
      <w:tr>
        <w:tc>
          <w:tcPr>
            <w:tcW w:w="546" w:type="dxa"/>
          </w:tcPr>
          <w:p>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8</w:t>
            </w:r>
          </w:p>
        </w:tc>
        <w:tc>
          <w:tcPr>
            <w:tcW w:w="3082" w:type="dxa"/>
          </w:tcPr>
          <w:p>
            <w:pPr>
              <w:pStyle w:val="Default"/>
              <w:rPr>
                <w:rFonts w:ascii="Times New Roman" w:hAnsi="Times New Roman" w:cs="Times New Roman"/>
                <w:color w:val="auto"/>
                <w:sz w:val="22"/>
                <w:szCs w:val="22"/>
              </w:rPr>
            </w:pPr>
            <w:r>
              <w:rPr>
                <w:rFonts w:ascii="Times New Roman" w:hAnsi="Times New Roman" w:cs="Times New Roman"/>
                <w:color w:val="auto"/>
                <w:sz w:val="22"/>
                <w:szCs w:val="22"/>
              </w:rPr>
              <w:t>Nomor Telepon/Faks</w:t>
            </w:r>
          </w:p>
        </w:tc>
        <w:tc>
          <w:tcPr>
            <w:tcW w:w="5094" w:type="dxa"/>
          </w:tcPr>
          <w:p>
            <w:pPr>
              <w:autoSpaceDE w:val="0"/>
              <w:autoSpaceDN w:val="0"/>
              <w:adjustRightInd w:val="0"/>
              <w:spacing w:after="0" w:line="240" w:lineRule="auto"/>
              <w:rPr>
                <w:rFonts w:ascii="Times New Roman" w:hAnsi="Times New Roman" w:cs="Times New Roman"/>
                <w:lang w:val="id-ID"/>
              </w:rPr>
            </w:pPr>
            <w:r>
              <w:rPr>
                <w:rFonts w:ascii="Times New Roman" w:hAnsi="Times New Roman" w:cs="Times New Roman"/>
                <w:lang w:val="id-ID"/>
              </w:rPr>
              <w:t>..........................................</w:t>
            </w:r>
          </w:p>
        </w:tc>
      </w:tr>
    </w:tbl>
    <w:p>
      <w:pPr>
        <w:pStyle w:val="Default"/>
        <w:widowControl/>
        <w:rPr>
          <w:rFonts w:ascii="Times New Roman" w:hAnsi="Times New Roman" w:cs="Times New Roman"/>
          <w:b/>
          <w:color w:val="auto"/>
          <w:sz w:val="22"/>
          <w:szCs w:val="22"/>
        </w:rPr>
      </w:pPr>
    </w:p>
    <w:p>
      <w:pPr>
        <w:pStyle w:val="Default"/>
        <w:widowControl/>
        <w:spacing w:after="120"/>
        <w:rPr>
          <w:rFonts w:ascii="Times New Roman" w:hAnsi="Times New Roman" w:cs="Times New Roman"/>
          <w:b/>
          <w:color w:val="auto"/>
          <w:sz w:val="22"/>
          <w:szCs w:val="22"/>
        </w:rPr>
      </w:pPr>
    </w:p>
    <w:p>
      <w:pPr>
        <w:pStyle w:val="Default"/>
        <w:widowControl/>
        <w:spacing w:after="120"/>
        <w:rPr>
          <w:rFonts w:ascii="Times New Roman" w:hAnsi="Times New Roman" w:cs="Times New Roman"/>
          <w:b/>
          <w:color w:val="auto"/>
          <w:sz w:val="22"/>
          <w:szCs w:val="22"/>
        </w:rPr>
      </w:pPr>
      <w:r>
        <w:rPr>
          <w:rFonts w:ascii="Times New Roman" w:hAnsi="Times New Roman" w:cs="Times New Roman"/>
          <w:b/>
          <w:color w:val="auto"/>
          <w:sz w:val="22"/>
          <w:szCs w:val="22"/>
        </w:rPr>
        <w:t>B.</w:t>
      </w:r>
      <w:r>
        <w:rPr>
          <w:rFonts w:ascii="Times New Roman" w:hAnsi="Times New Roman" w:cs="Times New Roman"/>
          <w:b/>
          <w:color w:val="auto"/>
          <w:sz w:val="22"/>
          <w:szCs w:val="22"/>
        </w:rPr>
        <w:tab/>
        <w:t>Riwayat Pendidikan</w:t>
      </w:r>
    </w:p>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1998"/>
        <w:gridCol w:w="2093"/>
        <w:gridCol w:w="1710"/>
      </w:tblGrid>
      <w:tr>
        <w:trPr>
          <w:tblHeader/>
        </w:trPr>
        <w:tc>
          <w:tcPr>
            <w:tcW w:w="2921" w:type="dxa"/>
          </w:tcPr>
          <w:p>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Tingkat Pendidikan</w:t>
            </w:r>
          </w:p>
        </w:tc>
        <w:tc>
          <w:tcPr>
            <w:tcW w:w="1998"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Nama Sekolah</w:t>
            </w:r>
          </w:p>
        </w:tc>
        <w:tc>
          <w:tcPr>
            <w:tcW w:w="2093"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Tahun Masuk</w:t>
            </w:r>
          </w:p>
        </w:tc>
        <w:tc>
          <w:tcPr>
            <w:tcW w:w="1710"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Tahun Selesai</w:t>
            </w:r>
          </w:p>
        </w:tc>
      </w:tr>
      <w:tr>
        <w:tc>
          <w:tcPr>
            <w:tcW w:w="2921" w:type="dxa"/>
          </w:tcPr>
          <w:p>
            <w:pPr>
              <w:pStyle w:val="Default"/>
              <w:rPr>
                <w:rFonts w:ascii="Times New Roman" w:hAnsi="Times New Roman" w:cs="Times New Roman"/>
                <w:color w:val="auto"/>
                <w:sz w:val="22"/>
                <w:szCs w:val="22"/>
              </w:rPr>
            </w:pPr>
            <w:r>
              <w:rPr>
                <w:rFonts w:ascii="Times New Roman" w:hAnsi="Times New Roman" w:cs="Times New Roman"/>
                <w:color w:val="auto"/>
                <w:sz w:val="22"/>
                <w:szCs w:val="22"/>
              </w:rPr>
              <w:t>SD</w:t>
            </w:r>
          </w:p>
        </w:tc>
        <w:tc>
          <w:tcPr>
            <w:tcW w:w="1998" w:type="dxa"/>
          </w:tcPr>
          <w:p>
            <w:pPr>
              <w:pStyle w:val="Default"/>
              <w:jc w:val="center"/>
              <w:rPr>
                <w:rFonts w:ascii="Times New Roman" w:hAnsi="Times New Roman" w:cs="Times New Roman"/>
                <w:color w:val="auto"/>
                <w:sz w:val="22"/>
                <w:szCs w:val="22"/>
              </w:rPr>
            </w:pPr>
          </w:p>
        </w:tc>
        <w:tc>
          <w:tcPr>
            <w:tcW w:w="2093" w:type="dxa"/>
          </w:tcPr>
          <w:p>
            <w:pPr>
              <w:pStyle w:val="Default"/>
              <w:jc w:val="center"/>
              <w:rPr>
                <w:rFonts w:ascii="Times New Roman" w:hAnsi="Times New Roman" w:cs="Times New Roman"/>
                <w:color w:val="auto"/>
                <w:sz w:val="22"/>
                <w:szCs w:val="22"/>
              </w:rPr>
            </w:pPr>
          </w:p>
        </w:tc>
        <w:tc>
          <w:tcPr>
            <w:tcW w:w="1710" w:type="dxa"/>
          </w:tcPr>
          <w:p>
            <w:pPr>
              <w:pStyle w:val="Default"/>
              <w:jc w:val="center"/>
              <w:rPr>
                <w:rFonts w:ascii="Times New Roman" w:hAnsi="Times New Roman" w:cs="Times New Roman"/>
                <w:color w:val="auto"/>
                <w:sz w:val="22"/>
                <w:szCs w:val="22"/>
              </w:rPr>
            </w:pPr>
          </w:p>
        </w:tc>
      </w:tr>
      <w:tr>
        <w:tc>
          <w:tcPr>
            <w:tcW w:w="2921" w:type="dxa"/>
          </w:tcPr>
          <w:p>
            <w:pPr>
              <w:pStyle w:val="Default"/>
              <w:rPr>
                <w:rFonts w:ascii="Times New Roman" w:hAnsi="Times New Roman" w:cs="Times New Roman"/>
                <w:color w:val="auto"/>
                <w:sz w:val="22"/>
                <w:szCs w:val="22"/>
              </w:rPr>
            </w:pPr>
            <w:r>
              <w:rPr>
                <w:rFonts w:ascii="Times New Roman" w:hAnsi="Times New Roman" w:cs="Times New Roman"/>
                <w:color w:val="auto"/>
                <w:sz w:val="22"/>
                <w:szCs w:val="22"/>
              </w:rPr>
              <w:t>SMP</w:t>
            </w:r>
          </w:p>
        </w:tc>
        <w:tc>
          <w:tcPr>
            <w:tcW w:w="1998" w:type="dxa"/>
          </w:tcPr>
          <w:p>
            <w:pPr>
              <w:pStyle w:val="Default"/>
              <w:jc w:val="center"/>
              <w:rPr>
                <w:rFonts w:ascii="Times New Roman" w:hAnsi="Times New Roman" w:cs="Times New Roman"/>
                <w:color w:val="auto"/>
                <w:sz w:val="22"/>
                <w:szCs w:val="22"/>
              </w:rPr>
            </w:pPr>
          </w:p>
        </w:tc>
        <w:tc>
          <w:tcPr>
            <w:tcW w:w="2093" w:type="dxa"/>
          </w:tcPr>
          <w:p>
            <w:pPr>
              <w:pStyle w:val="Default"/>
              <w:jc w:val="center"/>
              <w:rPr>
                <w:rFonts w:ascii="Times New Roman" w:hAnsi="Times New Roman" w:cs="Times New Roman"/>
                <w:color w:val="auto"/>
                <w:sz w:val="22"/>
                <w:szCs w:val="22"/>
              </w:rPr>
            </w:pPr>
          </w:p>
        </w:tc>
        <w:tc>
          <w:tcPr>
            <w:tcW w:w="1710" w:type="dxa"/>
          </w:tcPr>
          <w:p>
            <w:pPr>
              <w:pStyle w:val="Default"/>
              <w:jc w:val="center"/>
              <w:rPr>
                <w:rFonts w:ascii="Times New Roman" w:hAnsi="Times New Roman" w:cs="Times New Roman"/>
                <w:color w:val="auto"/>
                <w:sz w:val="22"/>
                <w:szCs w:val="22"/>
              </w:rPr>
            </w:pPr>
          </w:p>
        </w:tc>
      </w:tr>
      <w:tr>
        <w:tc>
          <w:tcPr>
            <w:tcW w:w="2921" w:type="dxa"/>
          </w:tcPr>
          <w:p>
            <w:pPr>
              <w:pStyle w:val="Default"/>
              <w:rPr>
                <w:rFonts w:ascii="Times New Roman" w:hAnsi="Times New Roman" w:cs="Times New Roman"/>
                <w:color w:val="auto"/>
                <w:sz w:val="22"/>
                <w:szCs w:val="22"/>
              </w:rPr>
            </w:pPr>
            <w:r>
              <w:rPr>
                <w:rFonts w:ascii="Times New Roman" w:hAnsi="Times New Roman" w:cs="Times New Roman"/>
                <w:color w:val="auto"/>
                <w:sz w:val="22"/>
                <w:szCs w:val="22"/>
              </w:rPr>
              <w:t>SMA</w:t>
            </w:r>
          </w:p>
        </w:tc>
        <w:tc>
          <w:tcPr>
            <w:tcW w:w="1998" w:type="dxa"/>
          </w:tcPr>
          <w:p>
            <w:pPr>
              <w:pStyle w:val="Default"/>
              <w:jc w:val="center"/>
              <w:rPr>
                <w:rFonts w:ascii="Times New Roman" w:hAnsi="Times New Roman" w:cs="Times New Roman"/>
                <w:color w:val="auto"/>
                <w:sz w:val="22"/>
                <w:szCs w:val="22"/>
              </w:rPr>
            </w:pPr>
          </w:p>
        </w:tc>
        <w:tc>
          <w:tcPr>
            <w:tcW w:w="2093" w:type="dxa"/>
          </w:tcPr>
          <w:p>
            <w:pPr>
              <w:pStyle w:val="Default"/>
              <w:jc w:val="center"/>
              <w:rPr>
                <w:rFonts w:ascii="Times New Roman" w:hAnsi="Times New Roman" w:cs="Times New Roman"/>
                <w:color w:val="auto"/>
                <w:sz w:val="22"/>
                <w:szCs w:val="22"/>
              </w:rPr>
            </w:pPr>
          </w:p>
        </w:tc>
        <w:tc>
          <w:tcPr>
            <w:tcW w:w="1710" w:type="dxa"/>
          </w:tcPr>
          <w:p>
            <w:pPr>
              <w:pStyle w:val="Default"/>
              <w:jc w:val="center"/>
              <w:rPr>
                <w:rFonts w:ascii="Times New Roman" w:hAnsi="Times New Roman" w:cs="Times New Roman"/>
                <w:color w:val="auto"/>
                <w:sz w:val="22"/>
                <w:szCs w:val="22"/>
              </w:rPr>
            </w:pPr>
          </w:p>
        </w:tc>
      </w:tr>
      <w:tr>
        <w:tc>
          <w:tcPr>
            <w:tcW w:w="2921" w:type="dxa"/>
          </w:tcPr>
          <w:p>
            <w:pPr>
              <w:pStyle w:val="Default"/>
              <w:rPr>
                <w:rFonts w:ascii="Times New Roman" w:hAnsi="Times New Roman" w:cs="Times New Roman"/>
                <w:color w:val="auto"/>
                <w:sz w:val="22"/>
                <w:szCs w:val="22"/>
              </w:rPr>
            </w:pPr>
            <w:r>
              <w:rPr>
                <w:rFonts w:ascii="Times New Roman" w:hAnsi="Times New Roman" w:cs="Times New Roman"/>
                <w:color w:val="auto"/>
                <w:sz w:val="22"/>
                <w:szCs w:val="22"/>
              </w:rPr>
              <w:t>Perguruan Tinggi</w:t>
            </w:r>
          </w:p>
        </w:tc>
        <w:tc>
          <w:tcPr>
            <w:tcW w:w="1998" w:type="dxa"/>
          </w:tcPr>
          <w:p>
            <w:pPr>
              <w:pStyle w:val="Default"/>
              <w:jc w:val="center"/>
              <w:rPr>
                <w:rFonts w:ascii="Times New Roman" w:hAnsi="Times New Roman" w:cs="Times New Roman"/>
                <w:color w:val="auto"/>
                <w:sz w:val="22"/>
                <w:szCs w:val="22"/>
              </w:rPr>
            </w:pPr>
          </w:p>
        </w:tc>
        <w:tc>
          <w:tcPr>
            <w:tcW w:w="2093" w:type="dxa"/>
          </w:tcPr>
          <w:p>
            <w:pPr>
              <w:pStyle w:val="Default"/>
              <w:jc w:val="center"/>
              <w:rPr>
                <w:rFonts w:ascii="Times New Roman" w:hAnsi="Times New Roman" w:cs="Times New Roman"/>
                <w:color w:val="auto"/>
                <w:sz w:val="22"/>
                <w:szCs w:val="22"/>
              </w:rPr>
            </w:pPr>
          </w:p>
        </w:tc>
        <w:tc>
          <w:tcPr>
            <w:tcW w:w="1710" w:type="dxa"/>
          </w:tcPr>
          <w:p>
            <w:pPr>
              <w:pStyle w:val="Default"/>
              <w:jc w:val="center"/>
              <w:rPr>
                <w:rFonts w:ascii="Times New Roman" w:hAnsi="Times New Roman" w:cs="Times New Roman"/>
                <w:color w:val="auto"/>
                <w:sz w:val="22"/>
                <w:szCs w:val="22"/>
              </w:rPr>
            </w:pPr>
          </w:p>
        </w:tc>
      </w:tr>
      <w:tr>
        <w:tc>
          <w:tcPr>
            <w:tcW w:w="2921" w:type="dxa"/>
          </w:tcPr>
          <w:p>
            <w:pPr>
              <w:pStyle w:val="Default"/>
              <w:rPr>
                <w:rFonts w:ascii="Times New Roman" w:hAnsi="Times New Roman" w:cs="Times New Roman"/>
                <w:color w:val="auto"/>
                <w:sz w:val="22"/>
                <w:szCs w:val="22"/>
              </w:rPr>
            </w:pPr>
          </w:p>
        </w:tc>
        <w:tc>
          <w:tcPr>
            <w:tcW w:w="1998" w:type="dxa"/>
          </w:tcPr>
          <w:p>
            <w:pPr>
              <w:pStyle w:val="Default"/>
              <w:jc w:val="center"/>
              <w:rPr>
                <w:rFonts w:ascii="Times New Roman" w:hAnsi="Times New Roman" w:cs="Times New Roman"/>
                <w:color w:val="auto"/>
                <w:sz w:val="22"/>
                <w:szCs w:val="22"/>
              </w:rPr>
            </w:pPr>
          </w:p>
        </w:tc>
        <w:tc>
          <w:tcPr>
            <w:tcW w:w="2093" w:type="dxa"/>
          </w:tcPr>
          <w:p>
            <w:pPr>
              <w:pStyle w:val="Default"/>
              <w:jc w:val="center"/>
              <w:rPr>
                <w:rFonts w:ascii="Times New Roman" w:hAnsi="Times New Roman" w:cs="Times New Roman"/>
                <w:color w:val="auto"/>
                <w:sz w:val="22"/>
                <w:szCs w:val="22"/>
              </w:rPr>
            </w:pPr>
          </w:p>
        </w:tc>
        <w:tc>
          <w:tcPr>
            <w:tcW w:w="1710" w:type="dxa"/>
          </w:tcPr>
          <w:p>
            <w:pPr>
              <w:pStyle w:val="Default"/>
              <w:jc w:val="center"/>
              <w:rPr>
                <w:rFonts w:ascii="Times New Roman" w:hAnsi="Times New Roman" w:cs="Times New Roman"/>
                <w:color w:val="auto"/>
                <w:sz w:val="22"/>
                <w:szCs w:val="22"/>
              </w:rPr>
            </w:pPr>
          </w:p>
        </w:tc>
      </w:tr>
    </w:tbl>
    <w:p>
      <w:pPr>
        <w:pStyle w:val="Default"/>
        <w:ind w:left="360"/>
        <w:rPr>
          <w:rFonts w:ascii="Times New Roman" w:hAnsi="Times New Roman" w:cs="Times New Roman"/>
          <w:b/>
          <w:color w:val="auto"/>
          <w:sz w:val="20"/>
          <w:szCs w:val="20"/>
        </w:rPr>
      </w:pPr>
    </w:p>
    <w:p>
      <w:pPr>
        <w:pStyle w:val="Default"/>
        <w:ind w:left="360"/>
        <w:rPr>
          <w:rFonts w:ascii="Times New Roman" w:hAnsi="Times New Roman" w:cs="Times New Roman"/>
          <w:b/>
          <w:color w:val="auto"/>
          <w:sz w:val="20"/>
          <w:szCs w:val="20"/>
        </w:rPr>
      </w:pPr>
    </w:p>
    <w:p>
      <w:pPr>
        <w:pStyle w:val="Default"/>
        <w:widowControl/>
        <w:spacing w:after="120"/>
        <w:rPr>
          <w:rFonts w:ascii="Times New Roman" w:hAnsi="Times New Roman" w:cs="Times New Roman"/>
          <w:b/>
          <w:color w:val="auto"/>
          <w:sz w:val="22"/>
          <w:szCs w:val="22"/>
        </w:rPr>
      </w:pPr>
      <w:r>
        <w:rPr>
          <w:rFonts w:ascii="Times New Roman" w:hAnsi="Times New Roman" w:cs="Times New Roman"/>
          <w:b/>
          <w:color w:val="auto"/>
          <w:sz w:val="20"/>
          <w:szCs w:val="20"/>
        </w:rPr>
        <w:t>C.</w:t>
      </w:r>
      <w:r>
        <w:rPr>
          <w:rFonts w:ascii="Times New Roman" w:hAnsi="Times New Roman" w:cs="Times New Roman"/>
          <w:b/>
          <w:color w:val="auto"/>
          <w:sz w:val="20"/>
          <w:szCs w:val="20"/>
        </w:rPr>
        <w:tab/>
      </w:r>
      <w:r>
        <w:rPr>
          <w:rFonts w:ascii="Times New Roman" w:hAnsi="Times New Roman" w:cs="Times New Roman"/>
          <w:b/>
          <w:color w:val="auto"/>
          <w:sz w:val="22"/>
          <w:szCs w:val="22"/>
        </w:rPr>
        <w:t>Pengalaman Penelitian dalam 3 Tahun Terakhir</w:t>
      </w:r>
    </w:p>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1161"/>
        <w:gridCol w:w="3023"/>
        <w:gridCol w:w="2361"/>
        <w:gridCol w:w="1590"/>
      </w:tblGrid>
      <w:tr>
        <w:tc>
          <w:tcPr>
            <w:tcW w:w="587" w:type="dxa"/>
            <w:vMerge w:val="restart"/>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No</w:t>
            </w:r>
          </w:p>
        </w:tc>
        <w:tc>
          <w:tcPr>
            <w:tcW w:w="1161" w:type="dxa"/>
            <w:vMerge w:val="restart"/>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Tahun</w:t>
            </w:r>
          </w:p>
        </w:tc>
        <w:tc>
          <w:tcPr>
            <w:tcW w:w="3023" w:type="dxa"/>
            <w:vMerge w:val="restart"/>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Judul Penelitian</w:t>
            </w:r>
          </w:p>
          <w:p>
            <w:pPr>
              <w:pStyle w:val="Default"/>
              <w:rPr>
                <w:rFonts w:ascii="Times New Roman" w:hAnsi="Times New Roman" w:cs="Times New Roman"/>
                <w:b/>
                <w:color w:val="auto"/>
                <w:sz w:val="22"/>
                <w:szCs w:val="22"/>
              </w:rPr>
            </w:pPr>
          </w:p>
        </w:tc>
        <w:tc>
          <w:tcPr>
            <w:tcW w:w="3951" w:type="dxa"/>
            <w:gridSpan w:val="2"/>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Pendanaan</w:t>
            </w:r>
          </w:p>
        </w:tc>
      </w:tr>
      <w:tr>
        <w:tc>
          <w:tcPr>
            <w:tcW w:w="587" w:type="dxa"/>
            <w:vMerge/>
          </w:tcPr>
          <w:p>
            <w:pPr>
              <w:pStyle w:val="Default"/>
              <w:rPr>
                <w:rFonts w:ascii="Times New Roman" w:hAnsi="Times New Roman" w:cs="Times New Roman"/>
                <w:b/>
                <w:color w:val="auto"/>
                <w:sz w:val="22"/>
                <w:szCs w:val="22"/>
              </w:rPr>
            </w:pPr>
          </w:p>
        </w:tc>
        <w:tc>
          <w:tcPr>
            <w:tcW w:w="1161" w:type="dxa"/>
            <w:vMerge/>
          </w:tcPr>
          <w:p>
            <w:pPr>
              <w:pStyle w:val="Default"/>
              <w:rPr>
                <w:rFonts w:ascii="Times New Roman" w:hAnsi="Times New Roman" w:cs="Times New Roman"/>
                <w:b/>
                <w:color w:val="auto"/>
                <w:sz w:val="22"/>
                <w:szCs w:val="22"/>
              </w:rPr>
            </w:pPr>
          </w:p>
        </w:tc>
        <w:tc>
          <w:tcPr>
            <w:tcW w:w="3023" w:type="dxa"/>
            <w:vMerge/>
          </w:tcPr>
          <w:p>
            <w:pPr>
              <w:pStyle w:val="Default"/>
              <w:rPr>
                <w:rFonts w:ascii="Times New Roman" w:hAnsi="Times New Roman" w:cs="Times New Roman"/>
                <w:b/>
                <w:color w:val="auto"/>
                <w:sz w:val="22"/>
                <w:szCs w:val="22"/>
              </w:rPr>
            </w:pPr>
          </w:p>
        </w:tc>
        <w:tc>
          <w:tcPr>
            <w:tcW w:w="2361"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Sumber*</w:t>
            </w:r>
          </w:p>
        </w:tc>
        <w:tc>
          <w:tcPr>
            <w:tcW w:w="1590"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Jml (Juta Rp)</w:t>
            </w:r>
          </w:p>
        </w:tc>
      </w:tr>
      <w:tr>
        <w:tc>
          <w:tcPr>
            <w:tcW w:w="587" w:type="dxa"/>
          </w:tcPr>
          <w:p>
            <w:pPr>
              <w:pStyle w:val="Default"/>
              <w:jc w:val="center"/>
              <w:rPr>
                <w:rFonts w:ascii="Times New Roman" w:hAnsi="Times New Roman" w:cs="Times New Roman"/>
                <w:color w:val="auto"/>
                <w:sz w:val="22"/>
                <w:szCs w:val="22"/>
              </w:rPr>
            </w:pPr>
          </w:p>
        </w:tc>
        <w:tc>
          <w:tcPr>
            <w:tcW w:w="1161" w:type="dxa"/>
          </w:tcPr>
          <w:p>
            <w:pPr>
              <w:pStyle w:val="Default"/>
              <w:jc w:val="center"/>
              <w:rPr>
                <w:rFonts w:ascii="Times New Roman" w:hAnsi="Times New Roman" w:cs="Times New Roman"/>
                <w:color w:val="auto"/>
                <w:sz w:val="22"/>
                <w:szCs w:val="22"/>
              </w:rPr>
            </w:pPr>
          </w:p>
        </w:tc>
        <w:tc>
          <w:tcPr>
            <w:tcW w:w="3023" w:type="dxa"/>
          </w:tcPr>
          <w:p>
            <w:pPr>
              <w:pStyle w:val="Default"/>
              <w:rPr>
                <w:rFonts w:ascii="Times New Roman" w:hAnsi="Times New Roman" w:cs="Times New Roman"/>
                <w:color w:val="auto"/>
                <w:sz w:val="22"/>
                <w:szCs w:val="22"/>
              </w:rPr>
            </w:pPr>
          </w:p>
        </w:tc>
        <w:tc>
          <w:tcPr>
            <w:tcW w:w="2361" w:type="dxa"/>
          </w:tcPr>
          <w:p>
            <w:pPr>
              <w:pStyle w:val="Default"/>
              <w:jc w:val="center"/>
              <w:rPr>
                <w:rFonts w:ascii="Times New Roman" w:hAnsi="Times New Roman" w:cs="Times New Roman"/>
                <w:color w:val="auto"/>
                <w:sz w:val="22"/>
                <w:szCs w:val="22"/>
              </w:rPr>
            </w:pPr>
          </w:p>
        </w:tc>
        <w:tc>
          <w:tcPr>
            <w:tcW w:w="1590" w:type="dxa"/>
          </w:tcPr>
          <w:p>
            <w:pPr>
              <w:pStyle w:val="Default"/>
              <w:jc w:val="center"/>
              <w:rPr>
                <w:rFonts w:ascii="Times New Roman" w:hAnsi="Times New Roman" w:cs="Times New Roman"/>
                <w:color w:val="auto"/>
                <w:sz w:val="22"/>
                <w:szCs w:val="22"/>
              </w:rPr>
            </w:pPr>
          </w:p>
        </w:tc>
      </w:tr>
      <w:tr>
        <w:tc>
          <w:tcPr>
            <w:tcW w:w="587" w:type="dxa"/>
          </w:tcPr>
          <w:p>
            <w:pPr>
              <w:pStyle w:val="Default"/>
              <w:jc w:val="center"/>
              <w:rPr>
                <w:rFonts w:ascii="Times New Roman" w:hAnsi="Times New Roman" w:cs="Times New Roman"/>
                <w:color w:val="auto"/>
                <w:sz w:val="22"/>
                <w:szCs w:val="22"/>
              </w:rPr>
            </w:pPr>
          </w:p>
        </w:tc>
        <w:tc>
          <w:tcPr>
            <w:tcW w:w="1161" w:type="dxa"/>
          </w:tcPr>
          <w:p>
            <w:pPr>
              <w:pStyle w:val="Default"/>
              <w:jc w:val="center"/>
              <w:rPr>
                <w:rFonts w:ascii="Times New Roman" w:hAnsi="Times New Roman" w:cs="Times New Roman"/>
                <w:color w:val="auto"/>
                <w:sz w:val="22"/>
                <w:szCs w:val="22"/>
              </w:rPr>
            </w:pPr>
          </w:p>
        </w:tc>
        <w:tc>
          <w:tcPr>
            <w:tcW w:w="3023" w:type="dxa"/>
          </w:tcPr>
          <w:p>
            <w:pPr>
              <w:pStyle w:val="Default"/>
              <w:rPr>
                <w:rFonts w:ascii="Times New Roman" w:hAnsi="Times New Roman" w:cs="Times New Roman"/>
                <w:color w:val="auto"/>
                <w:sz w:val="22"/>
                <w:szCs w:val="22"/>
              </w:rPr>
            </w:pPr>
          </w:p>
        </w:tc>
        <w:tc>
          <w:tcPr>
            <w:tcW w:w="2361" w:type="dxa"/>
          </w:tcPr>
          <w:p>
            <w:pPr>
              <w:pStyle w:val="Default"/>
              <w:jc w:val="center"/>
              <w:rPr>
                <w:rFonts w:ascii="Times New Roman" w:hAnsi="Times New Roman" w:cs="Times New Roman"/>
                <w:color w:val="auto"/>
                <w:sz w:val="22"/>
                <w:szCs w:val="22"/>
              </w:rPr>
            </w:pPr>
          </w:p>
        </w:tc>
        <w:tc>
          <w:tcPr>
            <w:tcW w:w="1590" w:type="dxa"/>
          </w:tcPr>
          <w:p>
            <w:pPr>
              <w:pStyle w:val="Default"/>
              <w:jc w:val="center"/>
              <w:rPr>
                <w:rFonts w:ascii="Times New Roman" w:hAnsi="Times New Roman" w:cs="Times New Roman"/>
                <w:color w:val="auto"/>
                <w:sz w:val="22"/>
                <w:szCs w:val="22"/>
              </w:rPr>
            </w:pPr>
          </w:p>
        </w:tc>
      </w:tr>
      <w:tr>
        <w:tc>
          <w:tcPr>
            <w:tcW w:w="587" w:type="dxa"/>
          </w:tcPr>
          <w:p>
            <w:pPr>
              <w:pStyle w:val="Default"/>
              <w:jc w:val="center"/>
              <w:rPr>
                <w:rFonts w:ascii="Times New Roman" w:hAnsi="Times New Roman" w:cs="Times New Roman"/>
                <w:color w:val="auto"/>
                <w:sz w:val="22"/>
                <w:szCs w:val="22"/>
              </w:rPr>
            </w:pPr>
          </w:p>
        </w:tc>
        <w:tc>
          <w:tcPr>
            <w:tcW w:w="1161" w:type="dxa"/>
          </w:tcPr>
          <w:p>
            <w:pPr>
              <w:pStyle w:val="Default"/>
              <w:jc w:val="center"/>
              <w:rPr>
                <w:rFonts w:ascii="Times New Roman" w:hAnsi="Times New Roman" w:cs="Times New Roman"/>
                <w:color w:val="auto"/>
                <w:sz w:val="22"/>
                <w:szCs w:val="22"/>
              </w:rPr>
            </w:pPr>
          </w:p>
        </w:tc>
        <w:tc>
          <w:tcPr>
            <w:tcW w:w="3023" w:type="dxa"/>
          </w:tcPr>
          <w:p>
            <w:pPr>
              <w:spacing w:after="0" w:line="240" w:lineRule="auto"/>
              <w:rPr>
                <w:rFonts w:ascii="Times New Roman" w:hAnsi="Times New Roman"/>
              </w:rPr>
            </w:pPr>
          </w:p>
        </w:tc>
        <w:tc>
          <w:tcPr>
            <w:tcW w:w="2361" w:type="dxa"/>
          </w:tcPr>
          <w:p>
            <w:pPr>
              <w:pStyle w:val="Default"/>
              <w:jc w:val="center"/>
              <w:rPr>
                <w:rFonts w:ascii="Times New Roman" w:hAnsi="Times New Roman" w:cs="Times New Roman"/>
                <w:color w:val="auto"/>
                <w:sz w:val="22"/>
                <w:szCs w:val="22"/>
              </w:rPr>
            </w:pPr>
          </w:p>
        </w:tc>
        <w:tc>
          <w:tcPr>
            <w:tcW w:w="1590" w:type="dxa"/>
          </w:tcPr>
          <w:p>
            <w:pPr>
              <w:pStyle w:val="Default"/>
              <w:jc w:val="center"/>
              <w:rPr>
                <w:rFonts w:ascii="Times New Roman" w:hAnsi="Times New Roman" w:cs="Times New Roman"/>
                <w:color w:val="auto"/>
                <w:sz w:val="22"/>
                <w:szCs w:val="22"/>
              </w:rPr>
            </w:pPr>
          </w:p>
        </w:tc>
      </w:tr>
      <w:tr>
        <w:tc>
          <w:tcPr>
            <w:tcW w:w="587" w:type="dxa"/>
          </w:tcPr>
          <w:p>
            <w:pPr>
              <w:pStyle w:val="Default"/>
              <w:jc w:val="center"/>
              <w:rPr>
                <w:rFonts w:ascii="Times New Roman" w:hAnsi="Times New Roman" w:cs="Times New Roman"/>
                <w:color w:val="auto"/>
                <w:sz w:val="22"/>
                <w:szCs w:val="22"/>
              </w:rPr>
            </w:pPr>
          </w:p>
        </w:tc>
        <w:tc>
          <w:tcPr>
            <w:tcW w:w="1161" w:type="dxa"/>
          </w:tcPr>
          <w:p>
            <w:pPr>
              <w:pStyle w:val="Default"/>
              <w:jc w:val="center"/>
              <w:rPr>
                <w:rFonts w:ascii="Times New Roman" w:hAnsi="Times New Roman" w:cs="Times New Roman"/>
                <w:color w:val="auto"/>
                <w:sz w:val="22"/>
                <w:szCs w:val="22"/>
              </w:rPr>
            </w:pPr>
          </w:p>
        </w:tc>
        <w:tc>
          <w:tcPr>
            <w:tcW w:w="3023" w:type="dxa"/>
          </w:tcPr>
          <w:p>
            <w:pPr>
              <w:spacing w:after="0" w:line="240" w:lineRule="auto"/>
              <w:rPr>
                <w:rFonts w:ascii="Times New Roman" w:hAnsi="Times New Roman"/>
              </w:rPr>
            </w:pPr>
          </w:p>
        </w:tc>
        <w:tc>
          <w:tcPr>
            <w:tcW w:w="2361" w:type="dxa"/>
          </w:tcPr>
          <w:p>
            <w:pPr>
              <w:pStyle w:val="Default"/>
              <w:jc w:val="center"/>
              <w:rPr>
                <w:rFonts w:ascii="Times New Roman" w:hAnsi="Times New Roman" w:cs="Times New Roman"/>
                <w:color w:val="auto"/>
                <w:sz w:val="22"/>
                <w:szCs w:val="22"/>
              </w:rPr>
            </w:pPr>
          </w:p>
        </w:tc>
        <w:tc>
          <w:tcPr>
            <w:tcW w:w="1590" w:type="dxa"/>
          </w:tcPr>
          <w:p>
            <w:pPr>
              <w:pStyle w:val="Default"/>
              <w:jc w:val="center"/>
              <w:rPr>
                <w:rFonts w:ascii="Times New Roman" w:hAnsi="Times New Roman" w:cs="Times New Roman"/>
                <w:color w:val="auto"/>
                <w:sz w:val="22"/>
                <w:szCs w:val="22"/>
              </w:rPr>
            </w:pPr>
          </w:p>
        </w:tc>
      </w:tr>
      <w:tr>
        <w:tc>
          <w:tcPr>
            <w:tcW w:w="587" w:type="dxa"/>
          </w:tcPr>
          <w:p>
            <w:pPr>
              <w:pStyle w:val="Default"/>
              <w:jc w:val="center"/>
              <w:rPr>
                <w:rFonts w:ascii="Times New Roman" w:hAnsi="Times New Roman" w:cs="Times New Roman"/>
                <w:color w:val="auto"/>
                <w:sz w:val="22"/>
                <w:szCs w:val="22"/>
              </w:rPr>
            </w:pPr>
          </w:p>
        </w:tc>
        <w:tc>
          <w:tcPr>
            <w:tcW w:w="1161" w:type="dxa"/>
          </w:tcPr>
          <w:p>
            <w:pPr>
              <w:pStyle w:val="Default"/>
              <w:jc w:val="center"/>
              <w:rPr>
                <w:rFonts w:ascii="Times New Roman" w:hAnsi="Times New Roman" w:cs="Times New Roman"/>
                <w:color w:val="auto"/>
                <w:sz w:val="22"/>
                <w:szCs w:val="22"/>
              </w:rPr>
            </w:pPr>
          </w:p>
        </w:tc>
        <w:tc>
          <w:tcPr>
            <w:tcW w:w="3023" w:type="dxa"/>
          </w:tcPr>
          <w:p>
            <w:pPr>
              <w:spacing w:after="0" w:line="240" w:lineRule="auto"/>
              <w:rPr>
                <w:rFonts w:ascii="Times New Roman" w:eastAsia="Times New Roman" w:hAnsi="Times New Roman"/>
                <w:i/>
              </w:rPr>
            </w:pPr>
          </w:p>
        </w:tc>
        <w:tc>
          <w:tcPr>
            <w:tcW w:w="2361" w:type="dxa"/>
          </w:tcPr>
          <w:p>
            <w:pPr>
              <w:pStyle w:val="Default"/>
              <w:jc w:val="center"/>
              <w:rPr>
                <w:rFonts w:ascii="Times New Roman" w:hAnsi="Times New Roman" w:cs="Times New Roman"/>
                <w:color w:val="auto"/>
                <w:sz w:val="22"/>
                <w:szCs w:val="22"/>
              </w:rPr>
            </w:pPr>
          </w:p>
        </w:tc>
        <w:tc>
          <w:tcPr>
            <w:tcW w:w="1590" w:type="dxa"/>
          </w:tcPr>
          <w:p>
            <w:pPr>
              <w:pStyle w:val="Default"/>
              <w:jc w:val="center"/>
              <w:rPr>
                <w:rFonts w:ascii="Times New Roman" w:hAnsi="Times New Roman" w:cs="Times New Roman"/>
                <w:color w:val="auto"/>
                <w:sz w:val="22"/>
                <w:szCs w:val="22"/>
              </w:rPr>
            </w:pPr>
          </w:p>
        </w:tc>
      </w:tr>
    </w:tbl>
    <w:p>
      <w:pPr>
        <w:pStyle w:val="Default"/>
        <w:widowControl/>
        <w:rPr>
          <w:rFonts w:ascii="Times New Roman" w:hAnsi="Times New Roman" w:cs="Times New Roman"/>
          <w:b/>
          <w:color w:val="auto"/>
          <w:sz w:val="22"/>
          <w:szCs w:val="22"/>
        </w:rPr>
      </w:pPr>
    </w:p>
    <w:p>
      <w:pPr>
        <w:pStyle w:val="Default"/>
        <w:widowControl/>
        <w:spacing w:after="120"/>
        <w:rPr>
          <w:rFonts w:ascii="Times New Roman" w:hAnsi="Times New Roman" w:cs="Times New Roman"/>
          <w:b/>
          <w:color w:val="auto"/>
          <w:sz w:val="22"/>
          <w:szCs w:val="22"/>
        </w:rPr>
      </w:pPr>
      <w:r>
        <w:rPr>
          <w:rFonts w:ascii="Times New Roman" w:hAnsi="Times New Roman" w:cs="Times New Roman"/>
          <w:b/>
          <w:color w:val="auto"/>
          <w:sz w:val="22"/>
          <w:szCs w:val="22"/>
        </w:rPr>
        <w:t>D.</w:t>
      </w:r>
      <w:r>
        <w:rPr>
          <w:rFonts w:ascii="Times New Roman" w:hAnsi="Times New Roman" w:cs="Times New Roman"/>
          <w:b/>
          <w:color w:val="auto"/>
          <w:sz w:val="22"/>
          <w:szCs w:val="22"/>
        </w:rPr>
        <w:tab/>
        <w:t>Pengalaman Pengabdian kepada Masyarakat dalam 3 Tahun Terakhir</w:t>
      </w:r>
    </w:p>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50"/>
        <w:gridCol w:w="3681"/>
        <w:gridCol w:w="1984"/>
        <w:gridCol w:w="1512"/>
      </w:tblGrid>
      <w:tr>
        <w:tc>
          <w:tcPr>
            <w:tcW w:w="595" w:type="dxa"/>
            <w:vMerge w:val="restart"/>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No</w:t>
            </w:r>
          </w:p>
        </w:tc>
        <w:tc>
          <w:tcPr>
            <w:tcW w:w="950" w:type="dxa"/>
            <w:vMerge w:val="restart"/>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Tahun</w:t>
            </w:r>
          </w:p>
        </w:tc>
        <w:tc>
          <w:tcPr>
            <w:tcW w:w="3681" w:type="dxa"/>
            <w:vMerge w:val="restart"/>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Judul Pengabdian kepada Masyarakat</w:t>
            </w:r>
          </w:p>
        </w:tc>
        <w:tc>
          <w:tcPr>
            <w:tcW w:w="3496" w:type="dxa"/>
            <w:gridSpan w:val="2"/>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Pendanaan</w:t>
            </w:r>
          </w:p>
        </w:tc>
      </w:tr>
      <w:tr>
        <w:tc>
          <w:tcPr>
            <w:tcW w:w="595" w:type="dxa"/>
            <w:vMerge/>
          </w:tcPr>
          <w:p>
            <w:pPr>
              <w:pStyle w:val="Default"/>
              <w:rPr>
                <w:rFonts w:ascii="Times New Roman" w:hAnsi="Times New Roman" w:cs="Times New Roman"/>
                <w:color w:val="auto"/>
                <w:sz w:val="22"/>
                <w:szCs w:val="22"/>
              </w:rPr>
            </w:pPr>
          </w:p>
        </w:tc>
        <w:tc>
          <w:tcPr>
            <w:tcW w:w="950" w:type="dxa"/>
            <w:vMerge/>
          </w:tcPr>
          <w:p>
            <w:pPr>
              <w:pStyle w:val="Default"/>
              <w:rPr>
                <w:rFonts w:ascii="Times New Roman" w:hAnsi="Times New Roman" w:cs="Times New Roman"/>
                <w:color w:val="auto"/>
                <w:sz w:val="22"/>
                <w:szCs w:val="22"/>
              </w:rPr>
            </w:pPr>
          </w:p>
        </w:tc>
        <w:tc>
          <w:tcPr>
            <w:tcW w:w="3681" w:type="dxa"/>
            <w:vMerge/>
          </w:tcPr>
          <w:p>
            <w:pPr>
              <w:pStyle w:val="Default"/>
              <w:rPr>
                <w:rFonts w:ascii="Times New Roman" w:hAnsi="Times New Roman" w:cs="Times New Roman"/>
                <w:color w:val="auto"/>
                <w:sz w:val="22"/>
                <w:szCs w:val="22"/>
              </w:rPr>
            </w:pPr>
          </w:p>
        </w:tc>
        <w:tc>
          <w:tcPr>
            <w:tcW w:w="1984" w:type="dxa"/>
          </w:tcPr>
          <w:p>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Sumber*</w:t>
            </w:r>
          </w:p>
        </w:tc>
        <w:tc>
          <w:tcPr>
            <w:tcW w:w="1512" w:type="dxa"/>
          </w:tcPr>
          <w:p>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Jml (Juta Rp)</w:t>
            </w:r>
          </w:p>
        </w:tc>
      </w:tr>
      <w:tr>
        <w:tc>
          <w:tcPr>
            <w:tcW w:w="595" w:type="dxa"/>
          </w:tcPr>
          <w:p>
            <w:pPr>
              <w:pStyle w:val="Default"/>
              <w:jc w:val="center"/>
              <w:rPr>
                <w:rFonts w:ascii="Times New Roman" w:hAnsi="Times New Roman" w:cs="Times New Roman"/>
                <w:color w:val="auto"/>
                <w:sz w:val="22"/>
                <w:szCs w:val="22"/>
              </w:rPr>
            </w:pPr>
          </w:p>
        </w:tc>
        <w:tc>
          <w:tcPr>
            <w:tcW w:w="950" w:type="dxa"/>
          </w:tcPr>
          <w:p>
            <w:pPr>
              <w:pStyle w:val="Default"/>
              <w:jc w:val="center"/>
              <w:rPr>
                <w:rFonts w:ascii="Times New Roman" w:hAnsi="Times New Roman" w:cs="Times New Roman"/>
                <w:color w:val="auto"/>
                <w:sz w:val="22"/>
                <w:szCs w:val="22"/>
              </w:rPr>
            </w:pPr>
          </w:p>
        </w:tc>
        <w:tc>
          <w:tcPr>
            <w:tcW w:w="3681" w:type="dxa"/>
          </w:tcPr>
          <w:p>
            <w:pPr>
              <w:pStyle w:val="Default"/>
              <w:rPr>
                <w:rFonts w:ascii="Times New Roman" w:hAnsi="Times New Roman" w:cs="Times New Roman"/>
                <w:color w:val="auto"/>
                <w:sz w:val="22"/>
                <w:szCs w:val="22"/>
              </w:rPr>
            </w:pPr>
          </w:p>
        </w:tc>
        <w:tc>
          <w:tcPr>
            <w:tcW w:w="1984" w:type="dxa"/>
          </w:tcPr>
          <w:p>
            <w:pPr>
              <w:pStyle w:val="Default"/>
              <w:jc w:val="center"/>
              <w:rPr>
                <w:rFonts w:ascii="Times New Roman" w:hAnsi="Times New Roman" w:cs="Times New Roman"/>
                <w:color w:val="auto"/>
                <w:sz w:val="22"/>
                <w:szCs w:val="22"/>
              </w:rPr>
            </w:pPr>
          </w:p>
        </w:tc>
        <w:tc>
          <w:tcPr>
            <w:tcW w:w="1512" w:type="dxa"/>
          </w:tcPr>
          <w:p>
            <w:pPr>
              <w:pStyle w:val="Default"/>
              <w:jc w:val="center"/>
              <w:rPr>
                <w:rFonts w:ascii="Times New Roman" w:hAnsi="Times New Roman" w:cs="Times New Roman"/>
                <w:color w:val="auto"/>
                <w:sz w:val="22"/>
                <w:szCs w:val="22"/>
              </w:rPr>
            </w:pPr>
          </w:p>
        </w:tc>
      </w:tr>
      <w:tr>
        <w:tc>
          <w:tcPr>
            <w:tcW w:w="595" w:type="dxa"/>
          </w:tcPr>
          <w:p>
            <w:pPr>
              <w:pStyle w:val="Default"/>
              <w:jc w:val="center"/>
              <w:rPr>
                <w:rFonts w:ascii="Times New Roman" w:hAnsi="Times New Roman" w:cs="Times New Roman"/>
                <w:color w:val="auto"/>
                <w:sz w:val="22"/>
                <w:szCs w:val="22"/>
              </w:rPr>
            </w:pPr>
          </w:p>
        </w:tc>
        <w:tc>
          <w:tcPr>
            <w:tcW w:w="950" w:type="dxa"/>
          </w:tcPr>
          <w:p>
            <w:pPr>
              <w:pStyle w:val="Default"/>
              <w:jc w:val="center"/>
              <w:rPr>
                <w:rFonts w:ascii="Times New Roman" w:hAnsi="Times New Roman" w:cs="Times New Roman"/>
                <w:color w:val="auto"/>
                <w:sz w:val="22"/>
                <w:szCs w:val="22"/>
              </w:rPr>
            </w:pPr>
          </w:p>
        </w:tc>
        <w:tc>
          <w:tcPr>
            <w:tcW w:w="3681" w:type="dxa"/>
          </w:tcPr>
          <w:p>
            <w:pPr>
              <w:pStyle w:val="Default"/>
              <w:rPr>
                <w:rFonts w:ascii="Times New Roman" w:hAnsi="Times New Roman" w:cs="Times New Roman"/>
                <w:color w:val="auto"/>
                <w:sz w:val="22"/>
                <w:szCs w:val="22"/>
              </w:rPr>
            </w:pPr>
          </w:p>
        </w:tc>
        <w:tc>
          <w:tcPr>
            <w:tcW w:w="1984" w:type="dxa"/>
          </w:tcPr>
          <w:p>
            <w:pPr>
              <w:pStyle w:val="Default"/>
              <w:jc w:val="center"/>
              <w:rPr>
                <w:rFonts w:ascii="Times New Roman" w:hAnsi="Times New Roman" w:cs="Times New Roman"/>
                <w:color w:val="auto"/>
                <w:sz w:val="22"/>
                <w:szCs w:val="22"/>
              </w:rPr>
            </w:pPr>
          </w:p>
        </w:tc>
        <w:tc>
          <w:tcPr>
            <w:tcW w:w="1512" w:type="dxa"/>
          </w:tcPr>
          <w:p>
            <w:pPr>
              <w:pStyle w:val="Default"/>
              <w:jc w:val="center"/>
              <w:rPr>
                <w:rFonts w:ascii="Times New Roman" w:hAnsi="Times New Roman" w:cs="Times New Roman"/>
                <w:color w:val="auto"/>
                <w:sz w:val="22"/>
                <w:szCs w:val="22"/>
              </w:rPr>
            </w:pPr>
          </w:p>
        </w:tc>
      </w:tr>
    </w:tbl>
    <w:p>
      <w:pPr>
        <w:pStyle w:val="Default"/>
        <w:widowControl/>
        <w:rPr>
          <w:rFonts w:ascii="Times New Roman" w:hAnsi="Times New Roman" w:cs="Times New Roman"/>
          <w:b/>
          <w:color w:val="auto"/>
          <w:sz w:val="22"/>
          <w:szCs w:val="22"/>
        </w:rPr>
      </w:pPr>
    </w:p>
    <w:p>
      <w:pPr>
        <w:pStyle w:val="Default"/>
        <w:widowControl/>
        <w:spacing w:after="120"/>
        <w:rPr>
          <w:rFonts w:ascii="Times New Roman" w:hAnsi="Times New Roman" w:cs="Times New Roman"/>
          <w:b/>
          <w:color w:val="auto"/>
          <w:sz w:val="22"/>
          <w:szCs w:val="22"/>
        </w:rPr>
      </w:pPr>
      <w:r>
        <w:rPr>
          <w:rFonts w:ascii="Times New Roman" w:hAnsi="Times New Roman" w:cs="Times New Roman"/>
          <w:b/>
          <w:color w:val="auto"/>
          <w:sz w:val="22"/>
          <w:szCs w:val="22"/>
        </w:rPr>
        <w:t>E.</w:t>
      </w:r>
      <w:r>
        <w:rPr>
          <w:rFonts w:ascii="Times New Roman" w:hAnsi="Times New Roman" w:cs="Times New Roman"/>
          <w:b/>
          <w:color w:val="auto"/>
          <w:sz w:val="22"/>
          <w:szCs w:val="22"/>
        </w:rPr>
        <w:tab/>
        <w:t>Publikasi Artikel Ilmiah dalam Jurnal dalam 3 Tahun Terakhir</w:t>
      </w:r>
    </w:p>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145"/>
        <w:gridCol w:w="2356"/>
        <w:gridCol w:w="2638"/>
      </w:tblGrid>
      <w:tr>
        <w:trPr>
          <w:tblHeader/>
        </w:trPr>
        <w:tc>
          <w:tcPr>
            <w:tcW w:w="583"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No</w:t>
            </w:r>
          </w:p>
        </w:tc>
        <w:tc>
          <w:tcPr>
            <w:tcW w:w="3145" w:type="dxa"/>
          </w:tcPr>
          <w:p>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Judul Artikel Ilmiah</w:t>
            </w:r>
          </w:p>
        </w:tc>
        <w:tc>
          <w:tcPr>
            <w:tcW w:w="2356"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Volume/Nomor/Tahun</w:t>
            </w:r>
          </w:p>
        </w:tc>
        <w:tc>
          <w:tcPr>
            <w:tcW w:w="2638"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Nama Jurnal</w:t>
            </w:r>
          </w:p>
        </w:tc>
      </w:tr>
      <w:tr>
        <w:tc>
          <w:tcPr>
            <w:tcW w:w="583" w:type="dxa"/>
          </w:tcPr>
          <w:p>
            <w:pPr>
              <w:pStyle w:val="Default"/>
              <w:ind w:left="113"/>
              <w:jc w:val="center"/>
              <w:rPr>
                <w:rFonts w:ascii="Times New Roman" w:hAnsi="Times New Roman" w:cs="Times New Roman"/>
                <w:color w:val="auto"/>
                <w:sz w:val="22"/>
                <w:szCs w:val="22"/>
              </w:rPr>
            </w:pPr>
          </w:p>
        </w:tc>
        <w:tc>
          <w:tcPr>
            <w:tcW w:w="3145" w:type="dxa"/>
          </w:tcPr>
          <w:p>
            <w:pPr>
              <w:spacing w:after="0" w:line="240" w:lineRule="auto"/>
              <w:contextualSpacing/>
              <w:rPr>
                <w:rFonts w:ascii="Times New Roman" w:hAnsi="Times New Roman"/>
              </w:rPr>
            </w:pPr>
          </w:p>
        </w:tc>
        <w:tc>
          <w:tcPr>
            <w:tcW w:w="2356" w:type="dxa"/>
          </w:tcPr>
          <w:p>
            <w:pPr>
              <w:pStyle w:val="Default"/>
              <w:jc w:val="center"/>
              <w:rPr>
                <w:rFonts w:ascii="Times New Roman" w:hAnsi="Times New Roman" w:cs="Times New Roman"/>
                <w:color w:val="auto"/>
                <w:sz w:val="22"/>
                <w:szCs w:val="22"/>
                <w:lang w:val="sv-SE"/>
              </w:rPr>
            </w:pPr>
          </w:p>
        </w:tc>
        <w:tc>
          <w:tcPr>
            <w:tcW w:w="2638" w:type="dxa"/>
          </w:tcPr>
          <w:p>
            <w:pPr>
              <w:pStyle w:val="Default"/>
              <w:jc w:val="center"/>
              <w:rPr>
                <w:rFonts w:ascii="Times New Roman" w:hAnsi="Times New Roman" w:cs="Times New Roman"/>
                <w:color w:val="auto"/>
                <w:sz w:val="22"/>
                <w:szCs w:val="22"/>
                <w:lang w:val="sv-SE"/>
              </w:rPr>
            </w:pPr>
          </w:p>
        </w:tc>
      </w:tr>
      <w:tr>
        <w:tc>
          <w:tcPr>
            <w:tcW w:w="583" w:type="dxa"/>
          </w:tcPr>
          <w:p>
            <w:pPr>
              <w:pStyle w:val="Default"/>
              <w:ind w:left="113"/>
              <w:jc w:val="center"/>
              <w:rPr>
                <w:rFonts w:ascii="Times New Roman" w:hAnsi="Times New Roman" w:cs="Times New Roman"/>
                <w:color w:val="auto"/>
                <w:sz w:val="22"/>
                <w:szCs w:val="22"/>
              </w:rPr>
            </w:pPr>
          </w:p>
        </w:tc>
        <w:tc>
          <w:tcPr>
            <w:tcW w:w="3145" w:type="dxa"/>
          </w:tcPr>
          <w:p>
            <w:pPr>
              <w:spacing w:after="0" w:line="240" w:lineRule="auto"/>
              <w:contextualSpacing/>
              <w:rPr>
                <w:rFonts w:ascii="Times New Roman" w:hAnsi="Times New Roman"/>
              </w:rPr>
            </w:pPr>
          </w:p>
        </w:tc>
        <w:tc>
          <w:tcPr>
            <w:tcW w:w="2356" w:type="dxa"/>
          </w:tcPr>
          <w:p>
            <w:pPr>
              <w:pStyle w:val="Default"/>
              <w:jc w:val="center"/>
              <w:rPr>
                <w:rFonts w:ascii="Times New Roman" w:hAnsi="Times New Roman" w:cs="Times New Roman"/>
                <w:color w:val="auto"/>
                <w:sz w:val="22"/>
                <w:szCs w:val="22"/>
              </w:rPr>
            </w:pPr>
          </w:p>
        </w:tc>
        <w:tc>
          <w:tcPr>
            <w:tcW w:w="2638" w:type="dxa"/>
          </w:tcPr>
          <w:p>
            <w:pPr>
              <w:pStyle w:val="Default"/>
              <w:jc w:val="center"/>
              <w:rPr>
                <w:rFonts w:ascii="Times New Roman" w:hAnsi="Times New Roman" w:cs="Times New Roman"/>
                <w:color w:val="auto"/>
                <w:sz w:val="22"/>
                <w:szCs w:val="22"/>
              </w:rPr>
            </w:pPr>
          </w:p>
        </w:tc>
      </w:tr>
      <w:tr>
        <w:tc>
          <w:tcPr>
            <w:tcW w:w="583" w:type="dxa"/>
          </w:tcPr>
          <w:p>
            <w:pPr>
              <w:pStyle w:val="Default"/>
              <w:ind w:left="113"/>
              <w:jc w:val="center"/>
              <w:rPr>
                <w:rFonts w:ascii="Times New Roman" w:hAnsi="Times New Roman" w:cs="Times New Roman"/>
                <w:color w:val="auto"/>
                <w:sz w:val="22"/>
                <w:szCs w:val="22"/>
              </w:rPr>
            </w:pPr>
          </w:p>
        </w:tc>
        <w:tc>
          <w:tcPr>
            <w:tcW w:w="3145" w:type="dxa"/>
          </w:tcPr>
          <w:p>
            <w:pPr>
              <w:spacing w:after="0" w:line="240" w:lineRule="auto"/>
              <w:contextualSpacing/>
              <w:rPr>
                <w:rFonts w:ascii="Times New Roman" w:hAnsi="Times New Roman"/>
              </w:rPr>
            </w:pPr>
          </w:p>
        </w:tc>
        <w:tc>
          <w:tcPr>
            <w:tcW w:w="2356" w:type="dxa"/>
          </w:tcPr>
          <w:p>
            <w:pPr>
              <w:pStyle w:val="Default"/>
              <w:jc w:val="center"/>
              <w:rPr>
                <w:rFonts w:ascii="Times New Roman" w:hAnsi="Times New Roman" w:cs="Times New Roman"/>
                <w:bCs/>
                <w:color w:val="auto"/>
                <w:sz w:val="22"/>
                <w:szCs w:val="22"/>
              </w:rPr>
            </w:pPr>
          </w:p>
        </w:tc>
        <w:tc>
          <w:tcPr>
            <w:tcW w:w="2638" w:type="dxa"/>
          </w:tcPr>
          <w:p>
            <w:pPr>
              <w:pStyle w:val="Default"/>
              <w:jc w:val="center"/>
              <w:rPr>
                <w:rFonts w:ascii="Times New Roman" w:hAnsi="Times New Roman" w:cs="Times New Roman"/>
                <w:bCs/>
                <w:iCs/>
                <w:color w:val="auto"/>
                <w:sz w:val="22"/>
                <w:szCs w:val="22"/>
              </w:rPr>
            </w:pPr>
          </w:p>
        </w:tc>
      </w:tr>
      <w:tr>
        <w:tc>
          <w:tcPr>
            <w:tcW w:w="583" w:type="dxa"/>
          </w:tcPr>
          <w:p>
            <w:pPr>
              <w:pStyle w:val="Default"/>
              <w:ind w:left="113"/>
              <w:jc w:val="center"/>
              <w:rPr>
                <w:rFonts w:ascii="Times New Roman" w:hAnsi="Times New Roman" w:cs="Times New Roman"/>
                <w:color w:val="auto"/>
                <w:sz w:val="22"/>
                <w:szCs w:val="22"/>
              </w:rPr>
            </w:pPr>
          </w:p>
        </w:tc>
        <w:tc>
          <w:tcPr>
            <w:tcW w:w="3145" w:type="dxa"/>
          </w:tcPr>
          <w:p>
            <w:pPr>
              <w:spacing w:after="0" w:line="240" w:lineRule="auto"/>
              <w:contextualSpacing/>
              <w:rPr>
                <w:rFonts w:ascii="Times New Roman" w:eastAsia="TimesNewRomanPS-BoldMT" w:hAnsi="Times New Roman"/>
                <w:bCs/>
              </w:rPr>
            </w:pPr>
          </w:p>
        </w:tc>
        <w:tc>
          <w:tcPr>
            <w:tcW w:w="2356" w:type="dxa"/>
          </w:tcPr>
          <w:p>
            <w:pPr>
              <w:pStyle w:val="Default"/>
              <w:jc w:val="center"/>
              <w:rPr>
                <w:rFonts w:ascii="Times New Roman" w:hAnsi="Times New Roman" w:cs="Times New Roman"/>
                <w:color w:val="auto"/>
                <w:sz w:val="22"/>
                <w:szCs w:val="22"/>
              </w:rPr>
            </w:pPr>
          </w:p>
        </w:tc>
        <w:tc>
          <w:tcPr>
            <w:tcW w:w="2638" w:type="dxa"/>
          </w:tcPr>
          <w:p>
            <w:pPr>
              <w:pStyle w:val="Default"/>
              <w:jc w:val="center"/>
              <w:rPr>
                <w:rFonts w:ascii="Times New Roman" w:hAnsi="Times New Roman" w:cs="Times New Roman"/>
                <w:color w:val="auto"/>
                <w:sz w:val="22"/>
                <w:szCs w:val="22"/>
              </w:rPr>
            </w:pPr>
          </w:p>
        </w:tc>
      </w:tr>
    </w:tbl>
    <w:p>
      <w:pPr>
        <w:pStyle w:val="Default"/>
        <w:rPr>
          <w:rFonts w:ascii="Times New Roman" w:hAnsi="Times New Roman" w:cs="Times New Roman"/>
          <w:b/>
          <w:color w:val="auto"/>
          <w:sz w:val="20"/>
          <w:szCs w:val="20"/>
        </w:rPr>
      </w:pPr>
    </w:p>
    <w:p>
      <w:pPr>
        <w:pStyle w:val="Default"/>
        <w:widowControl/>
        <w:spacing w:after="120"/>
        <w:ind w:left="720" w:hanging="720"/>
        <w:rPr>
          <w:rFonts w:ascii="Times New Roman" w:hAnsi="Times New Roman" w:cs="Times New Roman"/>
          <w:b/>
          <w:color w:val="auto"/>
          <w:sz w:val="22"/>
          <w:szCs w:val="22"/>
        </w:rPr>
      </w:pPr>
      <w:r>
        <w:rPr>
          <w:rFonts w:ascii="Times New Roman" w:hAnsi="Times New Roman" w:cs="Times New Roman"/>
          <w:b/>
          <w:color w:val="auto"/>
          <w:sz w:val="22"/>
          <w:szCs w:val="22"/>
        </w:rPr>
        <w:t>F.</w:t>
      </w:r>
      <w:r>
        <w:rPr>
          <w:rFonts w:ascii="Times New Roman" w:hAnsi="Times New Roman" w:cs="Times New Roman"/>
          <w:b/>
          <w:color w:val="auto"/>
          <w:sz w:val="22"/>
          <w:szCs w:val="22"/>
        </w:rPr>
        <w:tab/>
        <w:t>Pemakalah Seminar Ilmiah (</w:t>
      </w:r>
      <w:r>
        <w:rPr>
          <w:rFonts w:ascii="Times New Roman" w:hAnsi="Times New Roman" w:cs="Times New Roman"/>
          <w:b/>
          <w:i/>
          <w:color w:val="auto"/>
          <w:sz w:val="22"/>
          <w:szCs w:val="22"/>
        </w:rPr>
        <w:t>Oral presentation</w:t>
      </w:r>
      <w:r>
        <w:rPr>
          <w:rFonts w:ascii="Times New Roman" w:hAnsi="Times New Roman" w:cs="Times New Roman"/>
          <w:b/>
          <w:color w:val="auto"/>
          <w:sz w:val="22"/>
          <w:szCs w:val="22"/>
        </w:rPr>
        <w:t>) dalam 3 Tahun Terakhir</w:t>
      </w:r>
    </w:p>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2963"/>
        <w:gridCol w:w="3151"/>
        <w:gridCol w:w="1892"/>
      </w:tblGrid>
      <w:tr>
        <w:trPr>
          <w:tblHeader/>
        </w:trPr>
        <w:tc>
          <w:tcPr>
            <w:tcW w:w="716"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No</w:t>
            </w:r>
          </w:p>
        </w:tc>
        <w:tc>
          <w:tcPr>
            <w:tcW w:w="2963" w:type="dxa"/>
          </w:tcPr>
          <w:p>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Nama Pertemuan Ilmiah/Seminar</w:t>
            </w:r>
          </w:p>
        </w:tc>
        <w:tc>
          <w:tcPr>
            <w:tcW w:w="3151"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Judul Artikel Ilmiah</w:t>
            </w:r>
          </w:p>
        </w:tc>
        <w:tc>
          <w:tcPr>
            <w:tcW w:w="1892"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Waktu dan Tempat</w:t>
            </w:r>
          </w:p>
        </w:tc>
      </w:tr>
      <w:tr>
        <w:tc>
          <w:tcPr>
            <w:tcW w:w="716" w:type="dxa"/>
          </w:tcPr>
          <w:p>
            <w:pPr>
              <w:pStyle w:val="Default"/>
              <w:ind w:left="227"/>
              <w:jc w:val="center"/>
              <w:rPr>
                <w:rFonts w:ascii="Times New Roman" w:hAnsi="Times New Roman" w:cs="Times New Roman"/>
                <w:color w:val="auto"/>
                <w:sz w:val="22"/>
                <w:szCs w:val="22"/>
              </w:rPr>
            </w:pPr>
          </w:p>
        </w:tc>
        <w:tc>
          <w:tcPr>
            <w:tcW w:w="2963" w:type="dxa"/>
          </w:tcPr>
          <w:p>
            <w:pPr>
              <w:tabs>
                <w:tab w:val="left" w:pos="0"/>
                <w:tab w:val="left" w:pos="567"/>
              </w:tabs>
              <w:suppressAutoHyphens/>
              <w:spacing w:after="0" w:line="240" w:lineRule="auto"/>
              <w:rPr>
                <w:rFonts w:ascii="Times New Roman" w:hAnsi="Times New Roman"/>
                <w:lang w:val="da-DK"/>
              </w:rPr>
            </w:pPr>
          </w:p>
        </w:tc>
        <w:tc>
          <w:tcPr>
            <w:tcW w:w="3151" w:type="dxa"/>
          </w:tcPr>
          <w:p>
            <w:pPr>
              <w:tabs>
                <w:tab w:val="left" w:pos="5812"/>
              </w:tabs>
              <w:spacing w:after="0" w:line="240" w:lineRule="auto"/>
              <w:jc w:val="center"/>
              <w:rPr>
                <w:rFonts w:ascii="Times New Roman" w:hAnsi="Times New Roman"/>
                <w:iCs/>
                <w:lang w:val="sv-SE"/>
              </w:rPr>
            </w:pPr>
          </w:p>
        </w:tc>
        <w:tc>
          <w:tcPr>
            <w:tcW w:w="1892" w:type="dxa"/>
          </w:tcPr>
          <w:p>
            <w:pPr>
              <w:pStyle w:val="Default"/>
              <w:jc w:val="center"/>
              <w:rPr>
                <w:rFonts w:ascii="Times New Roman" w:hAnsi="Times New Roman" w:cs="Times New Roman"/>
                <w:bCs/>
                <w:iCs/>
                <w:color w:val="auto"/>
                <w:sz w:val="22"/>
                <w:szCs w:val="22"/>
              </w:rPr>
            </w:pPr>
          </w:p>
        </w:tc>
      </w:tr>
      <w:tr>
        <w:tc>
          <w:tcPr>
            <w:tcW w:w="716" w:type="dxa"/>
          </w:tcPr>
          <w:p>
            <w:pPr>
              <w:pStyle w:val="Default"/>
              <w:ind w:left="227"/>
              <w:jc w:val="center"/>
              <w:rPr>
                <w:rFonts w:ascii="Times New Roman" w:hAnsi="Times New Roman" w:cs="Times New Roman"/>
                <w:color w:val="auto"/>
                <w:sz w:val="22"/>
                <w:szCs w:val="22"/>
              </w:rPr>
            </w:pPr>
          </w:p>
        </w:tc>
        <w:tc>
          <w:tcPr>
            <w:tcW w:w="2963" w:type="dxa"/>
          </w:tcPr>
          <w:p>
            <w:pPr>
              <w:tabs>
                <w:tab w:val="left" w:pos="0"/>
                <w:tab w:val="left" w:pos="567"/>
              </w:tabs>
              <w:suppressAutoHyphens/>
              <w:spacing w:after="0" w:line="240" w:lineRule="auto"/>
              <w:rPr>
                <w:rFonts w:ascii="Times New Roman" w:hAnsi="Times New Roman"/>
                <w:lang w:val="da-DK"/>
              </w:rPr>
            </w:pPr>
          </w:p>
        </w:tc>
        <w:tc>
          <w:tcPr>
            <w:tcW w:w="3151" w:type="dxa"/>
          </w:tcPr>
          <w:p>
            <w:pPr>
              <w:tabs>
                <w:tab w:val="left" w:pos="5812"/>
              </w:tabs>
              <w:spacing w:after="0" w:line="240" w:lineRule="auto"/>
              <w:jc w:val="center"/>
              <w:rPr>
                <w:rFonts w:ascii="Times New Roman" w:hAnsi="Times New Roman"/>
                <w:iCs/>
                <w:lang w:val="sv-SE"/>
              </w:rPr>
            </w:pPr>
          </w:p>
        </w:tc>
        <w:tc>
          <w:tcPr>
            <w:tcW w:w="1892" w:type="dxa"/>
          </w:tcPr>
          <w:p>
            <w:pPr>
              <w:pStyle w:val="Default"/>
              <w:jc w:val="center"/>
              <w:rPr>
                <w:rFonts w:ascii="Times New Roman" w:hAnsi="Times New Roman" w:cs="Times New Roman"/>
                <w:bCs/>
                <w:iCs/>
                <w:color w:val="auto"/>
                <w:sz w:val="22"/>
                <w:szCs w:val="22"/>
              </w:rPr>
            </w:pPr>
          </w:p>
        </w:tc>
      </w:tr>
    </w:tbl>
    <w:p/>
    <w:p>
      <w:pPr>
        <w:pStyle w:val="Default"/>
        <w:widowControl/>
        <w:spacing w:after="120"/>
        <w:rPr>
          <w:rFonts w:ascii="Times New Roman" w:hAnsi="Times New Roman" w:cs="Times New Roman"/>
          <w:b/>
          <w:color w:val="auto"/>
          <w:sz w:val="22"/>
          <w:szCs w:val="22"/>
        </w:rPr>
      </w:pPr>
      <w:r>
        <w:rPr>
          <w:rFonts w:ascii="Times New Roman" w:hAnsi="Times New Roman" w:cs="Times New Roman"/>
          <w:b/>
          <w:color w:val="auto"/>
          <w:sz w:val="22"/>
          <w:szCs w:val="22"/>
        </w:rPr>
        <w:t>G.</w:t>
      </w:r>
      <w:r>
        <w:rPr>
          <w:rFonts w:ascii="Times New Roman" w:hAnsi="Times New Roman" w:cs="Times New Roman"/>
          <w:b/>
          <w:color w:val="auto"/>
          <w:sz w:val="22"/>
          <w:szCs w:val="22"/>
        </w:rPr>
        <w:tab/>
        <w:t>Karya Buku dalam 3 Tahun Terakhir</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4127"/>
        <w:gridCol w:w="934"/>
        <w:gridCol w:w="1171"/>
        <w:gridCol w:w="1892"/>
      </w:tblGrid>
      <w:tr>
        <w:tc>
          <w:tcPr>
            <w:tcW w:w="597"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No</w:t>
            </w:r>
          </w:p>
          <w:p>
            <w:pPr>
              <w:pStyle w:val="Default"/>
              <w:jc w:val="center"/>
              <w:rPr>
                <w:rFonts w:ascii="Times New Roman" w:hAnsi="Times New Roman" w:cs="Times New Roman"/>
                <w:b/>
                <w:color w:val="auto"/>
                <w:sz w:val="22"/>
                <w:szCs w:val="22"/>
              </w:rPr>
            </w:pPr>
          </w:p>
        </w:tc>
        <w:tc>
          <w:tcPr>
            <w:tcW w:w="4127"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Judul Buku</w:t>
            </w:r>
          </w:p>
        </w:tc>
        <w:tc>
          <w:tcPr>
            <w:tcW w:w="934"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Tahun</w:t>
            </w:r>
          </w:p>
        </w:tc>
        <w:tc>
          <w:tcPr>
            <w:tcW w:w="1171"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 xml:space="preserve">Jumlah </w:t>
            </w:r>
          </w:p>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Halaman</w:t>
            </w:r>
          </w:p>
        </w:tc>
        <w:tc>
          <w:tcPr>
            <w:tcW w:w="1892"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Penerbit</w:t>
            </w:r>
          </w:p>
        </w:tc>
      </w:tr>
      <w:tr>
        <w:tc>
          <w:tcPr>
            <w:tcW w:w="597" w:type="dxa"/>
          </w:tcPr>
          <w:p>
            <w:pPr>
              <w:pStyle w:val="Default"/>
              <w:jc w:val="center"/>
              <w:rPr>
                <w:rFonts w:ascii="Times New Roman" w:hAnsi="Times New Roman" w:cs="Times New Roman"/>
                <w:color w:val="auto"/>
                <w:sz w:val="22"/>
                <w:szCs w:val="22"/>
              </w:rPr>
            </w:pPr>
          </w:p>
        </w:tc>
        <w:tc>
          <w:tcPr>
            <w:tcW w:w="4127" w:type="dxa"/>
          </w:tcPr>
          <w:p>
            <w:pPr>
              <w:pStyle w:val="Default"/>
              <w:rPr>
                <w:rFonts w:ascii="Times New Roman" w:hAnsi="Times New Roman" w:cs="Times New Roman"/>
                <w:color w:val="auto"/>
                <w:sz w:val="22"/>
                <w:szCs w:val="22"/>
              </w:rPr>
            </w:pPr>
          </w:p>
        </w:tc>
        <w:tc>
          <w:tcPr>
            <w:tcW w:w="934" w:type="dxa"/>
          </w:tcPr>
          <w:p>
            <w:pPr>
              <w:pStyle w:val="Default"/>
              <w:jc w:val="center"/>
              <w:rPr>
                <w:rFonts w:ascii="Times New Roman" w:hAnsi="Times New Roman" w:cs="Times New Roman"/>
                <w:color w:val="auto"/>
                <w:sz w:val="22"/>
                <w:szCs w:val="22"/>
              </w:rPr>
            </w:pPr>
          </w:p>
        </w:tc>
        <w:tc>
          <w:tcPr>
            <w:tcW w:w="1171" w:type="dxa"/>
          </w:tcPr>
          <w:p>
            <w:pPr>
              <w:pStyle w:val="Default"/>
              <w:jc w:val="center"/>
              <w:rPr>
                <w:rFonts w:ascii="Times New Roman" w:hAnsi="Times New Roman" w:cs="Times New Roman"/>
                <w:color w:val="auto"/>
                <w:sz w:val="22"/>
                <w:szCs w:val="22"/>
              </w:rPr>
            </w:pPr>
          </w:p>
        </w:tc>
        <w:tc>
          <w:tcPr>
            <w:tcW w:w="1892" w:type="dxa"/>
          </w:tcPr>
          <w:p>
            <w:pPr>
              <w:pStyle w:val="Default"/>
              <w:jc w:val="center"/>
              <w:rPr>
                <w:rFonts w:ascii="Times New Roman" w:hAnsi="Times New Roman" w:cs="Times New Roman"/>
                <w:color w:val="auto"/>
                <w:sz w:val="22"/>
                <w:szCs w:val="22"/>
              </w:rPr>
            </w:pPr>
          </w:p>
        </w:tc>
      </w:tr>
      <w:tr>
        <w:tc>
          <w:tcPr>
            <w:tcW w:w="597" w:type="dxa"/>
          </w:tcPr>
          <w:p>
            <w:pPr>
              <w:pStyle w:val="Default"/>
              <w:jc w:val="center"/>
              <w:rPr>
                <w:rFonts w:ascii="Times New Roman" w:hAnsi="Times New Roman" w:cs="Times New Roman"/>
                <w:color w:val="auto"/>
                <w:sz w:val="22"/>
                <w:szCs w:val="22"/>
              </w:rPr>
            </w:pPr>
          </w:p>
        </w:tc>
        <w:tc>
          <w:tcPr>
            <w:tcW w:w="4127" w:type="dxa"/>
          </w:tcPr>
          <w:p>
            <w:pPr>
              <w:tabs>
                <w:tab w:val="left" w:pos="425"/>
              </w:tabs>
              <w:spacing w:after="0" w:line="240" w:lineRule="auto"/>
              <w:rPr>
                <w:rFonts w:ascii="Times New Roman" w:hAnsi="Times New Roman"/>
              </w:rPr>
            </w:pPr>
          </w:p>
        </w:tc>
        <w:tc>
          <w:tcPr>
            <w:tcW w:w="934" w:type="dxa"/>
          </w:tcPr>
          <w:p>
            <w:pPr>
              <w:pStyle w:val="Default"/>
              <w:jc w:val="center"/>
              <w:rPr>
                <w:rFonts w:ascii="Times New Roman" w:hAnsi="Times New Roman" w:cs="Times New Roman"/>
                <w:color w:val="auto"/>
                <w:sz w:val="22"/>
                <w:szCs w:val="22"/>
              </w:rPr>
            </w:pPr>
          </w:p>
        </w:tc>
        <w:tc>
          <w:tcPr>
            <w:tcW w:w="1171" w:type="dxa"/>
          </w:tcPr>
          <w:p>
            <w:pPr>
              <w:pStyle w:val="Default"/>
              <w:jc w:val="center"/>
              <w:rPr>
                <w:rFonts w:ascii="Times New Roman" w:hAnsi="Times New Roman" w:cs="Times New Roman"/>
                <w:color w:val="auto"/>
                <w:sz w:val="22"/>
                <w:szCs w:val="22"/>
              </w:rPr>
            </w:pPr>
          </w:p>
        </w:tc>
        <w:tc>
          <w:tcPr>
            <w:tcW w:w="1892" w:type="dxa"/>
          </w:tcPr>
          <w:p>
            <w:pPr>
              <w:pStyle w:val="Default"/>
              <w:jc w:val="center"/>
              <w:rPr>
                <w:rFonts w:ascii="Times New Roman" w:hAnsi="Times New Roman" w:cs="Times New Roman"/>
                <w:color w:val="auto"/>
                <w:sz w:val="22"/>
                <w:szCs w:val="22"/>
              </w:rPr>
            </w:pPr>
          </w:p>
        </w:tc>
      </w:tr>
      <w:tr>
        <w:tc>
          <w:tcPr>
            <w:tcW w:w="597" w:type="dxa"/>
          </w:tcPr>
          <w:p>
            <w:pPr>
              <w:pStyle w:val="Default"/>
              <w:jc w:val="center"/>
              <w:rPr>
                <w:rFonts w:ascii="Times New Roman" w:hAnsi="Times New Roman" w:cs="Times New Roman"/>
                <w:color w:val="auto"/>
                <w:sz w:val="22"/>
                <w:szCs w:val="22"/>
              </w:rPr>
            </w:pPr>
          </w:p>
        </w:tc>
        <w:tc>
          <w:tcPr>
            <w:tcW w:w="4127" w:type="dxa"/>
          </w:tcPr>
          <w:p>
            <w:pPr>
              <w:tabs>
                <w:tab w:val="left" w:pos="425"/>
              </w:tabs>
              <w:spacing w:after="0" w:line="240" w:lineRule="auto"/>
              <w:rPr>
                <w:rFonts w:ascii="Times New Roman" w:hAnsi="Times New Roman"/>
                <w:bCs/>
              </w:rPr>
            </w:pPr>
          </w:p>
        </w:tc>
        <w:tc>
          <w:tcPr>
            <w:tcW w:w="934" w:type="dxa"/>
          </w:tcPr>
          <w:p>
            <w:pPr>
              <w:pStyle w:val="Default"/>
              <w:jc w:val="center"/>
              <w:rPr>
                <w:rFonts w:ascii="Times New Roman" w:hAnsi="Times New Roman" w:cs="Times New Roman"/>
                <w:color w:val="auto"/>
                <w:sz w:val="22"/>
                <w:szCs w:val="22"/>
              </w:rPr>
            </w:pPr>
          </w:p>
        </w:tc>
        <w:tc>
          <w:tcPr>
            <w:tcW w:w="1171" w:type="dxa"/>
          </w:tcPr>
          <w:p>
            <w:pPr>
              <w:pStyle w:val="Default"/>
              <w:jc w:val="center"/>
              <w:rPr>
                <w:rFonts w:ascii="Times New Roman" w:hAnsi="Times New Roman" w:cs="Times New Roman"/>
                <w:color w:val="auto"/>
                <w:sz w:val="22"/>
                <w:szCs w:val="22"/>
              </w:rPr>
            </w:pPr>
          </w:p>
        </w:tc>
        <w:tc>
          <w:tcPr>
            <w:tcW w:w="1892" w:type="dxa"/>
          </w:tcPr>
          <w:p>
            <w:pPr>
              <w:pStyle w:val="Default"/>
              <w:jc w:val="center"/>
              <w:rPr>
                <w:rFonts w:ascii="Times New Roman" w:hAnsi="Times New Roman" w:cs="Times New Roman"/>
                <w:color w:val="auto"/>
                <w:sz w:val="22"/>
                <w:szCs w:val="22"/>
              </w:rPr>
            </w:pPr>
          </w:p>
        </w:tc>
      </w:tr>
      <w:tr>
        <w:tc>
          <w:tcPr>
            <w:tcW w:w="597" w:type="dxa"/>
          </w:tcPr>
          <w:p>
            <w:pPr>
              <w:pStyle w:val="Default"/>
              <w:jc w:val="center"/>
              <w:rPr>
                <w:rFonts w:ascii="Times New Roman" w:hAnsi="Times New Roman" w:cs="Times New Roman"/>
                <w:color w:val="auto"/>
                <w:sz w:val="22"/>
                <w:szCs w:val="22"/>
              </w:rPr>
            </w:pPr>
          </w:p>
        </w:tc>
        <w:tc>
          <w:tcPr>
            <w:tcW w:w="4127" w:type="dxa"/>
          </w:tcPr>
          <w:p>
            <w:pPr>
              <w:tabs>
                <w:tab w:val="left" w:pos="425"/>
              </w:tabs>
              <w:spacing w:after="0" w:line="240" w:lineRule="auto"/>
              <w:rPr>
                <w:rFonts w:ascii="Times New Roman" w:hAnsi="Times New Roman"/>
                <w:bCs/>
              </w:rPr>
            </w:pPr>
          </w:p>
        </w:tc>
        <w:tc>
          <w:tcPr>
            <w:tcW w:w="934" w:type="dxa"/>
          </w:tcPr>
          <w:p>
            <w:pPr>
              <w:pStyle w:val="Default"/>
              <w:jc w:val="center"/>
              <w:rPr>
                <w:rFonts w:ascii="Times New Roman" w:hAnsi="Times New Roman" w:cs="Times New Roman"/>
                <w:color w:val="auto"/>
                <w:sz w:val="22"/>
                <w:szCs w:val="22"/>
              </w:rPr>
            </w:pPr>
          </w:p>
        </w:tc>
        <w:tc>
          <w:tcPr>
            <w:tcW w:w="1171" w:type="dxa"/>
          </w:tcPr>
          <w:p>
            <w:pPr>
              <w:pStyle w:val="Default"/>
              <w:jc w:val="center"/>
              <w:rPr>
                <w:rFonts w:ascii="Times New Roman" w:hAnsi="Times New Roman" w:cs="Times New Roman"/>
                <w:color w:val="auto"/>
                <w:sz w:val="22"/>
                <w:szCs w:val="22"/>
              </w:rPr>
            </w:pPr>
          </w:p>
        </w:tc>
        <w:tc>
          <w:tcPr>
            <w:tcW w:w="1892" w:type="dxa"/>
          </w:tcPr>
          <w:p>
            <w:pPr>
              <w:pStyle w:val="Default"/>
              <w:jc w:val="center"/>
              <w:rPr>
                <w:rFonts w:ascii="Times New Roman" w:hAnsi="Times New Roman" w:cs="Times New Roman"/>
                <w:color w:val="auto"/>
                <w:sz w:val="22"/>
                <w:szCs w:val="22"/>
              </w:rPr>
            </w:pPr>
          </w:p>
        </w:tc>
      </w:tr>
    </w:tbl>
    <w:p>
      <w:pPr>
        <w:pStyle w:val="Default"/>
        <w:widowControl/>
        <w:spacing w:after="120"/>
        <w:rPr>
          <w:rFonts w:ascii="Times New Roman" w:hAnsi="Times New Roman" w:cs="Times New Roman"/>
          <w:b/>
          <w:color w:val="auto"/>
          <w:sz w:val="22"/>
          <w:szCs w:val="22"/>
        </w:rPr>
      </w:pPr>
    </w:p>
    <w:p>
      <w:pPr>
        <w:pStyle w:val="Default"/>
        <w:widowControl/>
        <w:rPr>
          <w:rFonts w:ascii="Times New Roman" w:hAnsi="Times New Roman" w:cs="Times New Roman"/>
          <w:b/>
          <w:color w:val="auto"/>
          <w:sz w:val="22"/>
          <w:szCs w:val="22"/>
        </w:rPr>
      </w:pPr>
      <w:r>
        <w:rPr>
          <w:rFonts w:ascii="Times New Roman" w:hAnsi="Times New Roman" w:cs="Times New Roman"/>
          <w:b/>
          <w:color w:val="auto"/>
          <w:sz w:val="22"/>
          <w:szCs w:val="22"/>
        </w:rPr>
        <w:t>H.</w:t>
      </w:r>
      <w:r>
        <w:rPr>
          <w:rFonts w:ascii="Times New Roman" w:hAnsi="Times New Roman" w:cs="Times New Roman"/>
          <w:b/>
          <w:color w:val="auto"/>
          <w:sz w:val="22"/>
          <w:szCs w:val="22"/>
        </w:rPr>
        <w:tab/>
        <w:t>Penghargaan dalam 3 tahun Terakhir</w:t>
      </w:r>
    </w:p>
    <w:p>
      <w:pPr>
        <w:pStyle w:val="Default"/>
        <w:widowControl/>
        <w:spacing w:after="120"/>
        <w:ind w:firstLine="720"/>
        <w:rPr>
          <w:rFonts w:ascii="Times New Roman" w:hAnsi="Times New Roman" w:cs="Times New Roman"/>
          <w:b/>
          <w:color w:val="auto"/>
          <w:sz w:val="22"/>
          <w:szCs w:val="22"/>
        </w:rPr>
      </w:pPr>
      <w:r>
        <w:rPr>
          <w:rFonts w:ascii="Times New Roman" w:hAnsi="Times New Roman" w:cs="Times New Roman"/>
          <w:b/>
          <w:color w:val="auto"/>
          <w:sz w:val="22"/>
          <w:szCs w:val="22"/>
        </w:rPr>
        <w:t>(dari pemerintah, asosiasi atau institusi lain)</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3391"/>
        <w:gridCol w:w="1647"/>
        <w:gridCol w:w="1144"/>
        <w:gridCol w:w="1843"/>
      </w:tblGrid>
      <w:tr>
        <w:tc>
          <w:tcPr>
            <w:tcW w:w="730"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No</w:t>
            </w:r>
          </w:p>
        </w:tc>
        <w:tc>
          <w:tcPr>
            <w:tcW w:w="3391"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Judul/Tema HKI</w:t>
            </w:r>
          </w:p>
        </w:tc>
        <w:tc>
          <w:tcPr>
            <w:tcW w:w="1647"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Tahun</w:t>
            </w:r>
          </w:p>
        </w:tc>
        <w:tc>
          <w:tcPr>
            <w:tcW w:w="1144"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Jenis</w:t>
            </w:r>
          </w:p>
        </w:tc>
        <w:tc>
          <w:tcPr>
            <w:tcW w:w="1843"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Nomor P/ID</w:t>
            </w:r>
          </w:p>
        </w:tc>
      </w:tr>
      <w:tr>
        <w:tc>
          <w:tcPr>
            <w:tcW w:w="730" w:type="dxa"/>
          </w:tcPr>
          <w:p>
            <w:pPr>
              <w:pStyle w:val="Default"/>
              <w:jc w:val="center"/>
              <w:rPr>
                <w:rFonts w:ascii="Times New Roman" w:hAnsi="Times New Roman" w:cs="Times New Roman"/>
                <w:color w:val="auto"/>
                <w:sz w:val="22"/>
                <w:szCs w:val="22"/>
              </w:rPr>
            </w:pPr>
          </w:p>
        </w:tc>
        <w:tc>
          <w:tcPr>
            <w:tcW w:w="3391" w:type="dxa"/>
          </w:tcPr>
          <w:p>
            <w:pPr>
              <w:pStyle w:val="Default"/>
              <w:rPr>
                <w:rFonts w:ascii="Times New Roman" w:hAnsi="Times New Roman" w:cs="Times New Roman"/>
                <w:b/>
                <w:color w:val="auto"/>
                <w:sz w:val="22"/>
                <w:szCs w:val="22"/>
              </w:rPr>
            </w:pPr>
          </w:p>
        </w:tc>
        <w:tc>
          <w:tcPr>
            <w:tcW w:w="1647" w:type="dxa"/>
          </w:tcPr>
          <w:p>
            <w:pPr>
              <w:pStyle w:val="Default"/>
              <w:rPr>
                <w:rFonts w:ascii="Times New Roman" w:hAnsi="Times New Roman" w:cs="Times New Roman"/>
                <w:b/>
                <w:color w:val="auto"/>
                <w:sz w:val="22"/>
                <w:szCs w:val="22"/>
              </w:rPr>
            </w:pPr>
          </w:p>
        </w:tc>
        <w:tc>
          <w:tcPr>
            <w:tcW w:w="1144" w:type="dxa"/>
          </w:tcPr>
          <w:p>
            <w:pPr>
              <w:pStyle w:val="Default"/>
              <w:rPr>
                <w:rFonts w:ascii="Times New Roman" w:hAnsi="Times New Roman" w:cs="Times New Roman"/>
                <w:b/>
                <w:color w:val="auto"/>
                <w:sz w:val="22"/>
                <w:szCs w:val="22"/>
              </w:rPr>
            </w:pPr>
          </w:p>
        </w:tc>
        <w:tc>
          <w:tcPr>
            <w:tcW w:w="1843" w:type="dxa"/>
          </w:tcPr>
          <w:p>
            <w:pPr>
              <w:pStyle w:val="Default"/>
              <w:rPr>
                <w:rFonts w:ascii="Times New Roman" w:hAnsi="Times New Roman" w:cs="Times New Roman"/>
                <w:b/>
                <w:color w:val="auto"/>
                <w:sz w:val="22"/>
                <w:szCs w:val="22"/>
              </w:rPr>
            </w:pPr>
          </w:p>
        </w:tc>
      </w:tr>
      <w:tr>
        <w:tc>
          <w:tcPr>
            <w:tcW w:w="730" w:type="dxa"/>
          </w:tcPr>
          <w:p>
            <w:pPr>
              <w:pStyle w:val="Default"/>
              <w:jc w:val="center"/>
              <w:rPr>
                <w:rFonts w:ascii="Times New Roman" w:hAnsi="Times New Roman" w:cs="Times New Roman"/>
                <w:color w:val="auto"/>
                <w:sz w:val="22"/>
                <w:szCs w:val="22"/>
              </w:rPr>
            </w:pPr>
          </w:p>
        </w:tc>
        <w:tc>
          <w:tcPr>
            <w:tcW w:w="3391" w:type="dxa"/>
          </w:tcPr>
          <w:p>
            <w:pPr>
              <w:pStyle w:val="Default"/>
              <w:rPr>
                <w:rFonts w:ascii="Times New Roman" w:hAnsi="Times New Roman" w:cs="Times New Roman"/>
                <w:b/>
                <w:color w:val="auto"/>
                <w:sz w:val="22"/>
                <w:szCs w:val="22"/>
              </w:rPr>
            </w:pPr>
          </w:p>
        </w:tc>
        <w:tc>
          <w:tcPr>
            <w:tcW w:w="1647" w:type="dxa"/>
          </w:tcPr>
          <w:p>
            <w:pPr>
              <w:pStyle w:val="Default"/>
              <w:rPr>
                <w:rFonts w:ascii="Times New Roman" w:hAnsi="Times New Roman" w:cs="Times New Roman"/>
                <w:b/>
                <w:color w:val="auto"/>
                <w:sz w:val="22"/>
                <w:szCs w:val="22"/>
              </w:rPr>
            </w:pPr>
          </w:p>
        </w:tc>
        <w:tc>
          <w:tcPr>
            <w:tcW w:w="1144" w:type="dxa"/>
          </w:tcPr>
          <w:p>
            <w:pPr>
              <w:pStyle w:val="Default"/>
              <w:rPr>
                <w:rFonts w:ascii="Times New Roman" w:hAnsi="Times New Roman" w:cs="Times New Roman"/>
                <w:b/>
                <w:color w:val="auto"/>
                <w:sz w:val="22"/>
                <w:szCs w:val="22"/>
              </w:rPr>
            </w:pPr>
          </w:p>
        </w:tc>
        <w:tc>
          <w:tcPr>
            <w:tcW w:w="1843" w:type="dxa"/>
          </w:tcPr>
          <w:p>
            <w:pPr>
              <w:pStyle w:val="Default"/>
              <w:rPr>
                <w:rFonts w:ascii="Times New Roman" w:hAnsi="Times New Roman" w:cs="Times New Roman"/>
                <w:b/>
                <w:color w:val="auto"/>
                <w:sz w:val="22"/>
                <w:szCs w:val="22"/>
              </w:rPr>
            </w:pPr>
          </w:p>
        </w:tc>
      </w:tr>
    </w:tbl>
    <w:p>
      <w:pPr>
        <w:pStyle w:val="Default"/>
        <w:widowControl/>
        <w:rPr>
          <w:rFonts w:ascii="Times New Roman" w:hAnsi="Times New Roman" w:cs="Times New Roman"/>
          <w:b/>
          <w:color w:val="auto"/>
          <w:sz w:val="22"/>
          <w:szCs w:val="22"/>
        </w:rPr>
      </w:pPr>
    </w:p>
    <w:p>
      <w:pPr>
        <w:autoSpaceDE w:val="0"/>
        <w:autoSpaceDN w:val="0"/>
        <w:adjustRightInd w:val="0"/>
        <w:spacing w:after="120" w:line="240" w:lineRule="auto"/>
        <w:jc w:val="both"/>
        <w:rPr>
          <w:rFonts w:ascii="Times New Roman" w:hAnsi="Times New Roman" w:cs="Times New Roman"/>
          <w:b/>
          <w:bCs/>
          <w:lang w:val="id-ID"/>
        </w:rPr>
      </w:pPr>
      <w:r>
        <w:rPr>
          <w:rFonts w:ascii="Times New Roman" w:hAnsi="Times New Roman" w:cs="Times New Roman"/>
          <w:b/>
          <w:bCs/>
        </w:rPr>
        <w:t>I</w:t>
      </w:r>
      <w:r>
        <w:rPr>
          <w:rFonts w:ascii="Times New Roman" w:hAnsi="Times New Roman" w:cs="Times New Roman"/>
          <w:b/>
          <w:bCs/>
          <w:lang w:val="id-ID"/>
        </w:rPr>
        <w:t xml:space="preserve">. </w:t>
      </w:r>
      <w:r>
        <w:rPr>
          <w:rFonts w:ascii="Times New Roman" w:hAnsi="Times New Roman" w:cs="Times New Roman"/>
          <w:b/>
          <w:bCs/>
        </w:rPr>
        <w:tab/>
      </w:r>
      <w:r>
        <w:rPr>
          <w:rFonts w:ascii="Times New Roman" w:hAnsi="Times New Roman" w:cs="Times New Roman"/>
          <w:b/>
          <w:bCs/>
          <w:lang w:val="id-ID"/>
        </w:rPr>
        <w:t>Pernyataan Kesesuaian</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lang w:val="id-ID"/>
        </w:rPr>
        <w:t>Semua data yang saya isikan dan tercantum dalam biodata ini adalah benar dan</w:t>
      </w:r>
      <w:r>
        <w:rPr>
          <w:rFonts w:ascii="Times New Roman" w:hAnsi="Times New Roman" w:cs="Times New Roman"/>
        </w:rPr>
        <w:t xml:space="preserve"> </w:t>
      </w:r>
      <w:r>
        <w:rPr>
          <w:rFonts w:ascii="Times New Roman" w:hAnsi="Times New Roman" w:cs="Times New Roman"/>
          <w:lang w:val="id-ID"/>
        </w:rPr>
        <w:t>dapat dipertanggungjawabkan secara hukum. Apabila di kemudian hari ternyata</w:t>
      </w:r>
      <w:r>
        <w:rPr>
          <w:rFonts w:ascii="Times New Roman" w:hAnsi="Times New Roman" w:cs="Times New Roman"/>
        </w:rPr>
        <w:t xml:space="preserve"> </w:t>
      </w:r>
      <w:r>
        <w:rPr>
          <w:rFonts w:ascii="Times New Roman" w:hAnsi="Times New Roman" w:cs="Times New Roman"/>
          <w:lang w:val="id-ID"/>
        </w:rPr>
        <w:t>dijumpai ketidak-sesuaian dengan kenyataan, saya sanggup menerima risikonya.</w:t>
      </w:r>
    </w:p>
    <w:p>
      <w:pPr>
        <w:autoSpaceDE w:val="0"/>
        <w:autoSpaceDN w:val="0"/>
        <w:adjustRightInd w:val="0"/>
        <w:spacing w:after="0" w:line="240" w:lineRule="auto"/>
        <w:jc w:val="both"/>
        <w:rPr>
          <w:rFonts w:ascii="Times New Roman" w:hAnsi="Times New Roman" w:cs="Times New Roman"/>
        </w:rPr>
      </w:pPr>
    </w:p>
    <w:p>
      <w:pPr>
        <w:autoSpaceDE w:val="0"/>
        <w:autoSpaceDN w:val="0"/>
        <w:adjustRightInd w:val="0"/>
        <w:spacing w:after="0" w:line="240" w:lineRule="auto"/>
        <w:jc w:val="both"/>
        <w:rPr>
          <w:rFonts w:ascii="Times New Roman" w:hAnsi="Times New Roman" w:cs="Times New Roman"/>
        </w:rPr>
      </w:pPr>
    </w:p>
    <w:p>
      <w:pPr>
        <w:pStyle w:val="Default"/>
        <w:ind w:left="360"/>
        <w:rPr>
          <w:rFonts w:ascii="Times New Roman" w:hAnsi="Times New Roman" w:cs="Times New Roman"/>
          <w:color w:val="auto"/>
          <w:sz w:val="22"/>
          <w:szCs w:val="22"/>
        </w:rPr>
      </w:pPr>
    </w:p>
    <w:p>
      <w:pPr>
        <w:pStyle w:val="Default"/>
        <w:ind w:left="5486"/>
        <w:jc w:val="center"/>
        <w:rPr>
          <w:rFonts w:ascii="Times New Roman" w:hAnsi="Times New Roman" w:cs="Times New Roman"/>
          <w:color w:val="auto"/>
          <w:sz w:val="22"/>
          <w:szCs w:val="22"/>
        </w:rPr>
      </w:pPr>
      <w:r>
        <w:rPr>
          <w:rFonts w:ascii="Times New Roman" w:hAnsi="Times New Roman" w:cs="Times New Roman"/>
          <w:color w:val="auto"/>
          <w:sz w:val="22"/>
          <w:szCs w:val="22"/>
        </w:rPr>
        <w:t>Malang, 10 Juli 201</w:t>
      </w:r>
      <w:r>
        <w:rPr>
          <w:rFonts w:ascii="Times New Roman" w:hAnsi="Times New Roman" w:cs="Times New Roman"/>
          <w:color w:val="auto"/>
          <w:sz w:val="22"/>
          <w:szCs w:val="22"/>
          <w:lang w:val="id-ID"/>
        </w:rPr>
        <w:t>9</w:t>
      </w:r>
    </w:p>
    <w:p>
      <w:pPr>
        <w:pStyle w:val="Default"/>
        <w:ind w:left="5486"/>
        <w:jc w:val="center"/>
        <w:rPr>
          <w:rFonts w:ascii="Times New Roman" w:hAnsi="Times New Roman" w:cs="Times New Roman"/>
          <w:color w:val="auto"/>
          <w:sz w:val="22"/>
          <w:szCs w:val="22"/>
        </w:rPr>
      </w:pPr>
      <w:r>
        <w:rPr>
          <w:rFonts w:ascii="Times New Roman" w:hAnsi="Times New Roman" w:cs="Times New Roman"/>
          <w:color w:val="auto"/>
          <w:sz w:val="22"/>
          <w:szCs w:val="22"/>
        </w:rPr>
        <w:t>Pengusul</w:t>
      </w:r>
    </w:p>
    <w:p>
      <w:pPr>
        <w:pStyle w:val="Default"/>
        <w:ind w:left="5486"/>
        <w:jc w:val="center"/>
        <w:rPr>
          <w:rFonts w:ascii="Times New Roman" w:hAnsi="Times New Roman" w:cs="Times New Roman"/>
          <w:color w:val="auto"/>
          <w:sz w:val="22"/>
          <w:szCs w:val="22"/>
        </w:rPr>
      </w:pPr>
    </w:p>
    <w:p>
      <w:pPr>
        <w:pStyle w:val="Default"/>
        <w:ind w:left="5486"/>
        <w:jc w:val="center"/>
        <w:rPr>
          <w:rFonts w:ascii="Times New Roman" w:hAnsi="Times New Roman" w:cs="Times New Roman"/>
          <w:color w:val="auto"/>
          <w:sz w:val="22"/>
          <w:szCs w:val="22"/>
        </w:rPr>
      </w:pPr>
    </w:p>
    <w:p>
      <w:pPr>
        <w:pStyle w:val="Default"/>
        <w:ind w:left="5486"/>
        <w:jc w:val="center"/>
        <w:rPr>
          <w:rFonts w:ascii="Times New Roman" w:hAnsi="Times New Roman" w:cs="Times New Roman"/>
          <w:color w:val="auto"/>
          <w:sz w:val="22"/>
          <w:szCs w:val="22"/>
        </w:rPr>
      </w:pPr>
    </w:p>
    <w:p>
      <w:pPr>
        <w:autoSpaceDE w:val="0"/>
        <w:autoSpaceDN w:val="0"/>
        <w:adjustRightInd w:val="0"/>
        <w:spacing w:after="0" w:line="240" w:lineRule="auto"/>
        <w:ind w:left="5486"/>
        <w:jc w:val="center"/>
        <w:rPr>
          <w:rFonts w:ascii="Times New Roman" w:hAnsi="Times New Roman" w:cs="Times New Roman"/>
        </w:rPr>
      </w:pPr>
      <w:r>
        <w:rPr>
          <w:rFonts w:ascii="Times New Roman" w:hAnsi="Times New Roman" w:cs="Times New Roman"/>
        </w:rPr>
        <w:t>(</w:t>
      </w:r>
      <w:r>
        <w:rPr>
          <w:rFonts w:ascii="Times New Roman" w:hAnsi="Times New Roman" w:cs="Times New Roman"/>
          <w:lang w:val="id-ID"/>
        </w:rPr>
        <w:t>..................................</w:t>
      </w:r>
      <w:r>
        <w:rPr>
          <w:rFonts w:ascii="Times New Roman" w:hAnsi="Times New Roman" w:cs="Times New Roman"/>
        </w:rPr>
        <w:t>)</w:t>
      </w:r>
    </w:p>
    <w:p>
      <w:pPr>
        <w:autoSpaceDE w:val="0"/>
        <w:autoSpaceDN w:val="0"/>
        <w:adjustRightInd w:val="0"/>
        <w:spacing w:after="0" w:line="240" w:lineRule="auto"/>
        <w:ind w:left="5486"/>
        <w:jc w:val="center"/>
        <w:rPr>
          <w:rFonts w:ascii="Times New Roman" w:hAnsi="Times New Roman" w:cs="Times New Roman"/>
          <w:lang w:val="id-ID"/>
        </w:rPr>
      </w:pPr>
      <w:r>
        <w:rPr>
          <w:rFonts w:ascii="Times New Roman" w:hAnsi="Times New Roman" w:cs="Times New Roman"/>
        </w:rPr>
        <w:t>NIM.</w:t>
      </w:r>
      <w:r>
        <w:rPr>
          <w:rFonts w:ascii="Times New Roman" w:hAnsi="Times New Roman" w:cs="Times New Roman"/>
          <w:lang w:val="id-ID"/>
        </w:rPr>
        <w:t>......................................</w:t>
      </w:r>
    </w:p>
    <w:p/>
    <w:p>
      <w:pPr>
        <w:spacing w:after="0" w:line="240" w:lineRule="auto"/>
        <w:rPr>
          <w:rFonts w:ascii="Times New Roman" w:hAnsi="Times New Roman"/>
          <w:b/>
          <w:bCs/>
          <w:sz w:val="24"/>
          <w:szCs w:val="24"/>
        </w:rPr>
      </w:pPr>
      <w:r>
        <w:rPr>
          <w:rFonts w:ascii="Times New Roman" w:hAnsi="Times New Roman"/>
          <w:b/>
          <w:bCs/>
          <w:sz w:val="24"/>
          <w:szCs w:val="24"/>
        </w:rPr>
        <w:br w:type="page"/>
      </w:r>
    </w:p>
    <w:p>
      <w:pPr>
        <w:pStyle w:val="Heading2"/>
      </w:pPr>
      <w:bookmarkStart w:id="464" w:name="_Toc487315688"/>
      <w:bookmarkStart w:id="465" w:name="_Toc487317749"/>
      <w:bookmarkStart w:id="466" w:name="_Toc487357471"/>
      <w:bookmarkStart w:id="467" w:name="_Toc487357518"/>
      <w:bookmarkStart w:id="468" w:name="_Toc488174180"/>
      <w:bookmarkStart w:id="469" w:name="_Toc488174317"/>
      <w:bookmarkStart w:id="470" w:name="_Toc488174506"/>
      <w:bookmarkStart w:id="471" w:name="_Toc5189161"/>
      <w:r>
        <w:lastRenderedPageBreak/>
        <w:t>Lampiran 2. Biodata Dosen Pembimbing</w:t>
      </w:r>
      <w:bookmarkEnd w:id="464"/>
      <w:bookmarkEnd w:id="465"/>
      <w:bookmarkEnd w:id="466"/>
      <w:bookmarkEnd w:id="467"/>
      <w:bookmarkEnd w:id="468"/>
      <w:bookmarkEnd w:id="469"/>
      <w:bookmarkEnd w:id="470"/>
      <w:bookmarkEnd w:id="471"/>
    </w:p>
    <w:p>
      <w:pPr>
        <w:pStyle w:val="Default"/>
        <w:spacing w:line="120" w:lineRule="auto"/>
        <w:rPr>
          <w:rFonts w:ascii="Times New Roman" w:hAnsi="Times New Roman" w:cs="Times New Roman"/>
          <w:b/>
          <w:color w:val="auto"/>
          <w:sz w:val="20"/>
          <w:szCs w:val="20"/>
        </w:rPr>
      </w:pPr>
    </w:p>
    <w:p>
      <w:pPr>
        <w:pStyle w:val="Default"/>
        <w:widowControl/>
        <w:rPr>
          <w:rFonts w:ascii="Times New Roman" w:hAnsi="Times New Roman" w:cs="Times New Roman"/>
          <w:b/>
          <w:color w:val="auto"/>
          <w:sz w:val="22"/>
          <w:szCs w:val="22"/>
        </w:rPr>
      </w:pPr>
      <w:r>
        <w:rPr>
          <w:rFonts w:ascii="Times New Roman" w:hAnsi="Times New Roman" w:cs="Times New Roman"/>
          <w:b/>
          <w:color w:val="auto"/>
          <w:sz w:val="22"/>
          <w:szCs w:val="22"/>
        </w:rPr>
        <w:t>A.</w:t>
      </w:r>
      <w:r>
        <w:rPr>
          <w:rFonts w:ascii="Times New Roman" w:hAnsi="Times New Roman" w:cs="Times New Roman"/>
          <w:b/>
          <w:color w:val="auto"/>
          <w:sz w:val="22"/>
          <w:szCs w:val="22"/>
        </w:rPr>
        <w:tab/>
        <w:t>Identitas Diri Dosen Pembimbing</w:t>
      </w:r>
    </w:p>
    <w:p>
      <w:pPr>
        <w:pStyle w:val="Default"/>
        <w:spacing w:line="120" w:lineRule="auto"/>
        <w:ind w:left="720"/>
        <w:rPr>
          <w:rFonts w:ascii="Times New Roman" w:hAnsi="Times New Roman" w:cs="Times New Roman"/>
          <w:b/>
          <w:color w:val="auto"/>
          <w:sz w:val="22"/>
          <w:szCs w:val="22"/>
        </w:rPr>
      </w:pPr>
    </w:p>
    <w:tbl>
      <w:tblPr>
        <w:tblW w:w="8722" w:type="dxa"/>
        <w:tblLook w:val="04A0" w:firstRow="1" w:lastRow="0" w:firstColumn="1" w:lastColumn="0" w:noHBand="0" w:noVBand="1"/>
      </w:tblPr>
      <w:tblGrid>
        <w:gridCol w:w="546"/>
        <w:gridCol w:w="3082"/>
        <w:gridCol w:w="5094"/>
      </w:tblGrid>
      <w:tr>
        <w:tc>
          <w:tcPr>
            <w:tcW w:w="546" w:type="dxa"/>
          </w:tcPr>
          <w:p>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1</w:t>
            </w:r>
          </w:p>
        </w:tc>
        <w:tc>
          <w:tcPr>
            <w:tcW w:w="3082" w:type="dxa"/>
          </w:tcPr>
          <w:p>
            <w:pPr>
              <w:pStyle w:val="Default"/>
              <w:rPr>
                <w:rFonts w:ascii="Times New Roman" w:hAnsi="Times New Roman" w:cs="Times New Roman"/>
                <w:color w:val="auto"/>
                <w:sz w:val="22"/>
                <w:szCs w:val="22"/>
              </w:rPr>
            </w:pPr>
            <w:r>
              <w:rPr>
                <w:rFonts w:ascii="Times New Roman" w:hAnsi="Times New Roman" w:cs="Times New Roman"/>
                <w:color w:val="auto"/>
                <w:sz w:val="22"/>
                <w:szCs w:val="22"/>
              </w:rPr>
              <w:t>Nama Lengkap (dengan gelar)</w:t>
            </w:r>
          </w:p>
        </w:tc>
        <w:tc>
          <w:tcPr>
            <w:tcW w:w="5094" w:type="dxa"/>
          </w:tcPr>
          <w:p>
            <w:pPr>
              <w:pStyle w:val="Default"/>
              <w:rPr>
                <w:rFonts w:ascii="Times New Roman" w:hAnsi="Times New Roman" w:cs="Times New Roman"/>
                <w:color w:val="auto"/>
                <w:sz w:val="22"/>
                <w:szCs w:val="22"/>
                <w:lang w:val="id-ID"/>
              </w:rPr>
            </w:pPr>
            <w:r>
              <w:rPr>
                <w:rFonts w:ascii="Times New Roman" w:hAnsi="Times New Roman" w:cs="Times New Roman"/>
                <w:color w:val="auto"/>
                <w:sz w:val="22"/>
                <w:szCs w:val="22"/>
                <w:lang w:val="id-ID"/>
              </w:rPr>
              <w:t>......................................................</w:t>
            </w:r>
          </w:p>
        </w:tc>
      </w:tr>
      <w:tr>
        <w:tc>
          <w:tcPr>
            <w:tcW w:w="546" w:type="dxa"/>
          </w:tcPr>
          <w:p>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3082" w:type="dxa"/>
          </w:tcPr>
          <w:p>
            <w:pPr>
              <w:pStyle w:val="Default"/>
              <w:rPr>
                <w:rFonts w:ascii="Times New Roman" w:hAnsi="Times New Roman" w:cs="Times New Roman"/>
                <w:color w:val="auto"/>
                <w:sz w:val="22"/>
                <w:szCs w:val="22"/>
              </w:rPr>
            </w:pPr>
            <w:r>
              <w:rPr>
                <w:rFonts w:ascii="Times New Roman" w:hAnsi="Times New Roman" w:cs="Times New Roman"/>
                <w:color w:val="auto"/>
                <w:sz w:val="22"/>
                <w:szCs w:val="22"/>
              </w:rPr>
              <w:t>Jabatan Fungsional</w:t>
            </w:r>
          </w:p>
        </w:tc>
        <w:tc>
          <w:tcPr>
            <w:tcW w:w="5094" w:type="dxa"/>
          </w:tcPr>
          <w:p>
            <w:pPr>
              <w:pStyle w:val="Default"/>
              <w:rPr>
                <w:rFonts w:ascii="Times New Roman" w:hAnsi="Times New Roman" w:cs="Times New Roman"/>
                <w:color w:val="auto"/>
                <w:sz w:val="22"/>
                <w:szCs w:val="22"/>
                <w:lang w:val="id-ID"/>
              </w:rPr>
            </w:pPr>
            <w:r>
              <w:rPr>
                <w:rFonts w:ascii="Times New Roman" w:hAnsi="Times New Roman" w:cs="Times New Roman"/>
                <w:color w:val="auto"/>
                <w:sz w:val="22"/>
                <w:szCs w:val="22"/>
                <w:lang w:val="id-ID"/>
              </w:rPr>
              <w:t>......................................................</w:t>
            </w:r>
          </w:p>
        </w:tc>
      </w:tr>
      <w:tr>
        <w:tc>
          <w:tcPr>
            <w:tcW w:w="546" w:type="dxa"/>
          </w:tcPr>
          <w:p>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3</w:t>
            </w:r>
          </w:p>
        </w:tc>
        <w:tc>
          <w:tcPr>
            <w:tcW w:w="3082" w:type="dxa"/>
          </w:tcPr>
          <w:p>
            <w:pPr>
              <w:pStyle w:val="Default"/>
              <w:rPr>
                <w:rFonts w:ascii="Times New Roman" w:hAnsi="Times New Roman" w:cs="Times New Roman"/>
                <w:color w:val="auto"/>
                <w:sz w:val="22"/>
                <w:szCs w:val="22"/>
              </w:rPr>
            </w:pPr>
            <w:r>
              <w:rPr>
                <w:rFonts w:ascii="Times New Roman" w:hAnsi="Times New Roman" w:cs="Times New Roman"/>
                <w:color w:val="auto"/>
                <w:sz w:val="22"/>
                <w:szCs w:val="22"/>
              </w:rPr>
              <w:t>NIP/NIK/ Identitas lainnya</w:t>
            </w:r>
          </w:p>
        </w:tc>
        <w:tc>
          <w:tcPr>
            <w:tcW w:w="5094" w:type="dxa"/>
          </w:tcPr>
          <w:p>
            <w:pPr>
              <w:pStyle w:val="Default"/>
              <w:rPr>
                <w:rFonts w:ascii="Times New Roman" w:hAnsi="Times New Roman" w:cs="Times New Roman"/>
                <w:color w:val="auto"/>
                <w:sz w:val="22"/>
                <w:szCs w:val="22"/>
                <w:lang w:val="id-ID"/>
              </w:rPr>
            </w:pPr>
            <w:r>
              <w:rPr>
                <w:rFonts w:ascii="Times New Roman" w:hAnsi="Times New Roman" w:cs="Times New Roman"/>
                <w:color w:val="auto"/>
                <w:sz w:val="22"/>
                <w:szCs w:val="22"/>
                <w:lang w:val="id-ID"/>
              </w:rPr>
              <w:t>......................................................</w:t>
            </w:r>
          </w:p>
        </w:tc>
      </w:tr>
      <w:tr>
        <w:tc>
          <w:tcPr>
            <w:tcW w:w="546" w:type="dxa"/>
          </w:tcPr>
          <w:p>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4</w:t>
            </w:r>
          </w:p>
        </w:tc>
        <w:tc>
          <w:tcPr>
            <w:tcW w:w="3082" w:type="dxa"/>
          </w:tcPr>
          <w:p>
            <w:pPr>
              <w:pStyle w:val="Default"/>
              <w:rPr>
                <w:rFonts w:ascii="Times New Roman" w:hAnsi="Times New Roman" w:cs="Times New Roman"/>
                <w:color w:val="auto"/>
                <w:sz w:val="22"/>
                <w:szCs w:val="22"/>
              </w:rPr>
            </w:pPr>
            <w:r>
              <w:rPr>
                <w:rFonts w:ascii="Times New Roman" w:hAnsi="Times New Roman" w:cs="Times New Roman"/>
                <w:color w:val="auto"/>
                <w:sz w:val="22"/>
                <w:szCs w:val="22"/>
              </w:rPr>
              <w:t>NIDN</w:t>
            </w:r>
          </w:p>
        </w:tc>
        <w:tc>
          <w:tcPr>
            <w:tcW w:w="5094" w:type="dxa"/>
          </w:tcPr>
          <w:p>
            <w:pPr>
              <w:pStyle w:val="Default"/>
              <w:rPr>
                <w:rFonts w:ascii="Times New Roman" w:hAnsi="Times New Roman" w:cs="Times New Roman"/>
                <w:color w:val="auto"/>
                <w:sz w:val="22"/>
                <w:szCs w:val="22"/>
                <w:lang w:val="id-ID"/>
              </w:rPr>
            </w:pPr>
            <w:r>
              <w:rPr>
                <w:rFonts w:ascii="Times New Roman" w:hAnsi="Times New Roman" w:cs="Times New Roman"/>
                <w:color w:val="auto"/>
                <w:sz w:val="22"/>
                <w:szCs w:val="22"/>
                <w:lang w:val="id-ID"/>
              </w:rPr>
              <w:t>......................................................</w:t>
            </w:r>
          </w:p>
        </w:tc>
      </w:tr>
      <w:tr>
        <w:tc>
          <w:tcPr>
            <w:tcW w:w="546" w:type="dxa"/>
          </w:tcPr>
          <w:p>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5</w:t>
            </w:r>
          </w:p>
        </w:tc>
        <w:tc>
          <w:tcPr>
            <w:tcW w:w="3082" w:type="dxa"/>
          </w:tcPr>
          <w:p>
            <w:pPr>
              <w:pStyle w:val="Default"/>
              <w:rPr>
                <w:rFonts w:ascii="Times New Roman" w:hAnsi="Times New Roman" w:cs="Times New Roman"/>
                <w:color w:val="auto"/>
                <w:sz w:val="22"/>
                <w:szCs w:val="22"/>
              </w:rPr>
            </w:pPr>
            <w:r>
              <w:rPr>
                <w:rFonts w:ascii="Times New Roman" w:hAnsi="Times New Roman" w:cs="Times New Roman"/>
                <w:color w:val="auto"/>
                <w:sz w:val="22"/>
                <w:szCs w:val="22"/>
              </w:rPr>
              <w:t>Tempat dan Tanggal Lahir</w:t>
            </w:r>
          </w:p>
        </w:tc>
        <w:tc>
          <w:tcPr>
            <w:tcW w:w="5094" w:type="dxa"/>
          </w:tcPr>
          <w:p>
            <w:pPr>
              <w:pStyle w:val="Default"/>
              <w:rPr>
                <w:rFonts w:ascii="Times New Roman" w:hAnsi="Times New Roman" w:cs="Times New Roman"/>
                <w:color w:val="auto"/>
                <w:sz w:val="22"/>
                <w:szCs w:val="22"/>
                <w:lang w:val="id-ID"/>
              </w:rPr>
            </w:pPr>
            <w:r>
              <w:rPr>
                <w:rFonts w:ascii="Times New Roman" w:hAnsi="Times New Roman" w:cs="Times New Roman"/>
                <w:color w:val="auto"/>
                <w:sz w:val="22"/>
                <w:szCs w:val="22"/>
                <w:lang w:val="id-ID"/>
              </w:rPr>
              <w:t>......................................................</w:t>
            </w:r>
          </w:p>
        </w:tc>
      </w:tr>
      <w:tr>
        <w:tc>
          <w:tcPr>
            <w:tcW w:w="546" w:type="dxa"/>
          </w:tcPr>
          <w:p>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6</w:t>
            </w:r>
          </w:p>
        </w:tc>
        <w:tc>
          <w:tcPr>
            <w:tcW w:w="3082" w:type="dxa"/>
          </w:tcPr>
          <w:p>
            <w:pPr>
              <w:pStyle w:val="Default"/>
              <w:rPr>
                <w:rFonts w:ascii="Times New Roman" w:hAnsi="Times New Roman" w:cs="Times New Roman"/>
                <w:color w:val="auto"/>
                <w:sz w:val="22"/>
                <w:szCs w:val="22"/>
              </w:rPr>
            </w:pPr>
            <w:r>
              <w:rPr>
                <w:rFonts w:ascii="Times New Roman" w:hAnsi="Times New Roman" w:cs="Times New Roman"/>
                <w:color w:val="auto"/>
                <w:sz w:val="22"/>
                <w:szCs w:val="22"/>
              </w:rPr>
              <w:t>E-mail</w:t>
            </w:r>
          </w:p>
        </w:tc>
        <w:tc>
          <w:tcPr>
            <w:tcW w:w="5094" w:type="dxa"/>
          </w:tcPr>
          <w:p>
            <w:pPr>
              <w:pStyle w:val="Default"/>
              <w:rPr>
                <w:rFonts w:ascii="Times New Roman" w:hAnsi="Times New Roman" w:cs="Times New Roman"/>
                <w:color w:val="auto"/>
                <w:sz w:val="22"/>
                <w:szCs w:val="22"/>
                <w:lang w:val="id-ID"/>
              </w:rPr>
            </w:pPr>
            <w:r>
              <w:rPr>
                <w:rFonts w:ascii="Times New Roman" w:hAnsi="Times New Roman" w:cs="Times New Roman"/>
                <w:color w:val="auto"/>
                <w:sz w:val="22"/>
                <w:szCs w:val="22"/>
                <w:lang w:val="id-ID"/>
              </w:rPr>
              <w:t>......................................................</w:t>
            </w:r>
          </w:p>
        </w:tc>
      </w:tr>
      <w:tr>
        <w:tc>
          <w:tcPr>
            <w:tcW w:w="546" w:type="dxa"/>
          </w:tcPr>
          <w:p>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7</w:t>
            </w:r>
          </w:p>
        </w:tc>
        <w:tc>
          <w:tcPr>
            <w:tcW w:w="3082" w:type="dxa"/>
          </w:tcPr>
          <w:p>
            <w:pPr>
              <w:pStyle w:val="Default"/>
              <w:rPr>
                <w:rFonts w:ascii="Times New Roman" w:hAnsi="Times New Roman" w:cs="Times New Roman"/>
                <w:color w:val="auto"/>
                <w:sz w:val="22"/>
                <w:szCs w:val="22"/>
              </w:rPr>
            </w:pPr>
            <w:r>
              <w:rPr>
                <w:rFonts w:ascii="Times New Roman" w:hAnsi="Times New Roman" w:cs="Times New Roman"/>
                <w:color w:val="auto"/>
                <w:sz w:val="22"/>
                <w:szCs w:val="22"/>
              </w:rPr>
              <w:t>Nomor Telepon/HP</w:t>
            </w:r>
          </w:p>
        </w:tc>
        <w:tc>
          <w:tcPr>
            <w:tcW w:w="5094" w:type="dxa"/>
          </w:tcPr>
          <w:p>
            <w:pPr>
              <w:pStyle w:val="Default"/>
              <w:rPr>
                <w:rFonts w:ascii="Times New Roman" w:hAnsi="Times New Roman" w:cs="Times New Roman"/>
                <w:color w:val="auto"/>
                <w:sz w:val="22"/>
                <w:szCs w:val="22"/>
                <w:lang w:val="id-ID"/>
              </w:rPr>
            </w:pPr>
            <w:r>
              <w:rPr>
                <w:rFonts w:ascii="Times New Roman" w:hAnsi="Times New Roman" w:cs="Times New Roman"/>
                <w:color w:val="auto"/>
                <w:sz w:val="22"/>
                <w:szCs w:val="22"/>
                <w:lang w:val="id-ID"/>
              </w:rPr>
              <w:t>......................................................</w:t>
            </w:r>
          </w:p>
        </w:tc>
      </w:tr>
      <w:tr>
        <w:tc>
          <w:tcPr>
            <w:tcW w:w="546" w:type="dxa"/>
          </w:tcPr>
          <w:p>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8</w:t>
            </w:r>
          </w:p>
        </w:tc>
        <w:tc>
          <w:tcPr>
            <w:tcW w:w="3082" w:type="dxa"/>
          </w:tcPr>
          <w:p>
            <w:pPr>
              <w:pStyle w:val="Default"/>
              <w:rPr>
                <w:rFonts w:ascii="Times New Roman" w:hAnsi="Times New Roman" w:cs="Times New Roman"/>
                <w:color w:val="auto"/>
                <w:sz w:val="22"/>
                <w:szCs w:val="22"/>
              </w:rPr>
            </w:pPr>
            <w:r>
              <w:rPr>
                <w:rFonts w:ascii="Times New Roman" w:hAnsi="Times New Roman" w:cs="Times New Roman"/>
                <w:color w:val="auto"/>
                <w:sz w:val="22"/>
                <w:szCs w:val="22"/>
              </w:rPr>
              <w:t>Alamat Kantor</w:t>
            </w:r>
          </w:p>
        </w:tc>
        <w:tc>
          <w:tcPr>
            <w:tcW w:w="5094" w:type="dxa"/>
          </w:tcPr>
          <w:p>
            <w:pPr>
              <w:pStyle w:val="Default"/>
              <w:rPr>
                <w:rFonts w:ascii="Times New Roman" w:hAnsi="Times New Roman" w:cs="Times New Roman"/>
                <w:color w:val="auto"/>
                <w:sz w:val="22"/>
                <w:szCs w:val="22"/>
                <w:lang w:val="id-ID"/>
              </w:rPr>
            </w:pPr>
            <w:r>
              <w:rPr>
                <w:rFonts w:ascii="Times New Roman" w:hAnsi="Times New Roman" w:cs="Times New Roman"/>
                <w:color w:val="auto"/>
                <w:sz w:val="22"/>
                <w:szCs w:val="22"/>
                <w:lang w:val="id-ID"/>
              </w:rPr>
              <w:t>......................................................</w:t>
            </w:r>
          </w:p>
        </w:tc>
      </w:tr>
      <w:tr>
        <w:tc>
          <w:tcPr>
            <w:tcW w:w="546" w:type="dxa"/>
          </w:tcPr>
          <w:p>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9</w:t>
            </w:r>
          </w:p>
        </w:tc>
        <w:tc>
          <w:tcPr>
            <w:tcW w:w="3082" w:type="dxa"/>
          </w:tcPr>
          <w:p>
            <w:pPr>
              <w:pStyle w:val="Default"/>
              <w:rPr>
                <w:rFonts w:ascii="Times New Roman" w:hAnsi="Times New Roman" w:cs="Times New Roman"/>
                <w:color w:val="auto"/>
                <w:sz w:val="22"/>
                <w:szCs w:val="22"/>
              </w:rPr>
            </w:pPr>
            <w:r>
              <w:rPr>
                <w:rFonts w:ascii="Times New Roman" w:hAnsi="Times New Roman" w:cs="Times New Roman"/>
                <w:color w:val="auto"/>
                <w:sz w:val="22"/>
                <w:szCs w:val="22"/>
              </w:rPr>
              <w:t>Nomor Telepon/Faks</w:t>
            </w:r>
          </w:p>
        </w:tc>
        <w:tc>
          <w:tcPr>
            <w:tcW w:w="5094" w:type="dxa"/>
          </w:tcPr>
          <w:p>
            <w:pPr>
              <w:pStyle w:val="Default"/>
              <w:rPr>
                <w:rFonts w:ascii="Times New Roman" w:hAnsi="Times New Roman" w:cs="Times New Roman"/>
                <w:color w:val="auto"/>
                <w:sz w:val="22"/>
                <w:szCs w:val="22"/>
                <w:lang w:val="id-ID"/>
              </w:rPr>
            </w:pPr>
            <w:r>
              <w:rPr>
                <w:rFonts w:ascii="Times New Roman" w:hAnsi="Times New Roman" w:cs="Times New Roman"/>
                <w:color w:val="auto"/>
                <w:sz w:val="22"/>
                <w:szCs w:val="22"/>
                <w:lang w:val="id-ID"/>
              </w:rPr>
              <w:t>......................................................</w:t>
            </w:r>
          </w:p>
        </w:tc>
      </w:tr>
    </w:tbl>
    <w:p>
      <w:pPr>
        <w:pStyle w:val="Default"/>
        <w:widowControl/>
        <w:rPr>
          <w:rFonts w:ascii="Times New Roman" w:hAnsi="Times New Roman" w:cs="Times New Roman"/>
          <w:b/>
          <w:color w:val="auto"/>
          <w:sz w:val="22"/>
          <w:szCs w:val="22"/>
        </w:rPr>
      </w:pPr>
    </w:p>
    <w:p>
      <w:pPr>
        <w:pStyle w:val="Default"/>
        <w:widowControl/>
        <w:spacing w:after="120"/>
        <w:rPr>
          <w:rFonts w:ascii="Times New Roman" w:hAnsi="Times New Roman" w:cs="Times New Roman"/>
          <w:b/>
          <w:color w:val="auto"/>
          <w:sz w:val="22"/>
          <w:szCs w:val="22"/>
        </w:rPr>
      </w:pPr>
      <w:r>
        <w:rPr>
          <w:rFonts w:ascii="Times New Roman" w:hAnsi="Times New Roman" w:cs="Times New Roman"/>
          <w:b/>
          <w:color w:val="auto"/>
          <w:sz w:val="22"/>
          <w:szCs w:val="22"/>
        </w:rPr>
        <w:t>B.</w:t>
      </w:r>
      <w:r>
        <w:rPr>
          <w:rFonts w:ascii="Times New Roman" w:hAnsi="Times New Roman" w:cs="Times New Roman"/>
          <w:b/>
          <w:color w:val="auto"/>
          <w:sz w:val="22"/>
          <w:szCs w:val="22"/>
        </w:rPr>
        <w:tab/>
        <w:t>Riwayat Pendidikan</w:t>
      </w:r>
    </w:p>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1998"/>
        <w:gridCol w:w="2093"/>
        <w:gridCol w:w="1710"/>
      </w:tblGrid>
      <w:tr>
        <w:trPr>
          <w:tblHeader/>
        </w:trPr>
        <w:tc>
          <w:tcPr>
            <w:tcW w:w="2921" w:type="dxa"/>
          </w:tcPr>
          <w:p>
            <w:pPr>
              <w:pStyle w:val="Default"/>
              <w:rPr>
                <w:rFonts w:ascii="Times New Roman" w:hAnsi="Times New Roman" w:cs="Times New Roman"/>
                <w:b/>
                <w:color w:val="auto"/>
                <w:sz w:val="22"/>
                <w:szCs w:val="22"/>
              </w:rPr>
            </w:pPr>
          </w:p>
        </w:tc>
        <w:tc>
          <w:tcPr>
            <w:tcW w:w="1998"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S-1</w:t>
            </w:r>
          </w:p>
        </w:tc>
        <w:tc>
          <w:tcPr>
            <w:tcW w:w="2093"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S-2</w:t>
            </w:r>
          </w:p>
        </w:tc>
        <w:tc>
          <w:tcPr>
            <w:tcW w:w="1710"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S-3</w:t>
            </w:r>
          </w:p>
        </w:tc>
      </w:tr>
      <w:tr>
        <w:tc>
          <w:tcPr>
            <w:tcW w:w="2921" w:type="dxa"/>
          </w:tcPr>
          <w:p>
            <w:pPr>
              <w:pStyle w:val="Default"/>
              <w:rPr>
                <w:rFonts w:ascii="Times New Roman" w:hAnsi="Times New Roman" w:cs="Times New Roman"/>
                <w:color w:val="auto"/>
                <w:sz w:val="22"/>
                <w:szCs w:val="22"/>
              </w:rPr>
            </w:pPr>
            <w:r>
              <w:rPr>
                <w:rFonts w:ascii="Times New Roman" w:hAnsi="Times New Roman" w:cs="Times New Roman"/>
                <w:color w:val="auto"/>
                <w:sz w:val="22"/>
                <w:szCs w:val="22"/>
              </w:rPr>
              <w:t>Nama Perguruan Tinggi</w:t>
            </w:r>
          </w:p>
        </w:tc>
        <w:tc>
          <w:tcPr>
            <w:tcW w:w="1998" w:type="dxa"/>
          </w:tcPr>
          <w:p>
            <w:pPr>
              <w:pStyle w:val="Default"/>
              <w:jc w:val="center"/>
              <w:rPr>
                <w:rFonts w:ascii="Times New Roman" w:hAnsi="Times New Roman" w:cs="Times New Roman"/>
                <w:color w:val="auto"/>
                <w:sz w:val="22"/>
                <w:szCs w:val="22"/>
              </w:rPr>
            </w:pPr>
          </w:p>
        </w:tc>
        <w:tc>
          <w:tcPr>
            <w:tcW w:w="2093" w:type="dxa"/>
          </w:tcPr>
          <w:p>
            <w:pPr>
              <w:pStyle w:val="Default"/>
              <w:jc w:val="center"/>
              <w:rPr>
                <w:rFonts w:ascii="Times New Roman" w:hAnsi="Times New Roman" w:cs="Times New Roman"/>
                <w:color w:val="auto"/>
                <w:sz w:val="22"/>
                <w:szCs w:val="22"/>
              </w:rPr>
            </w:pPr>
          </w:p>
        </w:tc>
        <w:tc>
          <w:tcPr>
            <w:tcW w:w="1710" w:type="dxa"/>
          </w:tcPr>
          <w:p>
            <w:pPr>
              <w:pStyle w:val="Default"/>
              <w:jc w:val="center"/>
              <w:rPr>
                <w:rFonts w:ascii="Times New Roman" w:hAnsi="Times New Roman" w:cs="Times New Roman"/>
                <w:color w:val="auto"/>
                <w:sz w:val="22"/>
                <w:szCs w:val="22"/>
              </w:rPr>
            </w:pPr>
          </w:p>
        </w:tc>
      </w:tr>
      <w:tr>
        <w:tc>
          <w:tcPr>
            <w:tcW w:w="2921" w:type="dxa"/>
          </w:tcPr>
          <w:p>
            <w:pPr>
              <w:pStyle w:val="Default"/>
              <w:rPr>
                <w:rFonts w:ascii="Times New Roman" w:hAnsi="Times New Roman" w:cs="Times New Roman"/>
                <w:color w:val="auto"/>
                <w:sz w:val="22"/>
                <w:szCs w:val="22"/>
              </w:rPr>
            </w:pPr>
            <w:r>
              <w:rPr>
                <w:rFonts w:ascii="Times New Roman" w:hAnsi="Times New Roman" w:cs="Times New Roman"/>
                <w:color w:val="auto"/>
                <w:sz w:val="22"/>
                <w:szCs w:val="22"/>
              </w:rPr>
              <w:t>Bidang Ilmu</w:t>
            </w:r>
          </w:p>
        </w:tc>
        <w:tc>
          <w:tcPr>
            <w:tcW w:w="1998" w:type="dxa"/>
          </w:tcPr>
          <w:p>
            <w:pPr>
              <w:pStyle w:val="Default"/>
              <w:jc w:val="center"/>
              <w:rPr>
                <w:rFonts w:ascii="Times New Roman" w:hAnsi="Times New Roman" w:cs="Times New Roman"/>
                <w:color w:val="auto"/>
                <w:sz w:val="22"/>
                <w:szCs w:val="22"/>
              </w:rPr>
            </w:pPr>
          </w:p>
        </w:tc>
        <w:tc>
          <w:tcPr>
            <w:tcW w:w="2093" w:type="dxa"/>
          </w:tcPr>
          <w:p>
            <w:pPr>
              <w:pStyle w:val="Default"/>
              <w:jc w:val="center"/>
              <w:rPr>
                <w:rFonts w:ascii="Times New Roman" w:hAnsi="Times New Roman" w:cs="Times New Roman"/>
                <w:color w:val="auto"/>
                <w:sz w:val="22"/>
                <w:szCs w:val="22"/>
              </w:rPr>
            </w:pPr>
          </w:p>
        </w:tc>
        <w:tc>
          <w:tcPr>
            <w:tcW w:w="1710" w:type="dxa"/>
          </w:tcPr>
          <w:p>
            <w:pPr>
              <w:pStyle w:val="Default"/>
              <w:jc w:val="center"/>
              <w:rPr>
                <w:rFonts w:ascii="Times New Roman" w:hAnsi="Times New Roman" w:cs="Times New Roman"/>
                <w:color w:val="auto"/>
                <w:sz w:val="22"/>
                <w:szCs w:val="22"/>
              </w:rPr>
            </w:pPr>
          </w:p>
        </w:tc>
      </w:tr>
      <w:tr>
        <w:tc>
          <w:tcPr>
            <w:tcW w:w="2921" w:type="dxa"/>
          </w:tcPr>
          <w:p>
            <w:pPr>
              <w:pStyle w:val="Default"/>
              <w:rPr>
                <w:rFonts w:ascii="Times New Roman" w:hAnsi="Times New Roman" w:cs="Times New Roman"/>
                <w:color w:val="auto"/>
                <w:sz w:val="22"/>
                <w:szCs w:val="22"/>
              </w:rPr>
            </w:pPr>
            <w:r>
              <w:rPr>
                <w:rFonts w:ascii="Times New Roman" w:hAnsi="Times New Roman" w:cs="Times New Roman"/>
                <w:color w:val="auto"/>
                <w:sz w:val="22"/>
                <w:szCs w:val="22"/>
              </w:rPr>
              <w:t>Tahun Masuk-Lulus</w:t>
            </w:r>
          </w:p>
        </w:tc>
        <w:tc>
          <w:tcPr>
            <w:tcW w:w="1998" w:type="dxa"/>
          </w:tcPr>
          <w:p>
            <w:pPr>
              <w:pStyle w:val="Default"/>
              <w:jc w:val="center"/>
              <w:rPr>
                <w:rFonts w:ascii="Times New Roman" w:hAnsi="Times New Roman" w:cs="Times New Roman"/>
                <w:color w:val="auto"/>
                <w:sz w:val="22"/>
                <w:szCs w:val="22"/>
              </w:rPr>
            </w:pPr>
          </w:p>
        </w:tc>
        <w:tc>
          <w:tcPr>
            <w:tcW w:w="2093" w:type="dxa"/>
          </w:tcPr>
          <w:p>
            <w:pPr>
              <w:pStyle w:val="Default"/>
              <w:jc w:val="center"/>
              <w:rPr>
                <w:rFonts w:ascii="Times New Roman" w:hAnsi="Times New Roman" w:cs="Times New Roman"/>
                <w:color w:val="auto"/>
                <w:sz w:val="22"/>
                <w:szCs w:val="22"/>
              </w:rPr>
            </w:pPr>
          </w:p>
        </w:tc>
        <w:tc>
          <w:tcPr>
            <w:tcW w:w="1710" w:type="dxa"/>
          </w:tcPr>
          <w:p>
            <w:pPr>
              <w:pStyle w:val="Default"/>
              <w:jc w:val="center"/>
              <w:rPr>
                <w:rFonts w:ascii="Times New Roman" w:hAnsi="Times New Roman" w:cs="Times New Roman"/>
                <w:color w:val="auto"/>
                <w:sz w:val="22"/>
                <w:szCs w:val="22"/>
              </w:rPr>
            </w:pPr>
          </w:p>
        </w:tc>
      </w:tr>
      <w:tr>
        <w:tc>
          <w:tcPr>
            <w:tcW w:w="2921" w:type="dxa"/>
          </w:tcPr>
          <w:p>
            <w:pPr>
              <w:pStyle w:val="Default"/>
              <w:rPr>
                <w:rFonts w:ascii="Times New Roman" w:hAnsi="Times New Roman" w:cs="Times New Roman"/>
                <w:color w:val="auto"/>
                <w:sz w:val="22"/>
                <w:szCs w:val="22"/>
              </w:rPr>
            </w:pPr>
            <w:r>
              <w:rPr>
                <w:rFonts w:ascii="Times New Roman" w:hAnsi="Times New Roman" w:cs="Times New Roman"/>
                <w:color w:val="auto"/>
                <w:sz w:val="22"/>
                <w:szCs w:val="22"/>
              </w:rPr>
              <w:t>Judul Skripsi/Thesis/Disertasi</w:t>
            </w:r>
          </w:p>
        </w:tc>
        <w:tc>
          <w:tcPr>
            <w:tcW w:w="1998" w:type="dxa"/>
          </w:tcPr>
          <w:p>
            <w:pPr>
              <w:pStyle w:val="Default"/>
              <w:jc w:val="center"/>
              <w:rPr>
                <w:rFonts w:ascii="Times New Roman" w:hAnsi="Times New Roman" w:cs="Times New Roman"/>
                <w:color w:val="auto"/>
                <w:sz w:val="22"/>
                <w:szCs w:val="22"/>
              </w:rPr>
            </w:pPr>
          </w:p>
        </w:tc>
        <w:tc>
          <w:tcPr>
            <w:tcW w:w="2093" w:type="dxa"/>
          </w:tcPr>
          <w:p>
            <w:pPr>
              <w:pStyle w:val="Default"/>
              <w:jc w:val="center"/>
              <w:rPr>
                <w:rFonts w:ascii="Times New Roman" w:hAnsi="Times New Roman" w:cs="Times New Roman"/>
                <w:color w:val="auto"/>
                <w:sz w:val="22"/>
                <w:szCs w:val="22"/>
              </w:rPr>
            </w:pPr>
          </w:p>
        </w:tc>
        <w:tc>
          <w:tcPr>
            <w:tcW w:w="1710" w:type="dxa"/>
          </w:tcPr>
          <w:p>
            <w:pPr>
              <w:pStyle w:val="Default"/>
              <w:jc w:val="center"/>
              <w:rPr>
                <w:rFonts w:ascii="Times New Roman" w:hAnsi="Times New Roman" w:cs="Times New Roman"/>
                <w:color w:val="auto"/>
                <w:sz w:val="22"/>
                <w:szCs w:val="22"/>
              </w:rPr>
            </w:pPr>
          </w:p>
        </w:tc>
      </w:tr>
      <w:tr>
        <w:tc>
          <w:tcPr>
            <w:tcW w:w="2921" w:type="dxa"/>
          </w:tcPr>
          <w:p>
            <w:pPr>
              <w:pStyle w:val="Default"/>
              <w:rPr>
                <w:rFonts w:ascii="Times New Roman" w:hAnsi="Times New Roman" w:cs="Times New Roman"/>
                <w:color w:val="auto"/>
                <w:sz w:val="22"/>
                <w:szCs w:val="22"/>
              </w:rPr>
            </w:pPr>
            <w:r>
              <w:rPr>
                <w:rFonts w:ascii="Times New Roman" w:hAnsi="Times New Roman" w:cs="Times New Roman"/>
                <w:color w:val="auto"/>
                <w:sz w:val="22"/>
                <w:szCs w:val="22"/>
              </w:rPr>
              <w:t>Nama Pembimbing/Promotor</w:t>
            </w:r>
          </w:p>
        </w:tc>
        <w:tc>
          <w:tcPr>
            <w:tcW w:w="1998" w:type="dxa"/>
          </w:tcPr>
          <w:p>
            <w:pPr>
              <w:pStyle w:val="Default"/>
              <w:jc w:val="center"/>
              <w:rPr>
                <w:rFonts w:ascii="Times New Roman" w:hAnsi="Times New Roman" w:cs="Times New Roman"/>
                <w:color w:val="auto"/>
                <w:sz w:val="22"/>
                <w:szCs w:val="22"/>
              </w:rPr>
            </w:pPr>
          </w:p>
        </w:tc>
        <w:tc>
          <w:tcPr>
            <w:tcW w:w="2093" w:type="dxa"/>
          </w:tcPr>
          <w:p>
            <w:pPr>
              <w:pStyle w:val="Default"/>
              <w:jc w:val="center"/>
              <w:rPr>
                <w:rFonts w:ascii="Times New Roman" w:hAnsi="Times New Roman" w:cs="Times New Roman"/>
                <w:color w:val="auto"/>
                <w:sz w:val="22"/>
                <w:szCs w:val="22"/>
              </w:rPr>
            </w:pPr>
          </w:p>
        </w:tc>
        <w:tc>
          <w:tcPr>
            <w:tcW w:w="1710" w:type="dxa"/>
          </w:tcPr>
          <w:p>
            <w:pPr>
              <w:pStyle w:val="Default"/>
              <w:jc w:val="center"/>
              <w:rPr>
                <w:rFonts w:ascii="Times New Roman" w:hAnsi="Times New Roman" w:cs="Times New Roman"/>
                <w:color w:val="auto"/>
                <w:sz w:val="22"/>
                <w:szCs w:val="22"/>
              </w:rPr>
            </w:pPr>
          </w:p>
        </w:tc>
      </w:tr>
    </w:tbl>
    <w:p>
      <w:pPr>
        <w:pStyle w:val="Default"/>
        <w:ind w:left="360"/>
        <w:rPr>
          <w:rFonts w:ascii="Times New Roman" w:hAnsi="Times New Roman" w:cs="Times New Roman"/>
          <w:b/>
          <w:color w:val="auto"/>
          <w:sz w:val="20"/>
          <w:szCs w:val="20"/>
        </w:rPr>
      </w:pPr>
    </w:p>
    <w:p>
      <w:pPr>
        <w:pStyle w:val="Default"/>
        <w:ind w:left="360"/>
        <w:rPr>
          <w:rFonts w:ascii="Times New Roman" w:hAnsi="Times New Roman" w:cs="Times New Roman"/>
          <w:b/>
          <w:color w:val="auto"/>
          <w:sz w:val="20"/>
          <w:szCs w:val="20"/>
        </w:rPr>
      </w:pPr>
    </w:p>
    <w:p>
      <w:pPr>
        <w:pStyle w:val="Default"/>
        <w:widowControl/>
        <w:rPr>
          <w:rFonts w:ascii="Times New Roman" w:hAnsi="Times New Roman" w:cs="Times New Roman"/>
          <w:b/>
          <w:color w:val="auto"/>
          <w:sz w:val="22"/>
          <w:szCs w:val="22"/>
        </w:rPr>
      </w:pPr>
      <w:r>
        <w:rPr>
          <w:rFonts w:ascii="Times New Roman" w:hAnsi="Times New Roman" w:cs="Times New Roman"/>
          <w:b/>
          <w:color w:val="auto"/>
          <w:sz w:val="20"/>
          <w:szCs w:val="20"/>
        </w:rPr>
        <w:t>C.</w:t>
      </w:r>
      <w:r>
        <w:rPr>
          <w:rFonts w:ascii="Times New Roman" w:hAnsi="Times New Roman" w:cs="Times New Roman"/>
          <w:b/>
          <w:color w:val="auto"/>
          <w:sz w:val="20"/>
          <w:szCs w:val="20"/>
        </w:rPr>
        <w:tab/>
      </w:r>
      <w:r>
        <w:rPr>
          <w:rFonts w:ascii="Times New Roman" w:hAnsi="Times New Roman" w:cs="Times New Roman"/>
          <w:b/>
          <w:color w:val="auto"/>
          <w:sz w:val="22"/>
          <w:szCs w:val="22"/>
        </w:rPr>
        <w:t>Pengalaman Penelitian Dalam 5 Tahun Terakhir</w:t>
      </w:r>
    </w:p>
    <w:p>
      <w:pPr>
        <w:pStyle w:val="Default"/>
        <w:spacing w:after="120"/>
        <w:ind w:left="357" w:firstLine="363"/>
        <w:rPr>
          <w:rFonts w:ascii="Times New Roman" w:hAnsi="Times New Roman" w:cs="Times New Roman"/>
          <w:color w:val="auto"/>
          <w:sz w:val="22"/>
          <w:szCs w:val="22"/>
        </w:rPr>
      </w:pPr>
      <w:r>
        <w:rPr>
          <w:rFonts w:ascii="Times New Roman" w:hAnsi="Times New Roman" w:cs="Times New Roman"/>
          <w:color w:val="auto"/>
          <w:sz w:val="22"/>
          <w:szCs w:val="22"/>
        </w:rPr>
        <w:t>(Bukan Skripsi, Tesis, maupun Disertasi)</w:t>
      </w:r>
    </w:p>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1161"/>
        <w:gridCol w:w="3023"/>
        <w:gridCol w:w="2361"/>
        <w:gridCol w:w="1590"/>
      </w:tblGrid>
      <w:tr>
        <w:tc>
          <w:tcPr>
            <w:tcW w:w="587" w:type="dxa"/>
            <w:vMerge w:val="restart"/>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No</w:t>
            </w:r>
          </w:p>
        </w:tc>
        <w:tc>
          <w:tcPr>
            <w:tcW w:w="1161" w:type="dxa"/>
            <w:vMerge w:val="restart"/>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Tahun</w:t>
            </w:r>
          </w:p>
        </w:tc>
        <w:tc>
          <w:tcPr>
            <w:tcW w:w="3023" w:type="dxa"/>
            <w:vMerge w:val="restart"/>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Judul Penelitian</w:t>
            </w:r>
          </w:p>
          <w:p>
            <w:pPr>
              <w:pStyle w:val="Default"/>
              <w:rPr>
                <w:rFonts w:ascii="Times New Roman" w:hAnsi="Times New Roman" w:cs="Times New Roman"/>
                <w:b/>
                <w:color w:val="auto"/>
                <w:sz w:val="22"/>
                <w:szCs w:val="22"/>
              </w:rPr>
            </w:pPr>
          </w:p>
        </w:tc>
        <w:tc>
          <w:tcPr>
            <w:tcW w:w="3951" w:type="dxa"/>
            <w:gridSpan w:val="2"/>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Pendanaan</w:t>
            </w:r>
          </w:p>
        </w:tc>
      </w:tr>
      <w:tr>
        <w:tc>
          <w:tcPr>
            <w:tcW w:w="587" w:type="dxa"/>
            <w:vMerge/>
          </w:tcPr>
          <w:p>
            <w:pPr>
              <w:pStyle w:val="Default"/>
              <w:rPr>
                <w:rFonts w:ascii="Times New Roman" w:hAnsi="Times New Roman" w:cs="Times New Roman"/>
                <w:b/>
                <w:color w:val="auto"/>
                <w:sz w:val="22"/>
                <w:szCs w:val="22"/>
              </w:rPr>
            </w:pPr>
          </w:p>
        </w:tc>
        <w:tc>
          <w:tcPr>
            <w:tcW w:w="1161" w:type="dxa"/>
            <w:vMerge/>
          </w:tcPr>
          <w:p>
            <w:pPr>
              <w:pStyle w:val="Default"/>
              <w:rPr>
                <w:rFonts w:ascii="Times New Roman" w:hAnsi="Times New Roman" w:cs="Times New Roman"/>
                <w:b/>
                <w:color w:val="auto"/>
                <w:sz w:val="22"/>
                <w:szCs w:val="22"/>
              </w:rPr>
            </w:pPr>
          </w:p>
        </w:tc>
        <w:tc>
          <w:tcPr>
            <w:tcW w:w="3023" w:type="dxa"/>
            <w:vMerge/>
          </w:tcPr>
          <w:p>
            <w:pPr>
              <w:pStyle w:val="Default"/>
              <w:rPr>
                <w:rFonts w:ascii="Times New Roman" w:hAnsi="Times New Roman" w:cs="Times New Roman"/>
                <w:b/>
                <w:color w:val="auto"/>
                <w:sz w:val="22"/>
                <w:szCs w:val="22"/>
              </w:rPr>
            </w:pPr>
          </w:p>
        </w:tc>
        <w:tc>
          <w:tcPr>
            <w:tcW w:w="2361"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Sumber*</w:t>
            </w:r>
          </w:p>
        </w:tc>
        <w:tc>
          <w:tcPr>
            <w:tcW w:w="1590"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Jml (Juta Rp)</w:t>
            </w:r>
          </w:p>
        </w:tc>
      </w:tr>
      <w:tr>
        <w:tc>
          <w:tcPr>
            <w:tcW w:w="587" w:type="dxa"/>
          </w:tcPr>
          <w:p>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1</w:t>
            </w:r>
          </w:p>
        </w:tc>
        <w:tc>
          <w:tcPr>
            <w:tcW w:w="1161" w:type="dxa"/>
          </w:tcPr>
          <w:p>
            <w:pPr>
              <w:pStyle w:val="Default"/>
              <w:jc w:val="center"/>
              <w:rPr>
                <w:rFonts w:ascii="Times New Roman" w:hAnsi="Times New Roman" w:cs="Times New Roman"/>
                <w:color w:val="auto"/>
                <w:sz w:val="22"/>
                <w:szCs w:val="22"/>
              </w:rPr>
            </w:pPr>
          </w:p>
        </w:tc>
        <w:tc>
          <w:tcPr>
            <w:tcW w:w="3023" w:type="dxa"/>
          </w:tcPr>
          <w:p>
            <w:pPr>
              <w:pStyle w:val="Default"/>
              <w:rPr>
                <w:rFonts w:ascii="Times New Roman" w:hAnsi="Times New Roman" w:cs="Times New Roman"/>
                <w:color w:val="auto"/>
                <w:sz w:val="22"/>
                <w:szCs w:val="22"/>
              </w:rPr>
            </w:pPr>
          </w:p>
        </w:tc>
        <w:tc>
          <w:tcPr>
            <w:tcW w:w="2361" w:type="dxa"/>
          </w:tcPr>
          <w:p>
            <w:pPr>
              <w:pStyle w:val="Default"/>
              <w:jc w:val="center"/>
              <w:rPr>
                <w:rFonts w:ascii="Times New Roman" w:hAnsi="Times New Roman" w:cs="Times New Roman"/>
                <w:color w:val="auto"/>
                <w:sz w:val="22"/>
                <w:szCs w:val="22"/>
              </w:rPr>
            </w:pPr>
          </w:p>
        </w:tc>
        <w:tc>
          <w:tcPr>
            <w:tcW w:w="1590" w:type="dxa"/>
          </w:tcPr>
          <w:p>
            <w:pPr>
              <w:pStyle w:val="Default"/>
              <w:jc w:val="center"/>
              <w:rPr>
                <w:rFonts w:ascii="Times New Roman" w:hAnsi="Times New Roman" w:cs="Times New Roman"/>
                <w:color w:val="auto"/>
                <w:sz w:val="22"/>
                <w:szCs w:val="22"/>
              </w:rPr>
            </w:pPr>
          </w:p>
        </w:tc>
      </w:tr>
      <w:tr>
        <w:tc>
          <w:tcPr>
            <w:tcW w:w="587" w:type="dxa"/>
          </w:tcPr>
          <w:p>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1161" w:type="dxa"/>
          </w:tcPr>
          <w:p>
            <w:pPr>
              <w:pStyle w:val="Default"/>
              <w:jc w:val="center"/>
              <w:rPr>
                <w:rFonts w:ascii="Times New Roman" w:hAnsi="Times New Roman" w:cs="Times New Roman"/>
                <w:color w:val="auto"/>
                <w:sz w:val="22"/>
                <w:szCs w:val="22"/>
              </w:rPr>
            </w:pPr>
          </w:p>
        </w:tc>
        <w:tc>
          <w:tcPr>
            <w:tcW w:w="3023" w:type="dxa"/>
          </w:tcPr>
          <w:p>
            <w:pPr>
              <w:pStyle w:val="Default"/>
              <w:rPr>
                <w:rFonts w:ascii="Times New Roman" w:hAnsi="Times New Roman" w:cs="Times New Roman"/>
                <w:color w:val="auto"/>
                <w:sz w:val="22"/>
                <w:szCs w:val="22"/>
              </w:rPr>
            </w:pPr>
          </w:p>
        </w:tc>
        <w:tc>
          <w:tcPr>
            <w:tcW w:w="2361" w:type="dxa"/>
          </w:tcPr>
          <w:p>
            <w:pPr>
              <w:pStyle w:val="Default"/>
              <w:jc w:val="center"/>
              <w:rPr>
                <w:rFonts w:ascii="Times New Roman" w:hAnsi="Times New Roman" w:cs="Times New Roman"/>
                <w:color w:val="auto"/>
                <w:sz w:val="22"/>
                <w:szCs w:val="22"/>
              </w:rPr>
            </w:pPr>
          </w:p>
        </w:tc>
        <w:tc>
          <w:tcPr>
            <w:tcW w:w="1590" w:type="dxa"/>
          </w:tcPr>
          <w:p>
            <w:pPr>
              <w:pStyle w:val="Default"/>
              <w:jc w:val="center"/>
              <w:rPr>
                <w:rFonts w:ascii="Times New Roman" w:hAnsi="Times New Roman" w:cs="Times New Roman"/>
                <w:color w:val="auto"/>
                <w:sz w:val="22"/>
                <w:szCs w:val="22"/>
              </w:rPr>
            </w:pPr>
          </w:p>
        </w:tc>
      </w:tr>
      <w:tr>
        <w:tc>
          <w:tcPr>
            <w:tcW w:w="587" w:type="dxa"/>
          </w:tcPr>
          <w:p>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3</w:t>
            </w:r>
          </w:p>
        </w:tc>
        <w:tc>
          <w:tcPr>
            <w:tcW w:w="1161" w:type="dxa"/>
          </w:tcPr>
          <w:p>
            <w:pPr>
              <w:pStyle w:val="Default"/>
              <w:jc w:val="center"/>
              <w:rPr>
                <w:rFonts w:ascii="Times New Roman" w:hAnsi="Times New Roman" w:cs="Times New Roman"/>
                <w:color w:val="auto"/>
                <w:sz w:val="22"/>
                <w:szCs w:val="22"/>
              </w:rPr>
            </w:pPr>
          </w:p>
        </w:tc>
        <w:tc>
          <w:tcPr>
            <w:tcW w:w="3023" w:type="dxa"/>
          </w:tcPr>
          <w:p>
            <w:pPr>
              <w:spacing w:after="0" w:line="240" w:lineRule="auto"/>
              <w:rPr>
                <w:rFonts w:ascii="Times New Roman" w:hAnsi="Times New Roman"/>
              </w:rPr>
            </w:pPr>
          </w:p>
        </w:tc>
        <w:tc>
          <w:tcPr>
            <w:tcW w:w="2361" w:type="dxa"/>
          </w:tcPr>
          <w:p>
            <w:pPr>
              <w:pStyle w:val="Default"/>
              <w:jc w:val="center"/>
              <w:rPr>
                <w:rFonts w:ascii="Times New Roman" w:hAnsi="Times New Roman" w:cs="Times New Roman"/>
                <w:color w:val="auto"/>
                <w:sz w:val="22"/>
                <w:szCs w:val="22"/>
              </w:rPr>
            </w:pPr>
          </w:p>
        </w:tc>
        <w:tc>
          <w:tcPr>
            <w:tcW w:w="1590" w:type="dxa"/>
          </w:tcPr>
          <w:p>
            <w:pPr>
              <w:pStyle w:val="Default"/>
              <w:jc w:val="center"/>
              <w:rPr>
                <w:rFonts w:ascii="Times New Roman" w:hAnsi="Times New Roman" w:cs="Times New Roman"/>
                <w:color w:val="auto"/>
                <w:sz w:val="22"/>
                <w:szCs w:val="22"/>
              </w:rPr>
            </w:pPr>
          </w:p>
        </w:tc>
      </w:tr>
      <w:tr>
        <w:tc>
          <w:tcPr>
            <w:tcW w:w="587" w:type="dxa"/>
          </w:tcPr>
          <w:p>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4</w:t>
            </w:r>
          </w:p>
        </w:tc>
        <w:tc>
          <w:tcPr>
            <w:tcW w:w="1161" w:type="dxa"/>
          </w:tcPr>
          <w:p>
            <w:pPr>
              <w:pStyle w:val="Default"/>
              <w:jc w:val="center"/>
              <w:rPr>
                <w:rFonts w:ascii="Times New Roman" w:hAnsi="Times New Roman" w:cs="Times New Roman"/>
                <w:color w:val="auto"/>
                <w:sz w:val="22"/>
                <w:szCs w:val="22"/>
              </w:rPr>
            </w:pPr>
          </w:p>
        </w:tc>
        <w:tc>
          <w:tcPr>
            <w:tcW w:w="3023" w:type="dxa"/>
          </w:tcPr>
          <w:p>
            <w:pPr>
              <w:spacing w:after="0" w:line="240" w:lineRule="auto"/>
              <w:rPr>
                <w:rFonts w:ascii="Times New Roman" w:hAnsi="Times New Roman"/>
              </w:rPr>
            </w:pPr>
          </w:p>
        </w:tc>
        <w:tc>
          <w:tcPr>
            <w:tcW w:w="2361" w:type="dxa"/>
          </w:tcPr>
          <w:p>
            <w:pPr>
              <w:pStyle w:val="Default"/>
              <w:jc w:val="center"/>
              <w:rPr>
                <w:rFonts w:ascii="Times New Roman" w:hAnsi="Times New Roman" w:cs="Times New Roman"/>
                <w:color w:val="auto"/>
                <w:sz w:val="22"/>
                <w:szCs w:val="22"/>
              </w:rPr>
            </w:pPr>
          </w:p>
        </w:tc>
        <w:tc>
          <w:tcPr>
            <w:tcW w:w="1590" w:type="dxa"/>
          </w:tcPr>
          <w:p>
            <w:pPr>
              <w:pStyle w:val="Default"/>
              <w:jc w:val="center"/>
              <w:rPr>
                <w:rFonts w:ascii="Times New Roman" w:hAnsi="Times New Roman" w:cs="Times New Roman"/>
                <w:color w:val="auto"/>
                <w:sz w:val="22"/>
                <w:szCs w:val="22"/>
              </w:rPr>
            </w:pPr>
          </w:p>
        </w:tc>
      </w:tr>
      <w:tr>
        <w:tc>
          <w:tcPr>
            <w:tcW w:w="587" w:type="dxa"/>
          </w:tcPr>
          <w:p>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5</w:t>
            </w:r>
          </w:p>
        </w:tc>
        <w:tc>
          <w:tcPr>
            <w:tcW w:w="1161" w:type="dxa"/>
          </w:tcPr>
          <w:p>
            <w:pPr>
              <w:pStyle w:val="Default"/>
              <w:jc w:val="center"/>
              <w:rPr>
                <w:rFonts w:ascii="Times New Roman" w:hAnsi="Times New Roman" w:cs="Times New Roman"/>
                <w:color w:val="auto"/>
                <w:sz w:val="22"/>
                <w:szCs w:val="22"/>
              </w:rPr>
            </w:pPr>
          </w:p>
        </w:tc>
        <w:tc>
          <w:tcPr>
            <w:tcW w:w="3023" w:type="dxa"/>
          </w:tcPr>
          <w:p>
            <w:pPr>
              <w:spacing w:after="0" w:line="240" w:lineRule="auto"/>
              <w:rPr>
                <w:rFonts w:ascii="Times New Roman" w:eastAsia="Times New Roman" w:hAnsi="Times New Roman"/>
                <w:i/>
              </w:rPr>
            </w:pPr>
          </w:p>
        </w:tc>
        <w:tc>
          <w:tcPr>
            <w:tcW w:w="2361" w:type="dxa"/>
          </w:tcPr>
          <w:p>
            <w:pPr>
              <w:pStyle w:val="Default"/>
              <w:jc w:val="center"/>
              <w:rPr>
                <w:rFonts w:ascii="Times New Roman" w:hAnsi="Times New Roman" w:cs="Times New Roman"/>
                <w:color w:val="auto"/>
                <w:sz w:val="22"/>
                <w:szCs w:val="22"/>
              </w:rPr>
            </w:pPr>
          </w:p>
        </w:tc>
        <w:tc>
          <w:tcPr>
            <w:tcW w:w="1590" w:type="dxa"/>
          </w:tcPr>
          <w:p>
            <w:pPr>
              <w:pStyle w:val="Default"/>
              <w:jc w:val="center"/>
              <w:rPr>
                <w:rFonts w:ascii="Times New Roman" w:hAnsi="Times New Roman" w:cs="Times New Roman"/>
                <w:color w:val="auto"/>
                <w:sz w:val="22"/>
                <w:szCs w:val="22"/>
              </w:rPr>
            </w:pPr>
          </w:p>
        </w:tc>
      </w:tr>
    </w:tbl>
    <w:p>
      <w:pPr>
        <w:pStyle w:val="Default"/>
        <w:widowControl/>
        <w:rPr>
          <w:rFonts w:ascii="Times New Roman" w:hAnsi="Times New Roman" w:cs="Times New Roman"/>
          <w:b/>
          <w:color w:val="auto"/>
          <w:sz w:val="22"/>
          <w:szCs w:val="22"/>
        </w:rPr>
      </w:pPr>
    </w:p>
    <w:p>
      <w:pPr>
        <w:pStyle w:val="Default"/>
        <w:widowControl/>
        <w:spacing w:after="120"/>
        <w:rPr>
          <w:rFonts w:ascii="Times New Roman" w:hAnsi="Times New Roman" w:cs="Times New Roman"/>
          <w:b/>
          <w:color w:val="auto"/>
          <w:sz w:val="22"/>
          <w:szCs w:val="22"/>
        </w:rPr>
      </w:pPr>
      <w:r>
        <w:rPr>
          <w:rFonts w:ascii="Times New Roman" w:hAnsi="Times New Roman" w:cs="Times New Roman"/>
          <w:b/>
          <w:color w:val="auto"/>
          <w:sz w:val="22"/>
          <w:szCs w:val="22"/>
        </w:rPr>
        <w:t>D.</w:t>
      </w:r>
      <w:r>
        <w:rPr>
          <w:rFonts w:ascii="Times New Roman" w:hAnsi="Times New Roman" w:cs="Times New Roman"/>
          <w:b/>
          <w:color w:val="auto"/>
          <w:sz w:val="22"/>
          <w:szCs w:val="22"/>
        </w:rPr>
        <w:tab/>
        <w:t>Pengalaman Pengabdian kepada Masyarakat Dalam 5 Tahun Terakhir</w:t>
      </w:r>
    </w:p>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50"/>
        <w:gridCol w:w="3681"/>
        <w:gridCol w:w="1984"/>
        <w:gridCol w:w="1512"/>
      </w:tblGrid>
      <w:tr>
        <w:tc>
          <w:tcPr>
            <w:tcW w:w="595" w:type="dxa"/>
            <w:vMerge w:val="restart"/>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No</w:t>
            </w:r>
          </w:p>
        </w:tc>
        <w:tc>
          <w:tcPr>
            <w:tcW w:w="950" w:type="dxa"/>
            <w:vMerge w:val="restart"/>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Tahun</w:t>
            </w:r>
          </w:p>
        </w:tc>
        <w:tc>
          <w:tcPr>
            <w:tcW w:w="3681" w:type="dxa"/>
            <w:vMerge w:val="restart"/>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Judul Pengabdian kepada Masyarakat</w:t>
            </w:r>
          </w:p>
        </w:tc>
        <w:tc>
          <w:tcPr>
            <w:tcW w:w="3496" w:type="dxa"/>
            <w:gridSpan w:val="2"/>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Pendanaan</w:t>
            </w:r>
          </w:p>
        </w:tc>
      </w:tr>
      <w:tr>
        <w:tc>
          <w:tcPr>
            <w:tcW w:w="595" w:type="dxa"/>
            <w:vMerge/>
          </w:tcPr>
          <w:p>
            <w:pPr>
              <w:pStyle w:val="Default"/>
              <w:rPr>
                <w:rFonts w:ascii="Times New Roman" w:hAnsi="Times New Roman" w:cs="Times New Roman"/>
                <w:color w:val="auto"/>
                <w:sz w:val="22"/>
                <w:szCs w:val="22"/>
              </w:rPr>
            </w:pPr>
          </w:p>
        </w:tc>
        <w:tc>
          <w:tcPr>
            <w:tcW w:w="950" w:type="dxa"/>
            <w:vMerge/>
          </w:tcPr>
          <w:p>
            <w:pPr>
              <w:pStyle w:val="Default"/>
              <w:rPr>
                <w:rFonts w:ascii="Times New Roman" w:hAnsi="Times New Roman" w:cs="Times New Roman"/>
                <w:color w:val="auto"/>
                <w:sz w:val="22"/>
                <w:szCs w:val="22"/>
              </w:rPr>
            </w:pPr>
          </w:p>
        </w:tc>
        <w:tc>
          <w:tcPr>
            <w:tcW w:w="3681" w:type="dxa"/>
            <w:vMerge/>
          </w:tcPr>
          <w:p>
            <w:pPr>
              <w:pStyle w:val="Default"/>
              <w:rPr>
                <w:rFonts w:ascii="Times New Roman" w:hAnsi="Times New Roman" w:cs="Times New Roman"/>
                <w:color w:val="auto"/>
                <w:sz w:val="22"/>
                <w:szCs w:val="22"/>
              </w:rPr>
            </w:pPr>
          </w:p>
        </w:tc>
        <w:tc>
          <w:tcPr>
            <w:tcW w:w="1984" w:type="dxa"/>
          </w:tcPr>
          <w:p>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Sumber*</w:t>
            </w:r>
          </w:p>
        </w:tc>
        <w:tc>
          <w:tcPr>
            <w:tcW w:w="1512" w:type="dxa"/>
          </w:tcPr>
          <w:p>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Jml (Juta Rp)</w:t>
            </w:r>
          </w:p>
        </w:tc>
      </w:tr>
      <w:tr>
        <w:tc>
          <w:tcPr>
            <w:tcW w:w="595" w:type="dxa"/>
          </w:tcPr>
          <w:p>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1</w:t>
            </w:r>
          </w:p>
        </w:tc>
        <w:tc>
          <w:tcPr>
            <w:tcW w:w="950" w:type="dxa"/>
          </w:tcPr>
          <w:p>
            <w:pPr>
              <w:pStyle w:val="Default"/>
              <w:jc w:val="center"/>
              <w:rPr>
                <w:rFonts w:ascii="Times New Roman" w:hAnsi="Times New Roman" w:cs="Times New Roman"/>
                <w:color w:val="auto"/>
                <w:sz w:val="22"/>
                <w:szCs w:val="22"/>
              </w:rPr>
            </w:pPr>
          </w:p>
        </w:tc>
        <w:tc>
          <w:tcPr>
            <w:tcW w:w="3681" w:type="dxa"/>
          </w:tcPr>
          <w:p>
            <w:pPr>
              <w:pStyle w:val="Default"/>
              <w:rPr>
                <w:rFonts w:ascii="Times New Roman" w:hAnsi="Times New Roman" w:cs="Times New Roman"/>
                <w:color w:val="auto"/>
                <w:sz w:val="22"/>
                <w:szCs w:val="22"/>
              </w:rPr>
            </w:pPr>
          </w:p>
        </w:tc>
        <w:tc>
          <w:tcPr>
            <w:tcW w:w="1984" w:type="dxa"/>
          </w:tcPr>
          <w:p>
            <w:pPr>
              <w:pStyle w:val="Default"/>
              <w:jc w:val="center"/>
              <w:rPr>
                <w:rFonts w:ascii="Times New Roman" w:hAnsi="Times New Roman" w:cs="Times New Roman"/>
                <w:color w:val="auto"/>
                <w:sz w:val="22"/>
                <w:szCs w:val="22"/>
              </w:rPr>
            </w:pPr>
          </w:p>
        </w:tc>
        <w:tc>
          <w:tcPr>
            <w:tcW w:w="1512" w:type="dxa"/>
          </w:tcPr>
          <w:p>
            <w:pPr>
              <w:pStyle w:val="Default"/>
              <w:jc w:val="center"/>
              <w:rPr>
                <w:rFonts w:ascii="Times New Roman" w:hAnsi="Times New Roman" w:cs="Times New Roman"/>
                <w:color w:val="auto"/>
                <w:sz w:val="22"/>
                <w:szCs w:val="22"/>
              </w:rPr>
            </w:pPr>
          </w:p>
        </w:tc>
      </w:tr>
      <w:tr>
        <w:tc>
          <w:tcPr>
            <w:tcW w:w="595" w:type="dxa"/>
          </w:tcPr>
          <w:p>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950" w:type="dxa"/>
          </w:tcPr>
          <w:p>
            <w:pPr>
              <w:pStyle w:val="Default"/>
              <w:jc w:val="center"/>
              <w:rPr>
                <w:rFonts w:ascii="Times New Roman" w:hAnsi="Times New Roman" w:cs="Times New Roman"/>
                <w:color w:val="auto"/>
                <w:sz w:val="22"/>
                <w:szCs w:val="22"/>
              </w:rPr>
            </w:pPr>
          </w:p>
        </w:tc>
        <w:tc>
          <w:tcPr>
            <w:tcW w:w="3681" w:type="dxa"/>
          </w:tcPr>
          <w:p>
            <w:pPr>
              <w:pStyle w:val="Default"/>
              <w:rPr>
                <w:rFonts w:ascii="Times New Roman" w:hAnsi="Times New Roman" w:cs="Times New Roman"/>
                <w:color w:val="auto"/>
                <w:sz w:val="22"/>
                <w:szCs w:val="22"/>
              </w:rPr>
            </w:pPr>
          </w:p>
        </w:tc>
        <w:tc>
          <w:tcPr>
            <w:tcW w:w="1984" w:type="dxa"/>
          </w:tcPr>
          <w:p>
            <w:pPr>
              <w:pStyle w:val="Default"/>
              <w:jc w:val="center"/>
              <w:rPr>
                <w:rFonts w:ascii="Times New Roman" w:hAnsi="Times New Roman" w:cs="Times New Roman"/>
                <w:color w:val="auto"/>
                <w:sz w:val="22"/>
                <w:szCs w:val="22"/>
              </w:rPr>
            </w:pPr>
          </w:p>
        </w:tc>
        <w:tc>
          <w:tcPr>
            <w:tcW w:w="1512" w:type="dxa"/>
          </w:tcPr>
          <w:p>
            <w:pPr>
              <w:pStyle w:val="Default"/>
              <w:jc w:val="center"/>
              <w:rPr>
                <w:rFonts w:ascii="Times New Roman" w:hAnsi="Times New Roman" w:cs="Times New Roman"/>
                <w:color w:val="auto"/>
                <w:sz w:val="22"/>
                <w:szCs w:val="22"/>
              </w:rPr>
            </w:pPr>
          </w:p>
        </w:tc>
      </w:tr>
    </w:tbl>
    <w:p>
      <w:pPr>
        <w:pStyle w:val="Default"/>
        <w:widowControl/>
        <w:rPr>
          <w:rFonts w:ascii="Times New Roman" w:hAnsi="Times New Roman" w:cs="Times New Roman"/>
          <w:b/>
          <w:color w:val="auto"/>
          <w:sz w:val="22"/>
          <w:szCs w:val="22"/>
        </w:rPr>
      </w:pPr>
    </w:p>
    <w:p>
      <w:pPr>
        <w:pStyle w:val="Default"/>
        <w:widowControl/>
        <w:spacing w:after="120"/>
        <w:rPr>
          <w:rFonts w:ascii="Times New Roman" w:hAnsi="Times New Roman" w:cs="Times New Roman"/>
          <w:b/>
          <w:color w:val="auto"/>
          <w:sz w:val="22"/>
          <w:szCs w:val="22"/>
        </w:rPr>
      </w:pPr>
      <w:r>
        <w:rPr>
          <w:rFonts w:ascii="Times New Roman" w:hAnsi="Times New Roman" w:cs="Times New Roman"/>
          <w:b/>
          <w:color w:val="auto"/>
          <w:sz w:val="22"/>
          <w:szCs w:val="22"/>
        </w:rPr>
        <w:t>E.</w:t>
      </w:r>
      <w:r>
        <w:rPr>
          <w:rFonts w:ascii="Times New Roman" w:hAnsi="Times New Roman" w:cs="Times New Roman"/>
          <w:b/>
          <w:color w:val="auto"/>
          <w:sz w:val="22"/>
          <w:szCs w:val="22"/>
        </w:rPr>
        <w:tab/>
        <w:t>Pengalaman Penulisan Artikel Ilmiah Dalam Jurnal Selama 5 Tahun Terakhir</w:t>
      </w:r>
    </w:p>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145"/>
        <w:gridCol w:w="2356"/>
        <w:gridCol w:w="2638"/>
      </w:tblGrid>
      <w:tr>
        <w:trPr>
          <w:tblHeader/>
        </w:trPr>
        <w:tc>
          <w:tcPr>
            <w:tcW w:w="583"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No</w:t>
            </w:r>
          </w:p>
        </w:tc>
        <w:tc>
          <w:tcPr>
            <w:tcW w:w="3145" w:type="dxa"/>
          </w:tcPr>
          <w:p>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Judul Artikel Ilmiah</w:t>
            </w:r>
          </w:p>
        </w:tc>
        <w:tc>
          <w:tcPr>
            <w:tcW w:w="2356"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Volume/Nomor/Tahun</w:t>
            </w:r>
          </w:p>
        </w:tc>
        <w:tc>
          <w:tcPr>
            <w:tcW w:w="2638"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Nama Jurnal</w:t>
            </w:r>
          </w:p>
        </w:tc>
      </w:tr>
      <w:tr>
        <w:tc>
          <w:tcPr>
            <w:tcW w:w="583" w:type="dxa"/>
          </w:tcPr>
          <w:p>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pPr>
              <w:spacing w:after="0" w:line="240" w:lineRule="auto"/>
              <w:contextualSpacing/>
              <w:rPr>
                <w:rFonts w:ascii="Times New Roman" w:hAnsi="Times New Roman"/>
              </w:rPr>
            </w:pPr>
          </w:p>
        </w:tc>
        <w:tc>
          <w:tcPr>
            <w:tcW w:w="2356" w:type="dxa"/>
          </w:tcPr>
          <w:p>
            <w:pPr>
              <w:pStyle w:val="Default"/>
              <w:jc w:val="center"/>
              <w:rPr>
                <w:rFonts w:ascii="Times New Roman" w:hAnsi="Times New Roman" w:cs="Times New Roman"/>
                <w:color w:val="auto"/>
                <w:sz w:val="22"/>
                <w:szCs w:val="22"/>
                <w:lang w:val="sv-SE"/>
              </w:rPr>
            </w:pPr>
          </w:p>
        </w:tc>
        <w:tc>
          <w:tcPr>
            <w:tcW w:w="2638" w:type="dxa"/>
          </w:tcPr>
          <w:p>
            <w:pPr>
              <w:pStyle w:val="Default"/>
              <w:jc w:val="center"/>
              <w:rPr>
                <w:rFonts w:ascii="Times New Roman" w:hAnsi="Times New Roman" w:cs="Times New Roman"/>
                <w:color w:val="auto"/>
                <w:sz w:val="22"/>
                <w:szCs w:val="22"/>
                <w:lang w:val="sv-SE"/>
              </w:rPr>
            </w:pPr>
          </w:p>
        </w:tc>
      </w:tr>
      <w:tr>
        <w:tc>
          <w:tcPr>
            <w:tcW w:w="583" w:type="dxa"/>
          </w:tcPr>
          <w:p>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pPr>
              <w:spacing w:after="0" w:line="240" w:lineRule="auto"/>
              <w:contextualSpacing/>
              <w:rPr>
                <w:rFonts w:ascii="Times New Roman" w:hAnsi="Times New Roman"/>
              </w:rPr>
            </w:pPr>
          </w:p>
        </w:tc>
        <w:tc>
          <w:tcPr>
            <w:tcW w:w="2356" w:type="dxa"/>
          </w:tcPr>
          <w:p>
            <w:pPr>
              <w:pStyle w:val="Default"/>
              <w:jc w:val="center"/>
              <w:rPr>
                <w:rFonts w:ascii="Times New Roman" w:hAnsi="Times New Roman" w:cs="Times New Roman"/>
                <w:color w:val="auto"/>
                <w:sz w:val="22"/>
                <w:szCs w:val="22"/>
              </w:rPr>
            </w:pPr>
          </w:p>
        </w:tc>
        <w:tc>
          <w:tcPr>
            <w:tcW w:w="2638" w:type="dxa"/>
          </w:tcPr>
          <w:p>
            <w:pPr>
              <w:pStyle w:val="Default"/>
              <w:jc w:val="center"/>
              <w:rPr>
                <w:rFonts w:ascii="Times New Roman" w:hAnsi="Times New Roman" w:cs="Times New Roman"/>
                <w:color w:val="auto"/>
                <w:sz w:val="22"/>
                <w:szCs w:val="22"/>
              </w:rPr>
            </w:pPr>
          </w:p>
        </w:tc>
      </w:tr>
      <w:tr>
        <w:tc>
          <w:tcPr>
            <w:tcW w:w="583" w:type="dxa"/>
          </w:tcPr>
          <w:p>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pPr>
              <w:spacing w:after="0" w:line="240" w:lineRule="auto"/>
              <w:contextualSpacing/>
              <w:rPr>
                <w:rFonts w:ascii="Times New Roman" w:hAnsi="Times New Roman"/>
              </w:rPr>
            </w:pPr>
          </w:p>
        </w:tc>
        <w:tc>
          <w:tcPr>
            <w:tcW w:w="2356" w:type="dxa"/>
          </w:tcPr>
          <w:p>
            <w:pPr>
              <w:pStyle w:val="Default"/>
              <w:jc w:val="center"/>
              <w:rPr>
                <w:rFonts w:ascii="Times New Roman" w:hAnsi="Times New Roman" w:cs="Times New Roman"/>
                <w:bCs/>
                <w:color w:val="auto"/>
                <w:sz w:val="22"/>
                <w:szCs w:val="22"/>
              </w:rPr>
            </w:pPr>
          </w:p>
        </w:tc>
        <w:tc>
          <w:tcPr>
            <w:tcW w:w="2638" w:type="dxa"/>
          </w:tcPr>
          <w:p>
            <w:pPr>
              <w:pStyle w:val="Default"/>
              <w:jc w:val="center"/>
              <w:rPr>
                <w:rFonts w:ascii="Times New Roman" w:hAnsi="Times New Roman" w:cs="Times New Roman"/>
                <w:bCs/>
                <w:iCs/>
                <w:color w:val="auto"/>
                <w:sz w:val="22"/>
                <w:szCs w:val="22"/>
              </w:rPr>
            </w:pPr>
          </w:p>
        </w:tc>
      </w:tr>
      <w:tr>
        <w:tc>
          <w:tcPr>
            <w:tcW w:w="583" w:type="dxa"/>
          </w:tcPr>
          <w:p>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pPr>
              <w:spacing w:after="0" w:line="240" w:lineRule="auto"/>
              <w:contextualSpacing/>
              <w:rPr>
                <w:rFonts w:ascii="Times New Roman" w:eastAsia="TimesNewRomanPS-BoldMT" w:hAnsi="Times New Roman"/>
                <w:bCs/>
              </w:rPr>
            </w:pPr>
          </w:p>
        </w:tc>
        <w:tc>
          <w:tcPr>
            <w:tcW w:w="2356" w:type="dxa"/>
          </w:tcPr>
          <w:p>
            <w:pPr>
              <w:pStyle w:val="Default"/>
              <w:jc w:val="center"/>
              <w:rPr>
                <w:rFonts w:ascii="Times New Roman" w:hAnsi="Times New Roman" w:cs="Times New Roman"/>
                <w:color w:val="auto"/>
                <w:sz w:val="22"/>
                <w:szCs w:val="22"/>
              </w:rPr>
            </w:pPr>
          </w:p>
        </w:tc>
        <w:tc>
          <w:tcPr>
            <w:tcW w:w="2638" w:type="dxa"/>
          </w:tcPr>
          <w:p>
            <w:pPr>
              <w:pStyle w:val="Default"/>
              <w:jc w:val="center"/>
              <w:rPr>
                <w:rFonts w:ascii="Times New Roman" w:hAnsi="Times New Roman" w:cs="Times New Roman"/>
                <w:color w:val="auto"/>
                <w:sz w:val="22"/>
                <w:szCs w:val="22"/>
              </w:rPr>
            </w:pPr>
          </w:p>
        </w:tc>
      </w:tr>
      <w:tr>
        <w:tc>
          <w:tcPr>
            <w:tcW w:w="583" w:type="dxa"/>
          </w:tcPr>
          <w:p>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pPr>
              <w:spacing w:after="0" w:line="240" w:lineRule="auto"/>
              <w:contextualSpacing/>
              <w:rPr>
                <w:rFonts w:ascii="Times New Roman" w:eastAsia="TimesNewRomanPSMT" w:hAnsi="Times New Roman"/>
              </w:rPr>
            </w:pPr>
          </w:p>
        </w:tc>
        <w:tc>
          <w:tcPr>
            <w:tcW w:w="2356" w:type="dxa"/>
          </w:tcPr>
          <w:p>
            <w:pPr>
              <w:pStyle w:val="Default"/>
              <w:jc w:val="center"/>
              <w:rPr>
                <w:rFonts w:ascii="Times New Roman" w:eastAsia="TimesNewRomanPSMT" w:hAnsi="Times New Roman" w:cs="Times New Roman"/>
                <w:color w:val="auto"/>
                <w:sz w:val="22"/>
                <w:szCs w:val="22"/>
              </w:rPr>
            </w:pPr>
          </w:p>
        </w:tc>
        <w:tc>
          <w:tcPr>
            <w:tcW w:w="2638" w:type="dxa"/>
          </w:tcPr>
          <w:p>
            <w:pPr>
              <w:pStyle w:val="Default"/>
              <w:jc w:val="center"/>
              <w:rPr>
                <w:rFonts w:ascii="Times New Roman" w:eastAsia="TimesNewRomanPSMT" w:hAnsi="Times New Roman" w:cs="Times New Roman"/>
                <w:color w:val="auto"/>
                <w:sz w:val="22"/>
                <w:szCs w:val="22"/>
              </w:rPr>
            </w:pPr>
          </w:p>
        </w:tc>
      </w:tr>
      <w:tr>
        <w:tc>
          <w:tcPr>
            <w:tcW w:w="583" w:type="dxa"/>
          </w:tcPr>
          <w:p>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pPr>
              <w:spacing w:after="0" w:line="240" w:lineRule="auto"/>
              <w:contextualSpacing/>
              <w:rPr>
                <w:rFonts w:ascii="Times New Roman" w:hAnsi="Times New Roman"/>
                <w:bCs/>
              </w:rPr>
            </w:pPr>
          </w:p>
        </w:tc>
        <w:tc>
          <w:tcPr>
            <w:tcW w:w="2356" w:type="dxa"/>
          </w:tcPr>
          <w:p>
            <w:pPr>
              <w:pStyle w:val="Default"/>
              <w:jc w:val="center"/>
              <w:rPr>
                <w:rFonts w:ascii="Times New Roman" w:hAnsi="Times New Roman" w:cs="Times New Roman"/>
                <w:bCs/>
                <w:color w:val="auto"/>
                <w:sz w:val="22"/>
                <w:szCs w:val="22"/>
              </w:rPr>
            </w:pPr>
          </w:p>
        </w:tc>
        <w:tc>
          <w:tcPr>
            <w:tcW w:w="2638" w:type="dxa"/>
          </w:tcPr>
          <w:p>
            <w:pPr>
              <w:pStyle w:val="Default"/>
              <w:jc w:val="center"/>
              <w:rPr>
                <w:rFonts w:ascii="Times New Roman" w:hAnsi="Times New Roman" w:cs="Times New Roman"/>
                <w:bCs/>
                <w:color w:val="auto"/>
                <w:sz w:val="22"/>
                <w:szCs w:val="22"/>
              </w:rPr>
            </w:pPr>
          </w:p>
        </w:tc>
      </w:tr>
      <w:tr>
        <w:tc>
          <w:tcPr>
            <w:tcW w:w="583" w:type="dxa"/>
          </w:tcPr>
          <w:p>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pPr>
              <w:spacing w:after="0" w:line="240" w:lineRule="auto"/>
              <w:contextualSpacing/>
              <w:rPr>
                <w:rFonts w:ascii="Times New Roman" w:hAnsi="Times New Roman"/>
                <w:bCs/>
              </w:rPr>
            </w:pPr>
          </w:p>
        </w:tc>
        <w:tc>
          <w:tcPr>
            <w:tcW w:w="2356" w:type="dxa"/>
          </w:tcPr>
          <w:p>
            <w:pPr>
              <w:pStyle w:val="Default"/>
              <w:jc w:val="center"/>
              <w:rPr>
                <w:rFonts w:ascii="Times New Roman" w:hAnsi="Times New Roman" w:cs="Times New Roman"/>
                <w:bCs/>
                <w:color w:val="auto"/>
                <w:sz w:val="22"/>
                <w:szCs w:val="22"/>
              </w:rPr>
            </w:pPr>
          </w:p>
        </w:tc>
        <w:tc>
          <w:tcPr>
            <w:tcW w:w="2638" w:type="dxa"/>
          </w:tcPr>
          <w:p>
            <w:pPr>
              <w:pStyle w:val="Default"/>
              <w:jc w:val="center"/>
              <w:rPr>
                <w:rFonts w:ascii="Times New Roman" w:hAnsi="Times New Roman" w:cs="Times New Roman"/>
                <w:bCs/>
                <w:color w:val="auto"/>
                <w:sz w:val="22"/>
                <w:szCs w:val="22"/>
              </w:rPr>
            </w:pPr>
          </w:p>
        </w:tc>
      </w:tr>
      <w:tr>
        <w:tc>
          <w:tcPr>
            <w:tcW w:w="583" w:type="dxa"/>
          </w:tcPr>
          <w:p>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pPr>
              <w:spacing w:after="0" w:line="240" w:lineRule="auto"/>
              <w:contextualSpacing/>
              <w:rPr>
                <w:rFonts w:ascii="Times New Roman" w:hAnsi="Times New Roman"/>
              </w:rPr>
            </w:pPr>
          </w:p>
        </w:tc>
        <w:tc>
          <w:tcPr>
            <w:tcW w:w="2356" w:type="dxa"/>
          </w:tcPr>
          <w:p>
            <w:pPr>
              <w:pStyle w:val="Default"/>
              <w:jc w:val="center"/>
              <w:rPr>
                <w:rFonts w:ascii="Times New Roman" w:hAnsi="Times New Roman" w:cs="Times New Roman"/>
                <w:color w:val="auto"/>
                <w:sz w:val="22"/>
                <w:szCs w:val="22"/>
              </w:rPr>
            </w:pPr>
          </w:p>
        </w:tc>
        <w:tc>
          <w:tcPr>
            <w:tcW w:w="2638" w:type="dxa"/>
          </w:tcPr>
          <w:p>
            <w:pPr>
              <w:pStyle w:val="Default"/>
              <w:jc w:val="center"/>
              <w:rPr>
                <w:rFonts w:ascii="Times New Roman" w:hAnsi="Times New Roman" w:cs="Times New Roman"/>
                <w:color w:val="auto"/>
                <w:sz w:val="22"/>
                <w:szCs w:val="22"/>
              </w:rPr>
            </w:pPr>
          </w:p>
        </w:tc>
      </w:tr>
      <w:tr>
        <w:tc>
          <w:tcPr>
            <w:tcW w:w="583" w:type="dxa"/>
          </w:tcPr>
          <w:p>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pPr>
              <w:spacing w:after="0" w:line="240" w:lineRule="auto"/>
              <w:contextualSpacing/>
              <w:rPr>
                <w:rFonts w:ascii="Times New Roman" w:hAnsi="Times New Roman"/>
              </w:rPr>
            </w:pPr>
          </w:p>
        </w:tc>
        <w:tc>
          <w:tcPr>
            <w:tcW w:w="2356" w:type="dxa"/>
          </w:tcPr>
          <w:p>
            <w:pPr>
              <w:pStyle w:val="Default"/>
              <w:jc w:val="center"/>
              <w:rPr>
                <w:rFonts w:ascii="Times New Roman" w:hAnsi="Times New Roman" w:cs="Times New Roman"/>
                <w:iCs/>
                <w:color w:val="auto"/>
                <w:sz w:val="22"/>
                <w:szCs w:val="22"/>
              </w:rPr>
            </w:pPr>
          </w:p>
        </w:tc>
        <w:tc>
          <w:tcPr>
            <w:tcW w:w="2638" w:type="dxa"/>
          </w:tcPr>
          <w:p>
            <w:pPr>
              <w:pStyle w:val="Default"/>
              <w:jc w:val="center"/>
              <w:rPr>
                <w:rFonts w:ascii="Times New Roman" w:hAnsi="Times New Roman" w:cs="Times New Roman"/>
                <w:color w:val="auto"/>
                <w:sz w:val="22"/>
                <w:szCs w:val="22"/>
              </w:rPr>
            </w:pPr>
          </w:p>
        </w:tc>
      </w:tr>
      <w:tr>
        <w:tc>
          <w:tcPr>
            <w:tcW w:w="583" w:type="dxa"/>
          </w:tcPr>
          <w:p>
            <w:pPr>
              <w:pStyle w:val="Default"/>
              <w:numPr>
                <w:ilvl w:val="0"/>
                <w:numId w:val="8"/>
              </w:numPr>
              <w:ind w:left="470" w:hanging="357"/>
              <w:jc w:val="center"/>
              <w:rPr>
                <w:rFonts w:ascii="Times New Roman" w:hAnsi="Times New Roman" w:cs="Times New Roman"/>
                <w:color w:val="auto"/>
                <w:sz w:val="22"/>
                <w:szCs w:val="22"/>
              </w:rPr>
            </w:pPr>
          </w:p>
        </w:tc>
        <w:tc>
          <w:tcPr>
            <w:tcW w:w="3145" w:type="dxa"/>
          </w:tcPr>
          <w:p>
            <w:pPr>
              <w:spacing w:after="0" w:line="240" w:lineRule="auto"/>
              <w:contextualSpacing/>
              <w:rPr>
                <w:rStyle w:val="hps"/>
                <w:rFonts w:ascii="Times New Roman" w:hAnsi="Times New Roman"/>
              </w:rPr>
            </w:pPr>
          </w:p>
        </w:tc>
        <w:tc>
          <w:tcPr>
            <w:tcW w:w="2356" w:type="dxa"/>
          </w:tcPr>
          <w:p>
            <w:pPr>
              <w:pStyle w:val="Default"/>
              <w:jc w:val="center"/>
              <w:rPr>
                <w:rFonts w:ascii="Times New Roman" w:hAnsi="Times New Roman" w:cs="Times New Roman"/>
                <w:iCs/>
                <w:color w:val="auto"/>
                <w:sz w:val="22"/>
                <w:szCs w:val="22"/>
              </w:rPr>
            </w:pPr>
          </w:p>
        </w:tc>
        <w:tc>
          <w:tcPr>
            <w:tcW w:w="2638" w:type="dxa"/>
          </w:tcPr>
          <w:p>
            <w:pPr>
              <w:pStyle w:val="Default"/>
              <w:jc w:val="center"/>
              <w:rPr>
                <w:rStyle w:val="hps"/>
                <w:rFonts w:ascii="Times New Roman" w:hAnsi="Times New Roman" w:cs="Times New Roman"/>
                <w:color w:val="auto"/>
                <w:sz w:val="22"/>
                <w:szCs w:val="22"/>
              </w:rPr>
            </w:pPr>
          </w:p>
        </w:tc>
      </w:tr>
    </w:tbl>
    <w:p>
      <w:pPr>
        <w:pStyle w:val="Default"/>
        <w:widowControl/>
        <w:spacing w:after="120"/>
        <w:ind w:left="720" w:hanging="720"/>
        <w:rPr>
          <w:rFonts w:ascii="Times New Roman" w:hAnsi="Times New Roman" w:cs="Times New Roman"/>
          <w:b/>
          <w:color w:val="auto"/>
          <w:sz w:val="22"/>
          <w:szCs w:val="22"/>
        </w:rPr>
      </w:pPr>
      <w:r>
        <w:rPr>
          <w:rFonts w:ascii="Times New Roman" w:hAnsi="Times New Roman" w:cs="Times New Roman"/>
          <w:b/>
          <w:color w:val="auto"/>
          <w:sz w:val="22"/>
          <w:szCs w:val="22"/>
        </w:rPr>
        <w:lastRenderedPageBreak/>
        <w:t>F.</w:t>
      </w:r>
      <w:r>
        <w:rPr>
          <w:rFonts w:ascii="Times New Roman" w:hAnsi="Times New Roman" w:cs="Times New Roman"/>
          <w:b/>
          <w:color w:val="auto"/>
          <w:sz w:val="22"/>
          <w:szCs w:val="22"/>
        </w:rPr>
        <w:tab/>
        <w:t>Pengalaman Penyampaian Makalah Secara Oral pada Pertemuan / Seminar Ilmiah dalam 5 Tahun Terakhir</w:t>
      </w:r>
    </w:p>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2963"/>
        <w:gridCol w:w="3151"/>
        <w:gridCol w:w="1892"/>
      </w:tblGrid>
      <w:tr>
        <w:trPr>
          <w:tblHeader/>
        </w:trPr>
        <w:tc>
          <w:tcPr>
            <w:tcW w:w="716"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No</w:t>
            </w:r>
          </w:p>
        </w:tc>
        <w:tc>
          <w:tcPr>
            <w:tcW w:w="2963" w:type="dxa"/>
          </w:tcPr>
          <w:p>
            <w:pPr>
              <w:pStyle w:val="Default"/>
              <w:rPr>
                <w:rFonts w:ascii="Times New Roman" w:hAnsi="Times New Roman" w:cs="Times New Roman"/>
                <w:b/>
                <w:color w:val="auto"/>
                <w:sz w:val="22"/>
                <w:szCs w:val="22"/>
              </w:rPr>
            </w:pPr>
            <w:r>
              <w:rPr>
                <w:rFonts w:ascii="Times New Roman" w:hAnsi="Times New Roman" w:cs="Times New Roman"/>
                <w:b/>
                <w:color w:val="auto"/>
                <w:sz w:val="22"/>
                <w:szCs w:val="22"/>
              </w:rPr>
              <w:t>Nama Pertemuan Ilmiah/Seminar</w:t>
            </w:r>
          </w:p>
        </w:tc>
        <w:tc>
          <w:tcPr>
            <w:tcW w:w="3151"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Judul Artikel Ilmiah</w:t>
            </w:r>
          </w:p>
        </w:tc>
        <w:tc>
          <w:tcPr>
            <w:tcW w:w="1892"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Waktu dan Tempat</w:t>
            </w:r>
          </w:p>
        </w:tc>
      </w:tr>
      <w:tr>
        <w:tc>
          <w:tcPr>
            <w:tcW w:w="716" w:type="dxa"/>
          </w:tcPr>
          <w:p>
            <w:pPr>
              <w:pStyle w:val="Default"/>
              <w:numPr>
                <w:ilvl w:val="0"/>
                <w:numId w:val="9"/>
              </w:numPr>
              <w:ind w:left="584" w:hanging="357"/>
              <w:jc w:val="center"/>
              <w:rPr>
                <w:rFonts w:ascii="Times New Roman" w:hAnsi="Times New Roman" w:cs="Times New Roman"/>
                <w:color w:val="auto"/>
                <w:sz w:val="22"/>
                <w:szCs w:val="22"/>
              </w:rPr>
            </w:pPr>
          </w:p>
        </w:tc>
        <w:tc>
          <w:tcPr>
            <w:tcW w:w="2963" w:type="dxa"/>
          </w:tcPr>
          <w:p>
            <w:pPr>
              <w:tabs>
                <w:tab w:val="left" w:pos="0"/>
                <w:tab w:val="left" w:pos="567"/>
              </w:tabs>
              <w:suppressAutoHyphens/>
              <w:spacing w:after="0" w:line="240" w:lineRule="auto"/>
              <w:rPr>
                <w:rFonts w:ascii="Times New Roman" w:hAnsi="Times New Roman"/>
                <w:lang w:val="da-DK"/>
              </w:rPr>
            </w:pPr>
          </w:p>
        </w:tc>
        <w:tc>
          <w:tcPr>
            <w:tcW w:w="3151" w:type="dxa"/>
          </w:tcPr>
          <w:p>
            <w:pPr>
              <w:tabs>
                <w:tab w:val="left" w:pos="5812"/>
              </w:tabs>
              <w:spacing w:after="0" w:line="240" w:lineRule="auto"/>
              <w:jc w:val="center"/>
              <w:rPr>
                <w:rFonts w:ascii="Times New Roman" w:hAnsi="Times New Roman"/>
                <w:iCs/>
                <w:lang w:val="sv-SE"/>
              </w:rPr>
            </w:pPr>
          </w:p>
        </w:tc>
        <w:tc>
          <w:tcPr>
            <w:tcW w:w="1892" w:type="dxa"/>
          </w:tcPr>
          <w:p>
            <w:pPr>
              <w:pStyle w:val="Default"/>
              <w:jc w:val="center"/>
              <w:rPr>
                <w:rFonts w:ascii="Times New Roman" w:hAnsi="Times New Roman" w:cs="Times New Roman"/>
                <w:bCs/>
                <w:iCs/>
                <w:color w:val="auto"/>
                <w:sz w:val="22"/>
                <w:szCs w:val="22"/>
              </w:rPr>
            </w:pPr>
          </w:p>
        </w:tc>
      </w:tr>
      <w:tr>
        <w:tc>
          <w:tcPr>
            <w:tcW w:w="716" w:type="dxa"/>
          </w:tcPr>
          <w:p>
            <w:pPr>
              <w:pStyle w:val="Default"/>
              <w:numPr>
                <w:ilvl w:val="0"/>
                <w:numId w:val="9"/>
              </w:numPr>
              <w:ind w:left="584" w:hanging="357"/>
              <w:jc w:val="center"/>
              <w:rPr>
                <w:rFonts w:ascii="Times New Roman" w:hAnsi="Times New Roman" w:cs="Times New Roman"/>
                <w:color w:val="auto"/>
                <w:sz w:val="22"/>
                <w:szCs w:val="22"/>
              </w:rPr>
            </w:pPr>
          </w:p>
        </w:tc>
        <w:tc>
          <w:tcPr>
            <w:tcW w:w="2963" w:type="dxa"/>
          </w:tcPr>
          <w:p>
            <w:pPr>
              <w:tabs>
                <w:tab w:val="left" w:pos="0"/>
                <w:tab w:val="left" w:pos="567"/>
              </w:tabs>
              <w:suppressAutoHyphens/>
              <w:spacing w:after="0" w:line="240" w:lineRule="auto"/>
              <w:rPr>
                <w:rFonts w:ascii="Times New Roman" w:hAnsi="Times New Roman"/>
                <w:lang w:val="da-DK"/>
              </w:rPr>
            </w:pPr>
          </w:p>
        </w:tc>
        <w:tc>
          <w:tcPr>
            <w:tcW w:w="3151" w:type="dxa"/>
          </w:tcPr>
          <w:p>
            <w:pPr>
              <w:tabs>
                <w:tab w:val="left" w:pos="5812"/>
              </w:tabs>
              <w:spacing w:after="0" w:line="240" w:lineRule="auto"/>
              <w:jc w:val="center"/>
              <w:rPr>
                <w:rFonts w:ascii="Times New Roman" w:hAnsi="Times New Roman"/>
                <w:iCs/>
                <w:lang w:val="sv-SE"/>
              </w:rPr>
            </w:pPr>
          </w:p>
        </w:tc>
        <w:tc>
          <w:tcPr>
            <w:tcW w:w="1892" w:type="dxa"/>
          </w:tcPr>
          <w:p>
            <w:pPr>
              <w:pStyle w:val="Default"/>
              <w:jc w:val="center"/>
              <w:rPr>
                <w:rFonts w:ascii="Times New Roman" w:hAnsi="Times New Roman" w:cs="Times New Roman"/>
                <w:bCs/>
                <w:iCs/>
                <w:color w:val="auto"/>
                <w:sz w:val="22"/>
                <w:szCs w:val="22"/>
              </w:rPr>
            </w:pPr>
          </w:p>
        </w:tc>
      </w:tr>
      <w:tr>
        <w:tc>
          <w:tcPr>
            <w:tcW w:w="716" w:type="dxa"/>
          </w:tcPr>
          <w:p>
            <w:pPr>
              <w:pStyle w:val="Default"/>
              <w:numPr>
                <w:ilvl w:val="0"/>
                <w:numId w:val="9"/>
              </w:numPr>
              <w:ind w:left="584" w:hanging="357"/>
              <w:jc w:val="center"/>
              <w:rPr>
                <w:rFonts w:ascii="Times New Roman" w:hAnsi="Times New Roman" w:cs="Times New Roman"/>
                <w:color w:val="auto"/>
                <w:sz w:val="22"/>
                <w:szCs w:val="22"/>
              </w:rPr>
            </w:pPr>
          </w:p>
        </w:tc>
        <w:tc>
          <w:tcPr>
            <w:tcW w:w="2963" w:type="dxa"/>
          </w:tcPr>
          <w:p>
            <w:pPr>
              <w:tabs>
                <w:tab w:val="left" w:pos="0"/>
                <w:tab w:val="left" w:pos="567"/>
              </w:tabs>
              <w:suppressAutoHyphens/>
              <w:spacing w:after="0" w:line="240" w:lineRule="auto"/>
              <w:rPr>
                <w:rFonts w:ascii="Times New Roman" w:hAnsi="Times New Roman"/>
              </w:rPr>
            </w:pPr>
          </w:p>
        </w:tc>
        <w:tc>
          <w:tcPr>
            <w:tcW w:w="3151" w:type="dxa"/>
          </w:tcPr>
          <w:p>
            <w:pPr>
              <w:tabs>
                <w:tab w:val="left" w:pos="5812"/>
              </w:tabs>
              <w:spacing w:after="0" w:line="240" w:lineRule="auto"/>
              <w:jc w:val="center"/>
              <w:rPr>
                <w:rFonts w:ascii="Times New Roman" w:hAnsi="Times New Roman"/>
                <w:iCs/>
                <w:lang w:val="sv-SE"/>
              </w:rPr>
            </w:pPr>
          </w:p>
        </w:tc>
        <w:tc>
          <w:tcPr>
            <w:tcW w:w="1892" w:type="dxa"/>
          </w:tcPr>
          <w:p>
            <w:pPr>
              <w:pStyle w:val="Default"/>
              <w:jc w:val="center"/>
              <w:rPr>
                <w:rFonts w:ascii="Times New Roman" w:hAnsi="Times New Roman" w:cs="Times New Roman"/>
                <w:bCs/>
                <w:color w:val="auto"/>
                <w:sz w:val="22"/>
                <w:szCs w:val="22"/>
              </w:rPr>
            </w:pPr>
          </w:p>
        </w:tc>
      </w:tr>
    </w:tbl>
    <w:p/>
    <w:p>
      <w:pPr>
        <w:pStyle w:val="Default"/>
        <w:widowControl/>
        <w:spacing w:after="120"/>
        <w:rPr>
          <w:rFonts w:ascii="Times New Roman" w:hAnsi="Times New Roman" w:cs="Times New Roman"/>
          <w:b/>
          <w:color w:val="auto"/>
          <w:sz w:val="22"/>
          <w:szCs w:val="22"/>
        </w:rPr>
      </w:pPr>
      <w:r>
        <w:rPr>
          <w:rFonts w:ascii="Times New Roman" w:hAnsi="Times New Roman" w:cs="Times New Roman"/>
          <w:b/>
          <w:color w:val="auto"/>
          <w:sz w:val="22"/>
          <w:szCs w:val="22"/>
        </w:rPr>
        <w:t>G.</w:t>
      </w:r>
      <w:r>
        <w:rPr>
          <w:rFonts w:ascii="Times New Roman" w:hAnsi="Times New Roman" w:cs="Times New Roman"/>
          <w:b/>
          <w:color w:val="auto"/>
          <w:sz w:val="22"/>
          <w:szCs w:val="22"/>
        </w:rPr>
        <w:tab/>
        <w:t>Pengalaman Penulisan Buku dalam 5 Tahun Terakhir</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4127"/>
        <w:gridCol w:w="934"/>
        <w:gridCol w:w="1171"/>
        <w:gridCol w:w="1892"/>
      </w:tblGrid>
      <w:tr>
        <w:tc>
          <w:tcPr>
            <w:tcW w:w="597"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No</w:t>
            </w:r>
          </w:p>
          <w:p>
            <w:pPr>
              <w:pStyle w:val="Default"/>
              <w:jc w:val="center"/>
              <w:rPr>
                <w:rFonts w:ascii="Times New Roman" w:hAnsi="Times New Roman" w:cs="Times New Roman"/>
                <w:b/>
                <w:color w:val="auto"/>
                <w:sz w:val="22"/>
                <w:szCs w:val="22"/>
              </w:rPr>
            </w:pPr>
          </w:p>
        </w:tc>
        <w:tc>
          <w:tcPr>
            <w:tcW w:w="4127"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Judul Buku</w:t>
            </w:r>
          </w:p>
        </w:tc>
        <w:tc>
          <w:tcPr>
            <w:tcW w:w="934"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Tahun</w:t>
            </w:r>
          </w:p>
        </w:tc>
        <w:tc>
          <w:tcPr>
            <w:tcW w:w="1171"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 xml:space="preserve">Jumlah </w:t>
            </w:r>
          </w:p>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Halaman</w:t>
            </w:r>
          </w:p>
        </w:tc>
        <w:tc>
          <w:tcPr>
            <w:tcW w:w="1892"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Penerbit</w:t>
            </w:r>
          </w:p>
        </w:tc>
      </w:tr>
      <w:tr>
        <w:tc>
          <w:tcPr>
            <w:tcW w:w="597" w:type="dxa"/>
          </w:tcPr>
          <w:p>
            <w:pPr>
              <w:pStyle w:val="Default"/>
              <w:jc w:val="center"/>
              <w:rPr>
                <w:rFonts w:ascii="Times New Roman" w:hAnsi="Times New Roman" w:cs="Times New Roman"/>
                <w:color w:val="auto"/>
                <w:sz w:val="22"/>
                <w:szCs w:val="22"/>
              </w:rPr>
            </w:pPr>
          </w:p>
        </w:tc>
        <w:tc>
          <w:tcPr>
            <w:tcW w:w="4127" w:type="dxa"/>
          </w:tcPr>
          <w:p>
            <w:pPr>
              <w:pStyle w:val="Default"/>
              <w:rPr>
                <w:rFonts w:ascii="Times New Roman" w:hAnsi="Times New Roman" w:cs="Times New Roman"/>
                <w:color w:val="auto"/>
                <w:sz w:val="22"/>
                <w:szCs w:val="22"/>
              </w:rPr>
            </w:pPr>
          </w:p>
        </w:tc>
        <w:tc>
          <w:tcPr>
            <w:tcW w:w="934" w:type="dxa"/>
          </w:tcPr>
          <w:p>
            <w:pPr>
              <w:pStyle w:val="Default"/>
              <w:jc w:val="center"/>
              <w:rPr>
                <w:rFonts w:ascii="Times New Roman" w:hAnsi="Times New Roman" w:cs="Times New Roman"/>
                <w:color w:val="auto"/>
                <w:sz w:val="22"/>
                <w:szCs w:val="22"/>
              </w:rPr>
            </w:pPr>
          </w:p>
        </w:tc>
        <w:tc>
          <w:tcPr>
            <w:tcW w:w="1171" w:type="dxa"/>
          </w:tcPr>
          <w:p>
            <w:pPr>
              <w:pStyle w:val="Default"/>
              <w:jc w:val="center"/>
              <w:rPr>
                <w:rFonts w:ascii="Times New Roman" w:hAnsi="Times New Roman" w:cs="Times New Roman"/>
                <w:color w:val="auto"/>
                <w:sz w:val="22"/>
                <w:szCs w:val="22"/>
              </w:rPr>
            </w:pPr>
          </w:p>
        </w:tc>
        <w:tc>
          <w:tcPr>
            <w:tcW w:w="1892" w:type="dxa"/>
          </w:tcPr>
          <w:p>
            <w:pPr>
              <w:pStyle w:val="Default"/>
              <w:jc w:val="center"/>
              <w:rPr>
                <w:rFonts w:ascii="Times New Roman" w:hAnsi="Times New Roman" w:cs="Times New Roman"/>
                <w:color w:val="auto"/>
                <w:sz w:val="22"/>
                <w:szCs w:val="22"/>
              </w:rPr>
            </w:pPr>
          </w:p>
        </w:tc>
      </w:tr>
      <w:tr>
        <w:tc>
          <w:tcPr>
            <w:tcW w:w="597" w:type="dxa"/>
          </w:tcPr>
          <w:p>
            <w:pPr>
              <w:pStyle w:val="Default"/>
              <w:jc w:val="center"/>
              <w:rPr>
                <w:rFonts w:ascii="Times New Roman" w:hAnsi="Times New Roman" w:cs="Times New Roman"/>
                <w:color w:val="auto"/>
                <w:sz w:val="22"/>
                <w:szCs w:val="22"/>
              </w:rPr>
            </w:pPr>
          </w:p>
        </w:tc>
        <w:tc>
          <w:tcPr>
            <w:tcW w:w="4127" w:type="dxa"/>
          </w:tcPr>
          <w:p>
            <w:pPr>
              <w:tabs>
                <w:tab w:val="left" w:pos="425"/>
              </w:tabs>
              <w:spacing w:after="0" w:line="240" w:lineRule="auto"/>
              <w:rPr>
                <w:rFonts w:ascii="Times New Roman" w:hAnsi="Times New Roman"/>
                <w:bCs/>
              </w:rPr>
            </w:pPr>
          </w:p>
        </w:tc>
        <w:tc>
          <w:tcPr>
            <w:tcW w:w="934" w:type="dxa"/>
          </w:tcPr>
          <w:p>
            <w:pPr>
              <w:pStyle w:val="Default"/>
              <w:jc w:val="center"/>
              <w:rPr>
                <w:rFonts w:ascii="Times New Roman" w:hAnsi="Times New Roman" w:cs="Times New Roman"/>
                <w:color w:val="auto"/>
                <w:sz w:val="22"/>
                <w:szCs w:val="22"/>
              </w:rPr>
            </w:pPr>
          </w:p>
        </w:tc>
        <w:tc>
          <w:tcPr>
            <w:tcW w:w="1171" w:type="dxa"/>
          </w:tcPr>
          <w:p>
            <w:pPr>
              <w:pStyle w:val="Default"/>
              <w:jc w:val="center"/>
              <w:rPr>
                <w:rFonts w:ascii="Times New Roman" w:hAnsi="Times New Roman" w:cs="Times New Roman"/>
                <w:color w:val="auto"/>
                <w:sz w:val="22"/>
                <w:szCs w:val="22"/>
              </w:rPr>
            </w:pPr>
          </w:p>
        </w:tc>
        <w:tc>
          <w:tcPr>
            <w:tcW w:w="1892" w:type="dxa"/>
          </w:tcPr>
          <w:p>
            <w:pPr>
              <w:pStyle w:val="Default"/>
              <w:jc w:val="center"/>
              <w:rPr>
                <w:rFonts w:ascii="Times New Roman" w:hAnsi="Times New Roman" w:cs="Times New Roman"/>
                <w:color w:val="auto"/>
                <w:sz w:val="22"/>
                <w:szCs w:val="22"/>
              </w:rPr>
            </w:pPr>
          </w:p>
        </w:tc>
      </w:tr>
      <w:tr>
        <w:tc>
          <w:tcPr>
            <w:tcW w:w="597" w:type="dxa"/>
          </w:tcPr>
          <w:p>
            <w:pPr>
              <w:pStyle w:val="Default"/>
              <w:jc w:val="center"/>
              <w:rPr>
                <w:rFonts w:ascii="Times New Roman" w:hAnsi="Times New Roman" w:cs="Times New Roman"/>
                <w:color w:val="auto"/>
                <w:sz w:val="22"/>
                <w:szCs w:val="22"/>
              </w:rPr>
            </w:pPr>
          </w:p>
        </w:tc>
        <w:tc>
          <w:tcPr>
            <w:tcW w:w="4127" w:type="dxa"/>
          </w:tcPr>
          <w:p>
            <w:pPr>
              <w:tabs>
                <w:tab w:val="left" w:pos="425"/>
              </w:tabs>
              <w:spacing w:after="0" w:line="240" w:lineRule="auto"/>
              <w:rPr>
                <w:rFonts w:ascii="Times New Roman" w:hAnsi="Times New Roman"/>
              </w:rPr>
            </w:pPr>
          </w:p>
        </w:tc>
        <w:tc>
          <w:tcPr>
            <w:tcW w:w="934" w:type="dxa"/>
          </w:tcPr>
          <w:p>
            <w:pPr>
              <w:pStyle w:val="Default"/>
              <w:jc w:val="center"/>
              <w:rPr>
                <w:rFonts w:ascii="Times New Roman" w:hAnsi="Times New Roman" w:cs="Times New Roman"/>
                <w:color w:val="auto"/>
                <w:sz w:val="22"/>
                <w:szCs w:val="22"/>
              </w:rPr>
            </w:pPr>
          </w:p>
        </w:tc>
        <w:tc>
          <w:tcPr>
            <w:tcW w:w="1171" w:type="dxa"/>
          </w:tcPr>
          <w:p>
            <w:pPr>
              <w:pStyle w:val="Default"/>
              <w:jc w:val="center"/>
              <w:rPr>
                <w:rFonts w:ascii="Times New Roman" w:hAnsi="Times New Roman" w:cs="Times New Roman"/>
                <w:color w:val="auto"/>
                <w:sz w:val="22"/>
                <w:szCs w:val="22"/>
              </w:rPr>
            </w:pPr>
          </w:p>
        </w:tc>
        <w:tc>
          <w:tcPr>
            <w:tcW w:w="1892" w:type="dxa"/>
          </w:tcPr>
          <w:p>
            <w:pPr>
              <w:pStyle w:val="Default"/>
              <w:jc w:val="center"/>
              <w:rPr>
                <w:rFonts w:ascii="Times New Roman" w:hAnsi="Times New Roman" w:cs="Times New Roman"/>
                <w:color w:val="auto"/>
                <w:sz w:val="22"/>
                <w:szCs w:val="22"/>
              </w:rPr>
            </w:pPr>
          </w:p>
        </w:tc>
      </w:tr>
    </w:tbl>
    <w:p>
      <w:pPr>
        <w:pStyle w:val="Default"/>
        <w:widowControl/>
        <w:spacing w:after="120"/>
        <w:rPr>
          <w:rFonts w:ascii="Times New Roman" w:hAnsi="Times New Roman" w:cs="Times New Roman"/>
          <w:b/>
          <w:color w:val="auto"/>
          <w:sz w:val="22"/>
          <w:szCs w:val="22"/>
        </w:rPr>
      </w:pPr>
    </w:p>
    <w:p>
      <w:pPr>
        <w:pStyle w:val="Default"/>
        <w:widowControl/>
        <w:spacing w:after="120"/>
        <w:rPr>
          <w:rFonts w:ascii="Times New Roman" w:hAnsi="Times New Roman" w:cs="Times New Roman"/>
          <w:b/>
          <w:color w:val="auto"/>
          <w:sz w:val="22"/>
          <w:szCs w:val="22"/>
        </w:rPr>
      </w:pPr>
    </w:p>
    <w:p>
      <w:pPr>
        <w:pStyle w:val="Default"/>
        <w:widowControl/>
        <w:spacing w:after="120"/>
        <w:rPr>
          <w:rFonts w:ascii="Times New Roman" w:hAnsi="Times New Roman" w:cs="Times New Roman"/>
          <w:b/>
          <w:color w:val="auto"/>
          <w:sz w:val="22"/>
          <w:szCs w:val="22"/>
        </w:rPr>
      </w:pPr>
      <w:r>
        <w:rPr>
          <w:rFonts w:ascii="Times New Roman" w:hAnsi="Times New Roman" w:cs="Times New Roman"/>
          <w:b/>
          <w:color w:val="auto"/>
          <w:sz w:val="22"/>
          <w:szCs w:val="22"/>
        </w:rPr>
        <w:t>H.</w:t>
      </w:r>
      <w:r>
        <w:rPr>
          <w:rFonts w:ascii="Times New Roman" w:hAnsi="Times New Roman" w:cs="Times New Roman"/>
          <w:b/>
          <w:color w:val="auto"/>
          <w:sz w:val="22"/>
          <w:szCs w:val="22"/>
        </w:rPr>
        <w:tab/>
        <w:t>Pengalaman Perolehan HKI Dalam 5 – 10 Tahun Terakhir</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3391"/>
        <w:gridCol w:w="1647"/>
        <w:gridCol w:w="1144"/>
        <w:gridCol w:w="1843"/>
      </w:tblGrid>
      <w:tr>
        <w:tc>
          <w:tcPr>
            <w:tcW w:w="730"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No</w:t>
            </w:r>
          </w:p>
        </w:tc>
        <w:tc>
          <w:tcPr>
            <w:tcW w:w="3391"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Judul/Tema HKI</w:t>
            </w:r>
          </w:p>
        </w:tc>
        <w:tc>
          <w:tcPr>
            <w:tcW w:w="1647"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Tahun</w:t>
            </w:r>
          </w:p>
        </w:tc>
        <w:tc>
          <w:tcPr>
            <w:tcW w:w="1144"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Jenis</w:t>
            </w:r>
          </w:p>
        </w:tc>
        <w:tc>
          <w:tcPr>
            <w:tcW w:w="1843"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Nomor P/ID</w:t>
            </w:r>
          </w:p>
        </w:tc>
      </w:tr>
      <w:tr>
        <w:tc>
          <w:tcPr>
            <w:tcW w:w="730" w:type="dxa"/>
          </w:tcPr>
          <w:p>
            <w:pPr>
              <w:pStyle w:val="Default"/>
              <w:jc w:val="center"/>
              <w:rPr>
                <w:rFonts w:ascii="Times New Roman" w:hAnsi="Times New Roman" w:cs="Times New Roman"/>
                <w:color w:val="auto"/>
                <w:sz w:val="22"/>
                <w:szCs w:val="22"/>
              </w:rPr>
            </w:pPr>
          </w:p>
        </w:tc>
        <w:tc>
          <w:tcPr>
            <w:tcW w:w="3391" w:type="dxa"/>
          </w:tcPr>
          <w:p>
            <w:pPr>
              <w:pStyle w:val="Default"/>
              <w:rPr>
                <w:rFonts w:ascii="Times New Roman" w:hAnsi="Times New Roman" w:cs="Times New Roman"/>
                <w:b/>
                <w:color w:val="auto"/>
                <w:sz w:val="22"/>
                <w:szCs w:val="22"/>
              </w:rPr>
            </w:pPr>
          </w:p>
        </w:tc>
        <w:tc>
          <w:tcPr>
            <w:tcW w:w="1647" w:type="dxa"/>
          </w:tcPr>
          <w:p>
            <w:pPr>
              <w:pStyle w:val="Default"/>
              <w:rPr>
                <w:rFonts w:ascii="Times New Roman" w:hAnsi="Times New Roman" w:cs="Times New Roman"/>
                <w:b/>
                <w:color w:val="auto"/>
                <w:sz w:val="22"/>
                <w:szCs w:val="22"/>
              </w:rPr>
            </w:pPr>
          </w:p>
        </w:tc>
        <w:tc>
          <w:tcPr>
            <w:tcW w:w="1144" w:type="dxa"/>
          </w:tcPr>
          <w:p>
            <w:pPr>
              <w:pStyle w:val="Default"/>
              <w:rPr>
                <w:rFonts w:ascii="Times New Roman" w:hAnsi="Times New Roman" w:cs="Times New Roman"/>
                <w:b/>
                <w:color w:val="auto"/>
                <w:sz w:val="22"/>
                <w:szCs w:val="22"/>
              </w:rPr>
            </w:pPr>
          </w:p>
        </w:tc>
        <w:tc>
          <w:tcPr>
            <w:tcW w:w="1843" w:type="dxa"/>
          </w:tcPr>
          <w:p>
            <w:pPr>
              <w:pStyle w:val="Default"/>
              <w:rPr>
                <w:rFonts w:ascii="Times New Roman" w:hAnsi="Times New Roman" w:cs="Times New Roman"/>
                <w:b/>
                <w:color w:val="auto"/>
                <w:sz w:val="22"/>
                <w:szCs w:val="22"/>
              </w:rPr>
            </w:pPr>
          </w:p>
        </w:tc>
      </w:tr>
      <w:tr>
        <w:tc>
          <w:tcPr>
            <w:tcW w:w="730" w:type="dxa"/>
          </w:tcPr>
          <w:p>
            <w:pPr>
              <w:pStyle w:val="Default"/>
              <w:jc w:val="center"/>
              <w:rPr>
                <w:rFonts w:ascii="Times New Roman" w:hAnsi="Times New Roman" w:cs="Times New Roman"/>
                <w:color w:val="auto"/>
                <w:sz w:val="22"/>
                <w:szCs w:val="22"/>
              </w:rPr>
            </w:pPr>
          </w:p>
        </w:tc>
        <w:tc>
          <w:tcPr>
            <w:tcW w:w="3391" w:type="dxa"/>
          </w:tcPr>
          <w:p>
            <w:pPr>
              <w:pStyle w:val="Default"/>
              <w:rPr>
                <w:rFonts w:ascii="Times New Roman" w:hAnsi="Times New Roman" w:cs="Times New Roman"/>
                <w:b/>
                <w:color w:val="auto"/>
                <w:sz w:val="22"/>
                <w:szCs w:val="22"/>
              </w:rPr>
            </w:pPr>
          </w:p>
        </w:tc>
        <w:tc>
          <w:tcPr>
            <w:tcW w:w="1647" w:type="dxa"/>
          </w:tcPr>
          <w:p>
            <w:pPr>
              <w:pStyle w:val="Default"/>
              <w:rPr>
                <w:rFonts w:ascii="Times New Roman" w:hAnsi="Times New Roman" w:cs="Times New Roman"/>
                <w:b/>
                <w:color w:val="auto"/>
                <w:sz w:val="22"/>
                <w:szCs w:val="22"/>
              </w:rPr>
            </w:pPr>
          </w:p>
        </w:tc>
        <w:tc>
          <w:tcPr>
            <w:tcW w:w="1144" w:type="dxa"/>
          </w:tcPr>
          <w:p>
            <w:pPr>
              <w:pStyle w:val="Default"/>
              <w:rPr>
                <w:rFonts w:ascii="Times New Roman" w:hAnsi="Times New Roman" w:cs="Times New Roman"/>
                <w:b/>
                <w:color w:val="auto"/>
                <w:sz w:val="22"/>
                <w:szCs w:val="22"/>
              </w:rPr>
            </w:pPr>
          </w:p>
        </w:tc>
        <w:tc>
          <w:tcPr>
            <w:tcW w:w="1843" w:type="dxa"/>
          </w:tcPr>
          <w:p>
            <w:pPr>
              <w:pStyle w:val="Default"/>
              <w:rPr>
                <w:rFonts w:ascii="Times New Roman" w:hAnsi="Times New Roman" w:cs="Times New Roman"/>
                <w:b/>
                <w:color w:val="auto"/>
                <w:sz w:val="22"/>
                <w:szCs w:val="22"/>
              </w:rPr>
            </w:pPr>
          </w:p>
        </w:tc>
      </w:tr>
    </w:tbl>
    <w:p>
      <w:pPr>
        <w:pStyle w:val="Default"/>
        <w:widowControl/>
        <w:rPr>
          <w:rFonts w:ascii="Times New Roman" w:hAnsi="Times New Roman" w:cs="Times New Roman"/>
          <w:b/>
          <w:color w:val="auto"/>
          <w:sz w:val="22"/>
          <w:szCs w:val="22"/>
        </w:rPr>
      </w:pPr>
    </w:p>
    <w:p>
      <w:pPr>
        <w:pStyle w:val="Default"/>
        <w:widowControl/>
        <w:spacing w:after="120"/>
        <w:ind w:left="720" w:hanging="720"/>
        <w:rPr>
          <w:rFonts w:ascii="Times New Roman" w:hAnsi="Times New Roman" w:cs="Times New Roman"/>
          <w:b/>
          <w:color w:val="auto"/>
          <w:sz w:val="22"/>
          <w:szCs w:val="22"/>
        </w:rPr>
      </w:pPr>
    </w:p>
    <w:p>
      <w:pPr>
        <w:pStyle w:val="Default"/>
        <w:widowControl/>
        <w:spacing w:after="120"/>
        <w:ind w:left="720" w:hanging="720"/>
        <w:rPr>
          <w:rFonts w:ascii="Times New Roman" w:hAnsi="Times New Roman" w:cs="Times New Roman"/>
          <w:b/>
          <w:color w:val="auto"/>
          <w:sz w:val="22"/>
          <w:szCs w:val="22"/>
        </w:rPr>
      </w:pPr>
      <w:r>
        <w:rPr>
          <w:rFonts w:ascii="Times New Roman" w:hAnsi="Times New Roman" w:cs="Times New Roman"/>
          <w:b/>
          <w:color w:val="auto"/>
          <w:sz w:val="22"/>
          <w:szCs w:val="22"/>
        </w:rPr>
        <w:t>I.</w:t>
      </w:r>
      <w:r>
        <w:rPr>
          <w:rFonts w:ascii="Times New Roman" w:hAnsi="Times New Roman" w:cs="Times New Roman"/>
          <w:b/>
          <w:color w:val="auto"/>
          <w:sz w:val="22"/>
          <w:szCs w:val="22"/>
        </w:rPr>
        <w:tab/>
        <w:t>Pengalaman Merumuskan Kebijakan Publik/Rekayasa Sosial Lainnya Dalam 5 Tahun Terakhir</w:t>
      </w:r>
    </w:p>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3744"/>
        <w:gridCol w:w="930"/>
        <w:gridCol w:w="1863"/>
        <w:gridCol w:w="1589"/>
      </w:tblGrid>
      <w:tr>
        <w:tc>
          <w:tcPr>
            <w:tcW w:w="596"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No</w:t>
            </w:r>
          </w:p>
          <w:p>
            <w:pPr>
              <w:pStyle w:val="Default"/>
              <w:jc w:val="center"/>
              <w:rPr>
                <w:rFonts w:ascii="Times New Roman" w:hAnsi="Times New Roman" w:cs="Times New Roman"/>
                <w:b/>
                <w:color w:val="auto"/>
                <w:sz w:val="22"/>
                <w:szCs w:val="22"/>
              </w:rPr>
            </w:pPr>
          </w:p>
        </w:tc>
        <w:tc>
          <w:tcPr>
            <w:tcW w:w="3744"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Judul/Tema/Jenis Rekayasa Sosial Lainnya yang Telah Diterapkan</w:t>
            </w:r>
          </w:p>
        </w:tc>
        <w:tc>
          <w:tcPr>
            <w:tcW w:w="930"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Tahun</w:t>
            </w:r>
          </w:p>
        </w:tc>
        <w:tc>
          <w:tcPr>
            <w:tcW w:w="1863"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Tempat Penerapan</w:t>
            </w:r>
          </w:p>
        </w:tc>
        <w:tc>
          <w:tcPr>
            <w:tcW w:w="1589"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Respons Masyarakat</w:t>
            </w:r>
          </w:p>
        </w:tc>
      </w:tr>
      <w:tr>
        <w:tc>
          <w:tcPr>
            <w:tcW w:w="596" w:type="dxa"/>
          </w:tcPr>
          <w:p>
            <w:pPr>
              <w:pStyle w:val="Default"/>
              <w:jc w:val="center"/>
              <w:rPr>
                <w:rFonts w:ascii="Times New Roman" w:hAnsi="Times New Roman" w:cs="Times New Roman"/>
                <w:color w:val="auto"/>
                <w:sz w:val="22"/>
                <w:szCs w:val="22"/>
              </w:rPr>
            </w:pPr>
          </w:p>
        </w:tc>
        <w:tc>
          <w:tcPr>
            <w:tcW w:w="3744" w:type="dxa"/>
          </w:tcPr>
          <w:p>
            <w:pPr>
              <w:pStyle w:val="Default"/>
              <w:rPr>
                <w:rFonts w:ascii="Times New Roman" w:hAnsi="Times New Roman" w:cs="Times New Roman"/>
                <w:b/>
                <w:color w:val="auto"/>
                <w:sz w:val="22"/>
                <w:szCs w:val="22"/>
              </w:rPr>
            </w:pPr>
          </w:p>
        </w:tc>
        <w:tc>
          <w:tcPr>
            <w:tcW w:w="930" w:type="dxa"/>
          </w:tcPr>
          <w:p>
            <w:pPr>
              <w:pStyle w:val="Default"/>
              <w:rPr>
                <w:rFonts w:ascii="Times New Roman" w:hAnsi="Times New Roman" w:cs="Times New Roman"/>
                <w:b/>
                <w:color w:val="auto"/>
                <w:sz w:val="22"/>
                <w:szCs w:val="22"/>
              </w:rPr>
            </w:pPr>
          </w:p>
        </w:tc>
        <w:tc>
          <w:tcPr>
            <w:tcW w:w="1863" w:type="dxa"/>
          </w:tcPr>
          <w:p>
            <w:pPr>
              <w:pStyle w:val="Default"/>
              <w:rPr>
                <w:rFonts w:ascii="Times New Roman" w:hAnsi="Times New Roman" w:cs="Times New Roman"/>
                <w:b/>
                <w:color w:val="auto"/>
                <w:sz w:val="22"/>
                <w:szCs w:val="22"/>
              </w:rPr>
            </w:pPr>
          </w:p>
        </w:tc>
        <w:tc>
          <w:tcPr>
            <w:tcW w:w="1589" w:type="dxa"/>
          </w:tcPr>
          <w:p>
            <w:pPr>
              <w:pStyle w:val="Default"/>
              <w:rPr>
                <w:rFonts w:ascii="Times New Roman" w:hAnsi="Times New Roman" w:cs="Times New Roman"/>
                <w:b/>
                <w:color w:val="auto"/>
                <w:sz w:val="22"/>
                <w:szCs w:val="22"/>
              </w:rPr>
            </w:pPr>
          </w:p>
        </w:tc>
      </w:tr>
      <w:tr>
        <w:tc>
          <w:tcPr>
            <w:tcW w:w="596" w:type="dxa"/>
          </w:tcPr>
          <w:p>
            <w:pPr>
              <w:pStyle w:val="Default"/>
              <w:jc w:val="center"/>
              <w:rPr>
                <w:rFonts w:ascii="Times New Roman" w:hAnsi="Times New Roman" w:cs="Times New Roman"/>
                <w:color w:val="auto"/>
                <w:sz w:val="22"/>
                <w:szCs w:val="22"/>
              </w:rPr>
            </w:pPr>
          </w:p>
        </w:tc>
        <w:tc>
          <w:tcPr>
            <w:tcW w:w="3744" w:type="dxa"/>
          </w:tcPr>
          <w:p>
            <w:pPr>
              <w:pStyle w:val="Default"/>
              <w:rPr>
                <w:rFonts w:ascii="Times New Roman" w:hAnsi="Times New Roman" w:cs="Times New Roman"/>
                <w:b/>
                <w:color w:val="auto"/>
                <w:sz w:val="22"/>
                <w:szCs w:val="22"/>
              </w:rPr>
            </w:pPr>
          </w:p>
        </w:tc>
        <w:tc>
          <w:tcPr>
            <w:tcW w:w="930" w:type="dxa"/>
          </w:tcPr>
          <w:p>
            <w:pPr>
              <w:pStyle w:val="Default"/>
              <w:rPr>
                <w:rFonts w:ascii="Times New Roman" w:hAnsi="Times New Roman" w:cs="Times New Roman"/>
                <w:b/>
                <w:color w:val="auto"/>
                <w:sz w:val="22"/>
                <w:szCs w:val="22"/>
              </w:rPr>
            </w:pPr>
          </w:p>
        </w:tc>
        <w:tc>
          <w:tcPr>
            <w:tcW w:w="1863" w:type="dxa"/>
          </w:tcPr>
          <w:p>
            <w:pPr>
              <w:pStyle w:val="Default"/>
              <w:rPr>
                <w:rFonts w:ascii="Times New Roman" w:hAnsi="Times New Roman" w:cs="Times New Roman"/>
                <w:b/>
                <w:color w:val="auto"/>
                <w:sz w:val="22"/>
                <w:szCs w:val="22"/>
              </w:rPr>
            </w:pPr>
          </w:p>
        </w:tc>
        <w:tc>
          <w:tcPr>
            <w:tcW w:w="1589" w:type="dxa"/>
          </w:tcPr>
          <w:p>
            <w:pPr>
              <w:pStyle w:val="Default"/>
              <w:rPr>
                <w:rFonts w:ascii="Times New Roman" w:hAnsi="Times New Roman" w:cs="Times New Roman"/>
                <w:b/>
                <w:color w:val="auto"/>
                <w:sz w:val="22"/>
                <w:szCs w:val="22"/>
              </w:rPr>
            </w:pPr>
          </w:p>
        </w:tc>
      </w:tr>
    </w:tbl>
    <w:p>
      <w:pPr>
        <w:pStyle w:val="Default"/>
        <w:widowControl/>
        <w:rPr>
          <w:rFonts w:ascii="Times New Roman" w:hAnsi="Times New Roman" w:cs="Times New Roman"/>
          <w:b/>
          <w:color w:val="auto"/>
          <w:sz w:val="22"/>
          <w:szCs w:val="22"/>
        </w:rPr>
      </w:pPr>
    </w:p>
    <w:p>
      <w:pPr>
        <w:pStyle w:val="Default"/>
        <w:widowControl/>
        <w:spacing w:after="120"/>
        <w:ind w:left="720" w:hanging="720"/>
        <w:rPr>
          <w:rFonts w:ascii="Times New Roman" w:hAnsi="Times New Roman" w:cs="Times New Roman"/>
          <w:b/>
          <w:color w:val="auto"/>
          <w:sz w:val="22"/>
          <w:szCs w:val="22"/>
        </w:rPr>
      </w:pPr>
      <w:r>
        <w:rPr>
          <w:rFonts w:ascii="Times New Roman" w:hAnsi="Times New Roman" w:cs="Times New Roman"/>
          <w:b/>
          <w:color w:val="auto"/>
          <w:sz w:val="22"/>
          <w:szCs w:val="22"/>
        </w:rPr>
        <w:t>J.</w:t>
      </w:r>
      <w:r>
        <w:rPr>
          <w:rFonts w:ascii="Times New Roman" w:hAnsi="Times New Roman" w:cs="Times New Roman"/>
          <w:b/>
          <w:color w:val="auto"/>
          <w:sz w:val="22"/>
          <w:szCs w:val="22"/>
        </w:rPr>
        <w:tab/>
        <w:t>Penghargaan Yang Pernah Diraih Dalam 10 Tahun Terakhir (dari pemerintah, asosiasi atau institusi lainnya)</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3497"/>
        <w:gridCol w:w="3248"/>
        <w:gridCol w:w="1415"/>
      </w:tblGrid>
      <w:tr>
        <w:tc>
          <w:tcPr>
            <w:tcW w:w="595"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No</w:t>
            </w:r>
          </w:p>
        </w:tc>
        <w:tc>
          <w:tcPr>
            <w:tcW w:w="3497"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Jenis Penghargaan</w:t>
            </w:r>
          </w:p>
        </w:tc>
        <w:tc>
          <w:tcPr>
            <w:tcW w:w="3248"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Institusi Pemberi Penghargaan</w:t>
            </w:r>
          </w:p>
        </w:tc>
        <w:tc>
          <w:tcPr>
            <w:tcW w:w="1415" w:type="dxa"/>
          </w:tcPr>
          <w:p>
            <w:pPr>
              <w:pStyle w:val="Default"/>
              <w:jc w:val="center"/>
              <w:rPr>
                <w:rFonts w:ascii="Times New Roman" w:hAnsi="Times New Roman" w:cs="Times New Roman"/>
                <w:b/>
                <w:color w:val="auto"/>
                <w:sz w:val="22"/>
                <w:szCs w:val="22"/>
              </w:rPr>
            </w:pPr>
            <w:r>
              <w:rPr>
                <w:rFonts w:ascii="Times New Roman" w:hAnsi="Times New Roman" w:cs="Times New Roman"/>
                <w:b/>
                <w:color w:val="auto"/>
                <w:sz w:val="22"/>
                <w:szCs w:val="22"/>
              </w:rPr>
              <w:t>Tahun</w:t>
            </w:r>
          </w:p>
        </w:tc>
      </w:tr>
      <w:tr>
        <w:tc>
          <w:tcPr>
            <w:tcW w:w="595" w:type="dxa"/>
          </w:tcPr>
          <w:p>
            <w:pPr>
              <w:pStyle w:val="Default"/>
              <w:jc w:val="center"/>
              <w:rPr>
                <w:rFonts w:ascii="Times New Roman" w:hAnsi="Times New Roman" w:cs="Times New Roman"/>
                <w:color w:val="auto"/>
                <w:sz w:val="22"/>
                <w:szCs w:val="22"/>
              </w:rPr>
            </w:pPr>
          </w:p>
        </w:tc>
        <w:tc>
          <w:tcPr>
            <w:tcW w:w="3497" w:type="dxa"/>
          </w:tcPr>
          <w:p>
            <w:pPr>
              <w:pStyle w:val="Default"/>
              <w:rPr>
                <w:rFonts w:ascii="Times New Roman" w:hAnsi="Times New Roman" w:cs="Times New Roman"/>
                <w:color w:val="auto"/>
                <w:sz w:val="22"/>
                <w:szCs w:val="22"/>
              </w:rPr>
            </w:pPr>
          </w:p>
        </w:tc>
        <w:tc>
          <w:tcPr>
            <w:tcW w:w="3248" w:type="dxa"/>
          </w:tcPr>
          <w:p>
            <w:pPr>
              <w:pStyle w:val="Default"/>
              <w:jc w:val="center"/>
              <w:rPr>
                <w:rFonts w:ascii="Times New Roman" w:hAnsi="Times New Roman" w:cs="Times New Roman"/>
                <w:color w:val="auto"/>
                <w:sz w:val="22"/>
                <w:szCs w:val="22"/>
              </w:rPr>
            </w:pPr>
          </w:p>
        </w:tc>
        <w:tc>
          <w:tcPr>
            <w:tcW w:w="1415" w:type="dxa"/>
          </w:tcPr>
          <w:p>
            <w:pPr>
              <w:pStyle w:val="Default"/>
              <w:jc w:val="center"/>
              <w:rPr>
                <w:rFonts w:ascii="Times New Roman" w:hAnsi="Times New Roman" w:cs="Times New Roman"/>
                <w:color w:val="auto"/>
                <w:sz w:val="22"/>
                <w:szCs w:val="22"/>
              </w:rPr>
            </w:pPr>
          </w:p>
        </w:tc>
      </w:tr>
      <w:tr>
        <w:tc>
          <w:tcPr>
            <w:tcW w:w="595" w:type="dxa"/>
          </w:tcPr>
          <w:p>
            <w:pPr>
              <w:pStyle w:val="Default"/>
              <w:jc w:val="center"/>
              <w:rPr>
                <w:rFonts w:ascii="Times New Roman" w:hAnsi="Times New Roman" w:cs="Times New Roman"/>
                <w:color w:val="auto"/>
                <w:sz w:val="22"/>
                <w:szCs w:val="22"/>
              </w:rPr>
            </w:pPr>
          </w:p>
        </w:tc>
        <w:tc>
          <w:tcPr>
            <w:tcW w:w="3497" w:type="dxa"/>
          </w:tcPr>
          <w:p>
            <w:pPr>
              <w:pStyle w:val="Default"/>
              <w:rPr>
                <w:rFonts w:ascii="Times New Roman" w:hAnsi="Times New Roman" w:cs="Times New Roman"/>
                <w:color w:val="auto"/>
                <w:sz w:val="22"/>
                <w:szCs w:val="22"/>
              </w:rPr>
            </w:pPr>
          </w:p>
        </w:tc>
        <w:tc>
          <w:tcPr>
            <w:tcW w:w="3248" w:type="dxa"/>
          </w:tcPr>
          <w:p>
            <w:pPr>
              <w:pStyle w:val="Default"/>
              <w:jc w:val="center"/>
              <w:rPr>
                <w:rFonts w:ascii="Times New Roman" w:hAnsi="Times New Roman" w:cs="Times New Roman"/>
                <w:color w:val="auto"/>
                <w:sz w:val="22"/>
                <w:szCs w:val="22"/>
              </w:rPr>
            </w:pPr>
          </w:p>
        </w:tc>
        <w:tc>
          <w:tcPr>
            <w:tcW w:w="1415" w:type="dxa"/>
          </w:tcPr>
          <w:p>
            <w:pPr>
              <w:pStyle w:val="Default"/>
              <w:jc w:val="center"/>
              <w:rPr>
                <w:rFonts w:ascii="Times New Roman" w:hAnsi="Times New Roman" w:cs="Times New Roman"/>
                <w:color w:val="auto"/>
                <w:sz w:val="22"/>
                <w:szCs w:val="22"/>
              </w:rPr>
            </w:pPr>
          </w:p>
        </w:tc>
      </w:tr>
    </w:tbl>
    <w:p>
      <w:pPr>
        <w:pStyle w:val="Default"/>
        <w:rPr>
          <w:rFonts w:ascii="Times New Roman" w:hAnsi="Times New Roman" w:cs="Times New Roman"/>
          <w:b/>
          <w:color w:val="auto"/>
          <w:sz w:val="22"/>
          <w:szCs w:val="22"/>
        </w:rPr>
      </w:pPr>
    </w:p>
    <w:p>
      <w:pPr>
        <w:pStyle w:val="Default"/>
        <w:jc w:val="both"/>
        <w:rPr>
          <w:rFonts w:ascii="Times New Roman" w:hAnsi="Times New Roman" w:cs="Times New Roman"/>
          <w:color w:val="auto"/>
          <w:sz w:val="22"/>
          <w:szCs w:val="22"/>
        </w:rPr>
      </w:pPr>
    </w:p>
    <w:p>
      <w:pPr>
        <w:autoSpaceDE w:val="0"/>
        <w:autoSpaceDN w:val="0"/>
        <w:adjustRightInd w:val="0"/>
        <w:spacing w:after="120" w:line="240" w:lineRule="auto"/>
        <w:jc w:val="both"/>
        <w:rPr>
          <w:rFonts w:ascii="Times New Roman" w:hAnsi="Times New Roman" w:cs="Times New Roman"/>
          <w:b/>
          <w:bCs/>
          <w:lang w:val="id-ID"/>
        </w:rPr>
      </w:pPr>
      <w:r>
        <w:rPr>
          <w:rFonts w:ascii="Times New Roman" w:hAnsi="Times New Roman" w:cs="Times New Roman"/>
          <w:b/>
          <w:bCs/>
          <w:lang w:val="id-ID"/>
        </w:rPr>
        <w:t xml:space="preserve">K. </w:t>
      </w:r>
      <w:r>
        <w:rPr>
          <w:rFonts w:ascii="Times New Roman" w:hAnsi="Times New Roman" w:cs="Times New Roman"/>
          <w:b/>
          <w:bCs/>
        </w:rPr>
        <w:tab/>
      </w:r>
      <w:r>
        <w:rPr>
          <w:rFonts w:ascii="Times New Roman" w:hAnsi="Times New Roman" w:cs="Times New Roman"/>
          <w:b/>
          <w:bCs/>
          <w:lang w:val="id-ID"/>
        </w:rPr>
        <w:t>Pernyataan Kesesuaian</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lang w:val="id-ID"/>
        </w:rPr>
        <w:t>Semua data yang saya isikan dan tercantum dalam biodata ini adalah benar dan</w:t>
      </w:r>
      <w:r>
        <w:rPr>
          <w:rFonts w:ascii="Times New Roman" w:hAnsi="Times New Roman" w:cs="Times New Roman"/>
        </w:rPr>
        <w:t xml:space="preserve"> </w:t>
      </w:r>
      <w:r>
        <w:rPr>
          <w:rFonts w:ascii="Times New Roman" w:hAnsi="Times New Roman" w:cs="Times New Roman"/>
          <w:lang w:val="id-ID"/>
        </w:rPr>
        <w:t>dapat dipertanggungjawabkan secara hukum. Apabila di kemudian hari ternyata</w:t>
      </w:r>
      <w:r>
        <w:rPr>
          <w:rFonts w:ascii="Times New Roman" w:hAnsi="Times New Roman" w:cs="Times New Roman"/>
        </w:rPr>
        <w:t xml:space="preserve"> </w:t>
      </w:r>
      <w:r>
        <w:rPr>
          <w:rFonts w:ascii="Times New Roman" w:hAnsi="Times New Roman" w:cs="Times New Roman"/>
          <w:lang w:val="id-ID"/>
        </w:rPr>
        <w:t>dijumpai ketidak-sesuaian dengan kenyataan, saya sanggup menerima risikonya.</w:t>
      </w:r>
    </w:p>
    <w:p>
      <w:pPr>
        <w:autoSpaceDE w:val="0"/>
        <w:autoSpaceDN w:val="0"/>
        <w:adjustRightInd w:val="0"/>
        <w:spacing w:after="0" w:line="240" w:lineRule="auto"/>
        <w:jc w:val="both"/>
        <w:rPr>
          <w:rFonts w:ascii="Times New Roman" w:hAnsi="Times New Roman" w:cs="Times New Roman"/>
        </w:rPr>
      </w:pPr>
    </w:p>
    <w:p>
      <w:pPr>
        <w:pStyle w:val="Default"/>
        <w:ind w:left="360"/>
        <w:rPr>
          <w:rFonts w:ascii="Times New Roman" w:hAnsi="Times New Roman" w:cs="Times New Roman"/>
          <w:color w:val="auto"/>
          <w:sz w:val="22"/>
          <w:szCs w:val="22"/>
        </w:rPr>
      </w:pPr>
    </w:p>
    <w:p>
      <w:pPr>
        <w:pStyle w:val="Default"/>
        <w:ind w:left="5486"/>
        <w:jc w:val="center"/>
        <w:rPr>
          <w:rFonts w:ascii="Times New Roman" w:hAnsi="Times New Roman" w:cs="Times New Roman"/>
          <w:color w:val="auto"/>
          <w:sz w:val="22"/>
          <w:szCs w:val="22"/>
        </w:rPr>
      </w:pPr>
      <w:r>
        <w:rPr>
          <w:rFonts w:ascii="Times New Roman" w:hAnsi="Times New Roman" w:cs="Times New Roman"/>
          <w:color w:val="auto"/>
          <w:sz w:val="22"/>
          <w:szCs w:val="22"/>
        </w:rPr>
        <w:t>Malang, 10 Juli 2019</w:t>
      </w:r>
      <w:bookmarkStart w:id="472" w:name="_GoBack"/>
      <w:bookmarkEnd w:id="472"/>
    </w:p>
    <w:p>
      <w:pPr>
        <w:pStyle w:val="Default"/>
        <w:ind w:left="5486"/>
        <w:jc w:val="center"/>
        <w:rPr>
          <w:rFonts w:ascii="Times New Roman" w:hAnsi="Times New Roman" w:cs="Times New Roman"/>
          <w:color w:val="auto"/>
          <w:sz w:val="22"/>
          <w:szCs w:val="22"/>
        </w:rPr>
      </w:pPr>
      <w:r>
        <w:rPr>
          <w:rFonts w:ascii="Times New Roman" w:hAnsi="Times New Roman" w:cs="Times New Roman"/>
          <w:color w:val="auto"/>
          <w:sz w:val="22"/>
          <w:szCs w:val="22"/>
        </w:rPr>
        <w:t>Dosen Pembimbing</w:t>
      </w:r>
    </w:p>
    <w:p>
      <w:pPr>
        <w:pStyle w:val="Default"/>
        <w:ind w:left="5486"/>
        <w:jc w:val="center"/>
        <w:rPr>
          <w:rFonts w:ascii="Times New Roman" w:hAnsi="Times New Roman" w:cs="Times New Roman"/>
          <w:color w:val="auto"/>
          <w:sz w:val="22"/>
          <w:szCs w:val="22"/>
        </w:rPr>
      </w:pPr>
    </w:p>
    <w:p>
      <w:pPr>
        <w:pStyle w:val="Default"/>
        <w:ind w:left="5490"/>
        <w:jc w:val="center"/>
        <w:rPr>
          <w:rFonts w:ascii="Times New Roman" w:hAnsi="Times New Roman" w:cs="Times New Roman"/>
          <w:b/>
          <w:color w:val="auto"/>
        </w:rPr>
      </w:pPr>
      <w:r>
        <w:rPr>
          <w:rFonts w:ascii="Times New Roman" w:hAnsi="Times New Roman" w:cs="Times New Roman"/>
          <w:color w:val="auto"/>
          <w:sz w:val="22"/>
          <w:szCs w:val="22"/>
        </w:rPr>
        <w:t xml:space="preserve"> (</w:t>
      </w:r>
      <w:r>
        <w:rPr>
          <w:rFonts w:ascii="Times New Roman" w:hAnsi="Times New Roman" w:cs="Times New Roman"/>
          <w:color w:val="auto"/>
          <w:sz w:val="22"/>
          <w:szCs w:val="22"/>
          <w:lang w:val="id-ID"/>
        </w:rPr>
        <w:t>.......................</w:t>
      </w:r>
      <w:r>
        <w:rPr>
          <w:rFonts w:ascii="Times New Roman" w:hAnsi="Times New Roman" w:cs="Times New Roman"/>
          <w:color w:val="auto"/>
          <w:sz w:val="22"/>
          <w:szCs w:val="22"/>
        </w:rPr>
        <w:t>)</w:t>
      </w:r>
    </w:p>
    <w:p>
      <w:pPr>
        <w:rPr>
          <w:rFonts w:ascii="Times New Roman" w:hAnsi="Times New Roman" w:cs="Times New Roman"/>
          <w:sz w:val="24"/>
          <w:szCs w:val="24"/>
        </w:rPr>
      </w:pPr>
      <w:r>
        <w:rPr>
          <w:rFonts w:ascii="Times New Roman" w:hAnsi="Times New Roman" w:cs="Times New Roman"/>
          <w:sz w:val="24"/>
          <w:szCs w:val="24"/>
        </w:rPr>
        <w:br w:type="page"/>
      </w:r>
    </w:p>
    <w:p>
      <w:pPr>
        <w:pStyle w:val="Heading2"/>
      </w:pPr>
      <w:bookmarkStart w:id="473" w:name="_Toc488174507"/>
      <w:bookmarkStart w:id="474" w:name="_Toc5189162"/>
      <w:r>
        <w:lastRenderedPageBreak/>
        <w:t>Lampiran 3. Kartu Rencana Studi (KRS) Pengusul</w:t>
      </w:r>
      <w:bookmarkEnd w:id="473"/>
      <w:bookmarkEnd w:id="474"/>
    </w:p>
    <w:p>
      <w:pPr>
        <w:rPr>
          <w:rFonts w:ascii="Times New Roman" w:eastAsia="Calibri" w:hAnsi="Times New Roman" w:cs="Arial"/>
          <w:b/>
          <w:bCs/>
          <w:iCs/>
          <w:sz w:val="24"/>
        </w:rPr>
      </w:pPr>
      <w:r>
        <w:br w:type="page"/>
      </w:r>
    </w:p>
    <w:p>
      <w:pPr>
        <w:pStyle w:val="Heading2"/>
      </w:pPr>
      <w:bookmarkStart w:id="475" w:name="_Toc488174508"/>
      <w:bookmarkStart w:id="476" w:name="_Toc5189163"/>
      <w:r>
        <w:lastRenderedPageBreak/>
        <w:t>Lampiran 4. Kartu Hasil Studi (KHS) Pengusul</w:t>
      </w:r>
      <w:bookmarkEnd w:id="475"/>
      <w:bookmarkEnd w:id="476"/>
    </w:p>
    <w:p>
      <w:pPr>
        <w:autoSpaceDE w:val="0"/>
        <w:autoSpaceDN w:val="0"/>
        <w:adjustRightInd w:val="0"/>
        <w:spacing w:after="0" w:line="240" w:lineRule="auto"/>
        <w:rPr>
          <w:rFonts w:ascii="Times New Roman" w:hAnsi="Times New Roman" w:cs="Times New Roman"/>
          <w:sz w:val="24"/>
          <w:szCs w:val="24"/>
        </w:rPr>
      </w:pPr>
    </w:p>
    <w:sectPr>
      <w:headerReference w:type="default" r:id="rId13"/>
      <w:pgSz w:w="11909" w:h="16834" w:code="9"/>
      <w:pgMar w:top="1701" w:right="1418" w:bottom="1418" w:left="1985" w:header="1021"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QYLAC+OfficinaSans-Bold">
    <w:altName w:val="Officina Sans"/>
    <w:panose1 w:val="00000000000000000000"/>
    <w:charset w:val="00"/>
    <w:family w:val="swiss"/>
    <w:notTrueType/>
    <w:pitch w:val="default"/>
    <w:sig w:usb0="00000003" w:usb1="00000000" w:usb2="00000000" w:usb3="00000000" w:csb0="00000001" w:csb1="00000000"/>
  </w:font>
  <w:font w:name="DKKNWK+OfficinaSans-Book">
    <w:altName w:val="Officina Sans"/>
    <w:panose1 w:val="00000000000000000000"/>
    <w:charset w:val="00"/>
    <w:family w:val="swiss"/>
    <w:notTrueType/>
    <w:pitch w:val="default"/>
    <w:sig w:usb0="00000003" w:usb1="00000000" w:usb2="00000000" w:usb3="00000000" w:csb0="00000001" w:csb1="00000000"/>
  </w:font>
  <w:font w:name="VNI-Times">
    <w:altName w:val="Bookman Old Style"/>
    <w:charset w:val="00"/>
    <w:family w:val="auto"/>
    <w:pitch w:val="variable"/>
    <w:sig w:usb0="00000007" w:usb1="00000000" w:usb2="00000000" w:usb3="00000000" w:csb0="00000011"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dvOT9cb306be.B">
    <w:altName w:val="Arial"/>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3154"/>
      <w:docPartObj>
        <w:docPartGallery w:val="Page Numbers (Top of Page)"/>
        <w:docPartUnique/>
      </w:docPartObj>
    </w:sdtPr>
    <w:sdtContent>
      <w:p>
        <w:pPr>
          <w:pStyle w:val="Header"/>
          <w:jc w:val="right"/>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noProof/>
            <w:sz w:val="24"/>
            <w:szCs w:val="24"/>
          </w:rPr>
          <w:t>i</w:t>
        </w:r>
        <w:r>
          <w:rPr>
            <w:rFonts w:ascii="Times New Roman" w:hAnsi="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jc w:val="right"/>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noProof/>
        <w:sz w:val="24"/>
        <w:szCs w:val="24"/>
      </w:rPr>
      <w:t>1</w:t>
    </w:r>
    <w:r>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04C31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F0A62"/>
    <w:multiLevelType w:val="hybridMultilevel"/>
    <w:tmpl w:val="A15E02A0"/>
    <w:lvl w:ilvl="0" w:tplc="8BD61F9A">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C7D37"/>
    <w:multiLevelType w:val="hybridMultilevel"/>
    <w:tmpl w:val="D5F812D8"/>
    <w:lvl w:ilvl="0" w:tplc="82AC95D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15:restartNumberingAfterBreak="0">
    <w:nsid w:val="08A70E50"/>
    <w:multiLevelType w:val="hybridMultilevel"/>
    <w:tmpl w:val="A0148A60"/>
    <w:lvl w:ilvl="0" w:tplc="04090015">
      <w:start w:val="1"/>
      <w:numFmt w:val="upp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B13D7"/>
    <w:multiLevelType w:val="hybridMultilevel"/>
    <w:tmpl w:val="9FC4A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1778F"/>
    <w:multiLevelType w:val="hybridMultilevel"/>
    <w:tmpl w:val="FBEE9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B4F00"/>
    <w:multiLevelType w:val="hybridMultilevel"/>
    <w:tmpl w:val="E5AED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43895"/>
    <w:multiLevelType w:val="hybridMultilevel"/>
    <w:tmpl w:val="C4BAD032"/>
    <w:lvl w:ilvl="0" w:tplc="04090015">
      <w:start w:val="1"/>
      <w:numFmt w:val="upp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B0729"/>
    <w:multiLevelType w:val="hybridMultilevel"/>
    <w:tmpl w:val="FBEE9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2705B7"/>
    <w:multiLevelType w:val="hybridMultilevel"/>
    <w:tmpl w:val="1FF09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9B5674"/>
    <w:multiLevelType w:val="hybridMultilevel"/>
    <w:tmpl w:val="A8FA10EC"/>
    <w:lvl w:ilvl="0" w:tplc="04F0D222">
      <w:start w:val="1"/>
      <w:numFmt w:val="decimal"/>
      <w:lvlText w:val="%1."/>
      <w:lvlJc w:val="left"/>
      <w:pPr>
        <w:ind w:left="720" w:hanging="360"/>
      </w:pPr>
      <w:rPr>
        <w:rFonts w:ascii="Arial Narrow" w:hAnsi="Arial Narrow"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C942EB"/>
    <w:multiLevelType w:val="hybridMultilevel"/>
    <w:tmpl w:val="CD724C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6F2568A"/>
    <w:multiLevelType w:val="hybridMultilevel"/>
    <w:tmpl w:val="67E08B06"/>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15:restartNumberingAfterBreak="0">
    <w:nsid w:val="57E5472B"/>
    <w:multiLevelType w:val="hybridMultilevel"/>
    <w:tmpl w:val="15363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4F0A60"/>
    <w:multiLevelType w:val="hybridMultilevel"/>
    <w:tmpl w:val="8700A180"/>
    <w:lvl w:ilvl="0" w:tplc="007E59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0E1577B"/>
    <w:multiLevelType w:val="hybridMultilevel"/>
    <w:tmpl w:val="8C9E2EFC"/>
    <w:lvl w:ilvl="0" w:tplc="04F0D222">
      <w:start w:val="1"/>
      <w:numFmt w:val="decimal"/>
      <w:lvlText w:val="%1."/>
      <w:lvlJc w:val="left"/>
      <w:pPr>
        <w:ind w:left="720" w:hanging="360"/>
      </w:pPr>
      <w:rPr>
        <w:rFonts w:ascii="Arial Narrow" w:hAnsi="Arial Narrow"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F24DF3"/>
    <w:multiLevelType w:val="hybridMultilevel"/>
    <w:tmpl w:val="ED627806"/>
    <w:lvl w:ilvl="0" w:tplc="36AA78E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FC6961"/>
    <w:multiLevelType w:val="hybridMultilevel"/>
    <w:tmpl w:val="F02E995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EFB66F6"/>
    <w:multiLevelType w:val="hybridMultilevel"/>
    <w:tmpl w:val="8F006504"/>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72CD70FF"/>
    <w:multiLevelType w:val="hybridMultilevel"/>
    <w:tmpl w:val="62C20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6D17A7"/>
    <w:multiLevelType w:val="hybridMultilevel"/>
    <w:tmpl w:val="75CA3F86"/>
    <w:lvl w:ilvl="0" w:tplc="8AD6CF68">
      <w:start w:val="1"/>
      <w:numFmt w:val="decimal"/>
      <w:lvlText w:val="%1."/>
      <w:lvlJc w:val="left"/>
      <w:pPr>
        <w:ind w:left="1080" w:hanging="360"/>
      </w:pPr>
      <w:rPr>
        <w:rFonts w:hint="default"/>
        <w:b/>
        <w:i w:val="0"/>
      </w:rPr>
    </w:lvl>
    <w:lvl w:ilvl="1" w:tplc="04210001">
      <w:start w:val="1"/>
      <w:numFmt w:val="bullet"/>
      <w:lvlText w:val=""/>
      <w:lvlJc w:val="left"/>
      <w:pPr>
        <w:ind w:left="1800" w:hanging="360"/>
      </w:pPr>
      <w:rPr>
        <w:rFonts w:ascii="Symbol" w:hAnsi="Symbol"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19"/>
  </w:num>
  <w:num w:numId="3">
    <w:abstractNumId w:val="6"/>
  </w:num>
  <w:num w:numId="4">
    <w:abstractNumId w:val="5"/>
  </w:num>
  <w:num w:numId="5">
    <w:abstractNumId w:val="7"/>
  </w:num>
  <w:num w:numId="6">
    <w:abstractNumId w:val="3"/>
  </w:num>
  <w:num w:numId="7">
    <w:abstractNumId w:val="1"/>
  </w:num>
  <w:num w:numId="8">
    <w:abstractNumId w:val="10"/>
  </w:num>
  <w:num w:numId="9">
    <w:abstractNumId w:val="15"/>
  </w:num>
  <w:num w:numId="10">
    <w:abstractNumId w:val="16"/>
  </w:num>
  <w:num w:numId="11">
    <w:abstractNumId w:val="9"/>
  </w:num>
  <w:num w:numId="12">
    <w:abstractNumId w:val="13"/>
  </w:num>
  <w:num w:numId="13">
    <w:abstractNumId w:val="4"/>
  </w:num>
  <w:num w:numId="14">
    <w:abstractNumId w:val="20"/>
  </w:num>
  <w:num w:numId="15">
    <w:abstractNumId w:val="18"/>
  </w:num>
  <w:num w:numId="16">
    <w:abstractNumId w:val="17"/>
  </w:num>
  <w:num w:numId="17">
    <w:abstractNumId w:val="2"/>
  </w:num>
  <w:num w:numId="18">
    <w:abstractNumId w:val="8"/>
  </w:num>
  <w:num w:numId="19">
    <w:abstractNumId w:val="11"/>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tDA3MbE0MzY3NzYzMjVQ0lEKTi0uzszPAykwrAUAfofgKywAAAA="/>
  </w:docVar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_x0000_s1049"/>
        <o:r id="V:Rule2" type="connector" idref="#_x0000_s1050"/>
        <o:r id="V:Rule3" type="connector" idref="#_x0000_s1047"/>
        <o:r id="V:Rule4" type="connector" idref="#_x0000_s1046"/>
        <o:r id="V:Rule5" type="connector" idref="#_x0000_s1045"/>
      </o:rules>
    </o:shapelayout>
  </w:shapeDefaults>
  <w:decimalSymbol w:val=","/>
  <w:listSeparator w:val=";"/>
  <w15:docId w15:val="{3DE4D8D4-E134-4EB2-A823-CE5D7714A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Heading1">
    <w:name w:val="heading 1"/>
    <w:basedOn w:val="Normal"/>
    <w:next w:val="Normal"/>
    <w:link w:val="Heading1Char"/>
    <w:qFormat/>
    <w:pPr>
      <w:keepNext/>
      <w:spacing w:after="360" w:line="240" w:lineRule="auto"/>
      <w:outlineLvl w:val="0"/>
    </w:pPr>
    <w:rPr>
      <w:rFonts w:ascii="Times New Roman" w:eastAsia="Calibri" w:hAnsi="Times New Roman" w:cs="Arial"/>
      <w:b/>
      <w:bCs/>
      <w:kern w:val="32"/>
      <w:sz w:val="24"/>
      <w:szCs w:val="24"/>
    </w:rPr>
  </w:style>
  <w:style w:type="paragraph" w:styleId="Heading2">
    <w:name w:val="heading 2"/>
    <w:basedOn w:val="Normal"/>
    <w:next w:val="Normal"/>
    <w:link w:val="Heading2Char"/>
    <w:qFormat/>
    <w:pPr>
      <w:keepNext/>
      <w:spacing w:before="240" w:after="120" w:line="360" w:lineRule="auto"/>
      <w:outlineLvl w:val="1"/>
    </w:pPr>
    <w:rPr>
      <w:rFonts w:ascii="Times New Roman" w:eastAsia="Calibri" w:hAnsi="Times New Roman" w:cs="Arial"/>
      <w:b/>
      <w:bCs/>
      <w:iCs/>
      <w:sz w:val="24"/>
    </w:rPr>
  </w:style>
  <w:style w:type="paragraph" w:styleId="Heading3">
    <w:name w:val="heading 3"/>
    <w:basedOn w:val="Normal"/>
    <w:next w:val="Normal"/>
    <w:link w:val="Heading3Char"/>
    <w:qFormat/>
    <w:pPr>
      <w:keepNext/>
      <w:spacing w:before="240" w:after="120" w:line="240" w:lineRule="auto"/>
      <w:outlineLvl w:val="2"/>
    </w:pPr>
    <w:rPr>
      <w:rFonts w:ascii="Times New Roman" w:eastAsia="Calibri" w:hAnsi="Times New Roman" w:cs="Arial"/>
      <w:b/>
      <w:bCs/>
      <w:sz w:val="24"/>
    </w:rPr>
  </w:style>
  <w:style w:type="paragraph" w:styleId="Heading4">
    <w:name w:val="heading 4"/>
    <w:basedOn w:val="Normal"/>
    <w:next w:val="Normal"/>
    <w:link w:val="Heading4Char"/>
    <w:uiPriority w:val="9"/>
    <w:semiHidden/>
    <w:unhideWhenUsed/>
    <w:qFormat/>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Calibri" w:eastAsia="Times New Roman" w:hAnsi="Calibri" w:cs="Times New Roman"/>
      <w:b/>
      <w:bCs/>
    </w:rPr>
  </w:style>
  <w:style w:type="paragraph" w:styleId="Heading8">
    <w:name w:val="heading 8"/>
    <w:basedOn w:val="Normal"/>
    <w:next w:val="Normal"/>
    <w:link w:val="Heading8Char"/>
    <w:uiPriority w:val="9"/>
    <w:semiHidden/>
    <w:unhideWhenUsed/>
    <w:qFormat/>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Calibri" w:hAnsi="Times New Roman" w:cs="Arial"/>
      <w:b/>
      <w:bCs/>
      <w:kern w:val="32"/>
      <w:sz w:val="24"/>
      <w:szCs w:val="24"/>
      <w:lang w:val="en-US"/>
    </w:rPr>
  </w:style>
  <w:style w:type="character" w:customStyle="1" w:styleId="Heading2Char">
    <w:name w:val="Heading 2 Char"/>
    <w:basedOn w:val="DefaultParagraphFont"/>
    <w:link w:val="Heading2"/>
    <w:rPr>
      <w:rFonts w:ascii="Times New Roman" w:eastAsia="Calibri" w:hAnsi="Times New Roman" w:cs="Arial"/>
      <w:b/>
      <w:bCs/>
      <w:iCs/>
      <w:sz w:val="24"/>
      <w:lang w:val="en-US"/>
    </w:rPr>
  </w:style>
  <w:style w:type="character" w:customStyle="1" w:styleId="Heading3Char">
    <w:name w:val="Heading 3 Char"/>
    <w:basedOn w:val="DefaultParagraphFont"/>
    <w:link w:val="Heading3"/>
    <w:rPr>
      <w:rFonts w:ascii="Times New Roman" w:eastAsia="Calibri" w:hAnsi="Times New Roman" w:cs="Arial"/>
      <w:b/>
      <w:bCs/>
      <w:sz w:val="24"/>
      <w:lang w:val="en-US"/>
    </w:rPr>
  </w:style>
  <w:style w:type="character" w:customStyle="1" w:styleId="Heading4Char">
    <w:name w:val="Heading 4 Char"/>
    <w:basedOn w:val="DefaultParagraphFont"/>
    <w:link w:val="Heading4"/>
    <w:uiPriority w:val="9"/>
    <w:semiHidden/>
    <w:rPr>
      <w:rFonts w:ascii="Calibri" w:eastAsia="Times New Roman" w:hAnsi="Calibri" w:cs="Times New Roman"/>
      <w:b/>
      <w:bCs/>
      <w:sz w:val="28"/>
      <w:szCs w:val="28"/>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table" w:styleId="TableGrid">
    <w:name w:val="Table Grid"/>
    <w:basedOn w:val="TableNormal"/>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000FF"/>
      <w:u w:val="single"/>
    </w:rPr>
  </w:style>
  <w:style w:type="character" w:customStyle="1" w:styleId="Heading5Char">
    <w:name w:val="Heading 5 Char"/>
    <w:basedOn w:val="DefaultParagraphFont"/>
    <w:link w:val="Heading5"/>
    <w:uiPriority w:val="9"/>
    <w:semiHidden/>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
    <w:semiHidden/>
    <w:rPr>
      <w:rFonts w:ascii="Calibri" w:eastAsia="Times New Roman" w:hAnsi="Calibri" w:cs="Times New Roman"/>
      <w:b/>
      <w:bCs/>
      <w:lang w:val="en-US"/>
    </w:rPr>
  </w:style>
  <w:style w:type="character" w:customStyle="1" w:styleId="Heading8Char">
    <w:name w:val="Heading 8 Char"/>
    <w:basedOn w:val="DefaultParagraphFont"/>
    <w:link w:val="Heading8"/>
    <w:uiPriority w:val="9"/>
    <w:semiHidden/>
    <w:rPr>
      <w:rFonts w:ascii="Calibri" w:eastAsia="Times New Roman" w:hAnsi="Calibri" w:cs="Times New Roman"/>
      <w:i/>
      <w:iCs/>
      <w:sz w:val="24"/>
      <w:szCs w:val="24"/>
      <w:lang w:val="en-US"/>
    </w:rPr>
  </w:style>
  <w:style w:type="paragraph" w:styleId="ListBullet">
    <w:name w:val="List Bullet"/>
    <w:basedOn w:val="Normal"/>
    <w:uiPriority w:val="99"/>
    <w:unhideWhenUsed/>
    <w:pPr>
      <w:numPr>
        <w:numId w:val="1"/>
      </w:numPr>
      <w:contextualSpacing/>
    </w:pPr>
    <w:rPr>
      <w:rFonts w:ascii="Arial" w:eastAsia="Calibri" w:hAnsi="Arial" w:cs="Times New Roman"/>
    </w:rPr>
  </w:style>
  <w:style w:type="paragraph" w:styleId="ListParagraph">
    <w:name w:val="List Paragraph"/>
    <w:basedOn w:val="Normal"/>
    <w:uiPriority w:val="34"/>
    <w:qFormat/>
    <w:pPr>
      <w:ind w:left="720"/>
      <w:contextualSpacing/>
    </w:pPr>
    <w:rPr>
      <w:rFonts w:ascii="Arial" w:eastAsia="Calibri" w:hAnsi="Arial" w:cs="Times New Roman"/>
    </w:rPr>
  </w:style>
  <w:style w:type="paragraph" w:styleId="Header">
    <w:name w:val="header"/>
    <w:basedOn w:val="Normal"/>
    <w:link w:val="HeaderChar"/>
    <w:uiPriority w:val="99"/>
    <w:unhideWhenUsed/>
    <w:pPr>
      <w:tabs>
        <w:tab w:val="center" w:pos="4680"/>
        <w:tab w:val="right" w:pos="9360"/>
      </w:tabs>
    </w:pPr>
    <w:rPr>
      <w:rFonts w:ascii="Arial" w:eastAsia="Calibri" w:hAnsi="Arial" w:cs="Times New Roman"/>
    </w:rPr>
  </w:style>
  <w:style w:type="character" w:customStyle="1" w:styleId="HeaderChar">
    <w:name w:val="Header Char"/>
    <w:basedOn w:val="DefaultParagraphFont"/>
    <w:link w:val="Header"/>
    <w:uiPriority w:val="99"/>
    <w:rPr>
      <w:rFonts w:ascii="Arial" w:eastAsia="Calibri" w:hAnsi="Arial" w:cs="Times New Roman"/>
      <w:lang w:val="en-US"/>
    </w:rPr>
  </w:style>
  <w:style w:type="paragraph" w:styleId="Footer">
    <w:name w:val="footer"/>
    <w:basedOn w:val="Normal"/>
    <w:link w:val="FooterChar"/>
    <w:unhideWhenUsed/>
    <w:pPr>
      <w:tabs>
        <w:tab w:val="center" w:pos="4680"/>
        <w:tab w:val="right" w:pos="9360"/>
      </w:tabs>
    </w:pPr>
    <w:rPr>
      <w:rFonts w:ascii="Arial" w:eastAsia="Calibri" w:hAnsi="Arial" w:cs="Times New Roman"/>
    </w:rPr>
  </w:style>
  <w:style w:type="character" w:customStyle="1" w:styleId="FooterChar">
    <w:name w:val="Footer Char"/>
    <w:basedOn w:val="DefaultParagraphFont"/>
    <w:link w:val="Footer"/>
    <w:rPr>
      <w:rFonts w:ascii="Arial" w:eastAsia="Calibri" w:hAnsi="Arial" w:cs="Times New Roman"/>
      <w:lang w:val="en-US"/>
    </w:rPr>
  </w:style>
  <w:style w:type="paragraph" w:customStyle="1" w:styleId="Style1">
    <w:name w:val="Style1"/>
    <w:basedOn w:val="Normal"/>
    <w:pPr>
      <w:autoSpaceDE w:val="0"/>
      <w:autoSpaceDN w:val="0"/>
      <w:spacing w:after="0" w:line="240" w:lineRule="auto"/>
    </w:pPr>
    <w:rPr>
      <w:rFonts w:ascii="Arial" w:eastAsia="Times New Roman" w:hAnsi="Arial" w:cs="Arial"/>
      <w:sz w:val="20"/>
      <w:szCs w:val="20"/>
      <w:lang w:val="fr-FR"/>
    </w:rPr>
  </w:style>
  <w:style w:type="character" w:styleId="PageNumber">
    <w:name w:val="page number"/>
    <w:basedOn w:val="DefaultParagraphFont"/>
  </w:style>
  <w:style w:type="paragraph" w:styleId="TOC1">
    <w:name w:val="toc 1"/>
    <w:basedOn w:val="Normal"/>
    <w:next w:val="Normal"/>
    <w:autoRedefine/>
    <w:uiPriority w:val="39"/>
    <w:pPr>
      <w:spacing w:before="120" w:after="120" w:line="240" w:lineRule="auto"/>
    </w:pPr>
    <w:rPr>
      <w:rFonts w:ascii="Times New Roman" w:eastAsia="Calibri" w:hAnsi="Times New Roman" w:cs="Calibri"/>
      <w:b/>
      <w:bCs/>
      <w:sz w:val="24"/>
      <w:szCs w:val="20"/>
    </w:rPr>
  </w:style>
  <w:style w:type="paragraph" w:styleId="TOC2">
    <w:name w:val="toc 2"/>
    <w:basedOn w:val="Normal"/>
    <w:next w:val="Normal"/>
    <w:autoRedefine/>
    <w:uiPriority w:val="39"/>
    <w:pPr>
      <w:spacing w:after="0" w:line="240" w:lineRule="auto"/>
      <w:ind w:left="454"/>
    </w:pPr>
    <w:rPr>
      <w:rFonts w:ascii="Times New Roman" w:eastAsia="Calibri" w:hAnsi="Times New Roman" w:cs="Calibri"/>
      <w:iCs/>
      <w:sz w:val="24"/>
      <w:szCs w:val="20"/>
    </w:rPr>
  </w:style>
  <w:style w:type="paragraph" w:styleId="TOC3">
    <w:name w:val="toc 3"/>
    <w:basedOn w:val="Normal"/>
    <w:next w:val="Normal"/>
    <w:autoRedefine/>
    <w:uiPriority w:val="39"/>
    <w:pPr>
      <w:spacing w:after="0" w:line="240" w:lineRule="auto"/>
      <w:ind w:left="1191"/>
    </w:pPr>
    <w:rPr>
      <w:rFonts w:ascii="Times New Roman" w:eastAsia="Calibri" w:hAnsi="Times New Roman" w:cs="Calibri"/>
      <w:sz w:val="24"/>
      <w:szCs w:val="20"/>
    </w:rPr>
  </w:style>
  <w:style w:type="paragraph" w:styleId="BodyText">
    <w:name w:val="Body Text"/>
    <w:basedOn w:val="Normal"/>
    <w:link w:val="BodyTextChar"/>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lang w:val="en-US"/>
    </w:rPr>
  </w:style>
  <w:style w:type="character" w:customStyle="1" w:styleId="CharChar2">
    <w:name w:val="Char Char2"/>
    <w:basedOn w:val="DefaultParagraphFont"/>
    <w:rPr>
      <w:sz w:val="24"/>
      <w:szCs w:val="24"/>
      <w:lang w:val="en-US" w:eastAsia="en-US" w:bidi="ar-SA"/>
    </w:rPr>
  </w:style>
  <w:style w:type="character" w:customStyle="1" w:styleId="EndnoteTextChar">
    <w:name w:val="Endnote Text Char"/>
    <w:basedOn w:val="DefaultParagraphFont"/>
    <w:link w:val="EndnoteText"/>
    <w:semiHidden/>
    <w:rPr>
      <w:rFonts w:ascii="Arial" w:eastAsia="Calibri" w:hAnsi="Arial" w:cs="Times New Roman"/>
      <w:sz w:val="20"/>
      <w:szCs w:val="20"/>
      <w:lang w:val="en-US"/>
    </w:rPr>
  </w:style>
  <w:style w:type="paragraph" w:styleId="EndnoteText">
    <w:name w:val="endnote text"/>
    <w:basedOn w:val="Normal"/>
    <w:link w:val="EndnoteTextChar"/>
    <w:semiHidden/>
    <w:unhideWhenUsed/>
    <w:rPr>
      <w:rFonts w:ascii="Arial" w:eastAsia="Calibri" w:hAnsi="Arial" w:cs="Times New Roman"/>
      <w:sz w:val="20"/>
      <w:szCs w:val="20"/>
    </w:rPr>
  </w:style>
  <w:style w:type="paragraph" w:styleId="BodyTextIndent">
    <w:name w:val="Body Text Indent"/>
    <w:basedOn w:val="Normal"/>
    <w:link w:val="BodyTextIndentChar"/>
    <w:pPr>
      <w:spacing w:after="120"/>
      <w:ind w:left="283"/>
    </w:pPr>
    <w:rPr>
      <w:rFonts w:ascii="Arial" w:eastAsia="Calibri" w:hAnsi="Arial" w:cs="Times New Roman"/>
    </w:rPr>
  </w:style>
  <w:style w:type="character" w:customStyle="1" w:styleId="BodyTextIndentChar">
    <w:name w:val="Body Text Indent Char"/>
    <w:basedOn w:val="DefaultParagraphFont"/>
    <w:link w:val="BodyTextIndent"/>
    <w:rPr>
      <w:rFonts w:ascii="Arial" w:eastAsia="Calibri" w:hAnsi="Arial" w:cs="Times New Roman"/>
      <w:lang w:val="en-US"/>
    </w:rPr>
  </w:style>
  <w:style w:type="paragraph" w:customStyle="1" w:styleId="CM44">
    <w:name w:val="CM44"/>
    <w:basedOn w:val="Normal"/>
    <w:next w:val="Normal"/>
    <w:uiPriority w:val="99"/>
    <w:pPr>
      <w:widowControl w:val="0"/>
      <w:autoSpaceDE w:val="0"/>
      <w:autoSpaceDN w:val="0"/>
      <w:adjustRightInd w:val="0"/>
      <w:spacing w:after="113" w:line="240" w:lineRule="auto"/>
    </w:pPr>
    <w:rPr>
      <w:rFonts w:ascii="Arial" w:eastAsia="Times New Roman" w:hAnsi="Arial" w:cs="Arial"/>
      <w:sz w:val="24"/>
      <w:szCs w:val="24"/>
    </w:rPr>
  </w:style>
  <w:style w:type="paragraph" w:customStyle="1" w:styleId="Default">
    <w:name w:val="Default"/>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47">
    <w:name w:val="CM47"/>
    <w:basedOn w:val="Default"/>
    <w:next w:val="Default"/>
    <w:uiPriority w:val="99"/>
    <w:pPr>
      <w:spacing w:after="55"/>
    </w:pPr>
    <w:rPr>
      <w:color w:val="auto"/>
    </w:rPr>
  </w:style>
  <w:style w:type="paragraph" w:customStyle="1" w:styleId="CM21">
    <w:name w:val="CM21"/>
    <w:basedOn w:val="Default"/>
    <w:next w:val="Default"/>
    <w:uiPriority w:val="99"/>
    <w:pPr>
      <w:spacing w:line="243" w:lineRule="atLeast"/>
    </w:pPr>
    <w:rPr>
      <w:color w:val="auto"/>
    </w:rPr>
  </w:style>
  <w:style w:type="paragraph" w:customStyle="1" w:styleId="CM19">
    <w:name w:val="CM19"/>
    <w:basedOn w:val="Default"/>
    <w:next w:val="Default"/>
    <w:uiPriority w:val="99"/>
    <w:pPr>
      <w:spacing w:line="228" w:lineRule="atLeast"/>
    </w:pPr>
    <w:rPr>
      <w:color w:val="auto"/>
    </w:rPr>
  </w:style>
  <w:style w:type="paragraph" w:styleId="BodyText2">
    <w:name w:val="Body Text 2"/>
    <w:basedOn w:val="Normal"/>
    <w:link w:val="BodyText2Char"/>
    <w:uiPriority w:val="99"/>
    <w:unhideWhenUsed/>
    <w:pPr>
      <w:spacing w:after="120" w:line="480" w:lineRule="auto"/>
    </w:pPr>
    <w:rPr>
      <w:rFonts w:ascii="Arial" w:eastAsia="Calibri" w:hAnsi="Arial" w:cs="Times New Roman"/>
    </w:rPr>
  </w:style>
  <w:style w:type="character" w:customStyle="1" w:styleId="BodyText2Char">
    <w:name w:val="Body Text 2 Char"/>
    <w:basedOn w:val="DefaultParagraphFont"/>
    <w:link w:val="BodyText2"/>
    <w:uiPriority w:val="99"/>
    <w:rPr>
      <w:rFonts w:ascii="Arial" w:eastAsia="Calibri" w:hAnsi="Arial" w:cs="Times New Roman"/>
      <w:lang w:val="en-US"/>
    </w:rPr>
  </w:style>
  <w:style w:type="paragraph" w:customStyle="1" w:styleId="Pa4">
    <w:name w:val="Pa4"/>
    <w:basedOn w:val="Default"/>
    <w:next w:val="Default"/>
    <w:uiPriority w:val="99"/>
    <w:pPr>
      <w:widowControl/>
      <w:spacing w:before="100" w:after="20" w:line="211" w:lineRule="atLeast"/>
    </w:pPr>
    <w:rPr>
      <w:rFonts w:ascii="HQYLAC+OfficinaSans-Bold" w:eastAsia="Calibri" w:hAnsi="HQYLAC+OfficinaSans-Bold" w:cs="Times New Roman"/>
      <w:color w:val="auto"/>
    </w:rPr>
  </w:style>
  <w:style w:type="paragraph" w:customStyle="1" w:styleId="Pa3">
    <w:name w:val="Pa3"/>
    <w:basedOn w:val="Default"/>
    <w:next w:val="Default"/>
    <w:uiPriority w:val="99"/>
    <w:pPr>
      <w:widowControl/>
      <w:spacing w:line="171" w:lineRule="atLeast"/>
    </w:pPr>
    <w:rPr>
      <w:rFonts w:ascii="HQYLAC+OfficinaSans-Bold" w:eastAsia="Calibri" w:hAnsi="HQYLAC+OfficinaSans-Bold" w:cs="Times New Roman"/>
      <w:color w:val="auto"/>
    </w:rPr>
  </w:style>
  <w:style w:type="character" w:customStyle="1" w:styleId="A5">
    <w:name w:val="A5"/>
    <w:uiPriority w:val="99"/>
    <w:rPr>
      <w:rFonts w:ascii="DKKNWK+OfficinaSans-Book" w:hAnsi="DKKNWK+OfficinaSans-Book" w:cs="DKKNWK+OfficinaSans-Book"/>
      <w:color w:val="000000"/>
      <w:sz w:val="11"/>
      <w:szCs w:val="11"/>
    </w:rPr>
  </w:style>
  <w:style w:type="paragraph" w:styleId="FootnoteText">
    <w:name w:val="footnote text"/>
    <w:basedOn w:val="Normal"/>
    <w:link w:val="FootnoteTextChar"/>
    <w:semiHidden/>
    <w:pPr>
      <w:spacing w:after="0" w:line="240" w:lineRule="auto"/>
    </w:pPr>
    <w:rPr>
      <w:rFonts w:ascii="VNI-Times" w:eastAsia="Times New Roman" w:hAnsi="VNI-Times" w:cs="Angsana New"/>
      <w:sz w:val="20"/>
      <w:szCs w:val="20"/>
      <w:lang w:bidi="th-TH"/>
    </w:rPr>
  </w:style>
  <w:style w:type="character" w:customStyle="1" w:styleId="FootnoteTextChar">
    <w:name w:val="Footnote Text Char"/>
    <w:basedOn w:val="DefaultParagraphFont"/>
    <w:link w:val="FootnoteText"/>
    <w:semiHidden/>
    <w:rPr>
      <w:rFonts w:ascii="VNI-Times" w:eastAsia="Times New Roman" w:hAnsi="VNI-Times" w:cs="Angsana New"/>
      <w:sz w:val="20"/>
      <w:szCs w:val="20"/>
      <w:lang w:val="en-US" w:bidi="th-TH"/>
    </w:rPr>
  </w:style>
  <w:style w:type="character" w:customStyle="1" w:styleId="BodyTextIndent2Char">
    <w:name w:val="Body Text Indent 2 Char"/>
    <w:basedOn w:val="DefaultParagraphFont"/>
    <w:link w:val="BodyTextIndent2"/>
    <w:uiPriority w:val="99"/>
    <w:semiHidden/>
    <w:rPr>
      <w:rFonts w:ascii="Arial" w:eastAsia="Calibri" w:hAnsi="Arial" w:cs="Times New Roman"/>
      <w:lang w:val="en-US"/>
    </w:rPr>
  </w:style>
  <w:style w:type="paragraph" w:styleId="BodyTextIndent2">
    <w:name w:val="Body Text Indent 2"/>
    <w:basedOn w:val="Normal"/>
    <w:link w:val="BodyTextIndent2Char"/>
    <w:uiPriority w:val="99"/>
    <w:semiHidden/>
    <w:unhideWhenUsed/>
    <w:pPr>
      <w:spacing w:after="120" w:line="480" w:lineRule="auto"/>
      <w:ind w:left="360"/>
    </w:pPr>
    <w:rPr>
      <w:rFonts w:ascii="Arial" w:eastAsia="Calibri" w:hAnsi="Arial" w:cs="Times New Roman"/>
    </w:rPr>
  </w:style>
  <w:style w:type="paragraph" w:customStyle="1" w:styleId="CM42">
    <w:name w:val="CM42"/>
    <w:basedOn w:val="Default"/>
    <w:next w:val="Default"/>
    <w:uiPriority w:val="99"/>
    <w:pPr>
      <w:spacing w:after="350"/>
    </w:pPr>
    <w:rPr>
      <w:color w:val="auto"/>
    </w:rPr>
  </w:style>
  <w:style w:type="paragraph" w:styleId="Title">
    <w:name w:val="Title"/>
    <w:basedOn w:val="Normal"/>
    <w:link w:val="TitleChar"/>
    <w:qFormat/>
    <w:pPr>
      <w:spacing w:after="0" w:line="240" w:lineRule="auto"/>
      <w:jc w:val="center"/>
    </w:pPr>
    <w:rPr>
      <w:rFonts w:ascii="Georgia" w:eastAsia="Times New Roman" w:hAnsi="Georgia" w:cs="Times New Roman"/>
      <w:b/>
      <w:bCs/>
      <w:color w:val="000000"/>
      <w:sz w:val="38"/>
      <w:szCs w:val="38"/>
    </w:rPr>
  </w:style>
  <w:style w:type="character" w:customStyle="1" w:styleId="TitleChar">
    <w:name w:val="Title Char"/>
    <w:basedOn w:val="DefaultParagraphFont"/>
    <w:link w:val="Title"/>
    <w:rPr>
      <w:rFonts w:ascii="Georgia" w:eastAsia="Times New Roman" w:hAnsi="Georgia" w:cs="Times New Roman"/>
      <w:b/>
      <w:bCs/>
      <w:color w:val="000000"/>
      <w:sz w:val="38"/>
      <w:szCs w:val="38"/>
      <w:lang w:val="en-US"/>
    </w:rPr>
  </w:style>
  <w:style w:type="character" w:styleId="Strong">
    <w:name w:val="Strong"/>
    <w:basedOn w:val="DefaultParagraphFont"/>
    <w:uiPriority w:val="22"/>
    <w:qFormat/>
    <w:rPr>
      <w:b/>
      <w:bCs/>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Pr>
      <w:rFonts w:ascii="Courier New" w:eastAsia="Times New Roman" w:hAnsi="Courier New" w:cs="Courier New"/>
      <w:sz w:val="20"/>
      <w:szCs w:val="20"/>
      <w:lang w:val="en-US"/>
    </w:rPr>
  </w:style>
  <w:style w:type="paragraph" w:styleId="TOC4">
    <w:name w:val="toc 4"/>
    <w:basedOn w:val="Normal"/>
    <w:next w:val="Normal"/>
    <w:autoRedefine/>
    <w:uiPriority w:val="39"/>
    <w:unhideWhenUsed/>
    <w:pPr>
      <w:spacing w:after="0"/>
      <w:ind w:left="660"/>
    </w:pPr>
    <w:rPr>
      <w:rFonts w:ascii="Calibri" w:eastAsia="Calibri" w:hAnsi="Calibri" w:cs="Calibri"/>
      <w:sz w:val="20"/>
      <w:szCs w:val="20"/>
    </w:rPr>
  </w:style>
  <w:style w:type="paragraph" w:styleId="TOC5">
    <w:name w:val="toc 5"/>
    <w:basedOn w:val="Normal"/>
    <w:next w:val="Normal"/>
    <w:autoRedefine/>
    <w:uiPriority w:val="39"/>
    <w:unhideWhenUsed/>
    <w:pPr>
      <w:spacing w:after="0"/>
      <w:ind w:left="880"/>
    </w:pPr>
    <w:rPr>
      <w:rFonts w:ascii="Calibri" w:eastAsia="Calibri" w:hAnsi="Calibri" w:cs="Calibri"/>
      <w:sz w:val="20"/>
      <w:szCs w:val="20"/>
    </w:rPr>
  </w:style>
  <w:style w:type="paragraph" w:styleId="TOC6">
    <w:name w:val="toc 6"/>
    <w:basedOn w:val="Normal"/>
    <w:next w:val="Normal"/>
    <w:autoRedefine/>
    <w:uiPriority w:val="39"/>
    <w:unhideWhenUsed/>
    <w:pPr>
      <w:spacing w:after="0"/>
      <w:ind w:left="1100"/>
    </w:pPr>
    <w:rPr>
      <w:rFonts w:ascii="Calibri" w:eastAsia="Calibri" w:hAnsi="Calibri" w:cs="Calibri"/>
      <w:sz w:val="20"/>
      <w:szCs w:val="20"/>
    </w:rPr>
  </w:style>
  <w:style w:type="paragraph" w:styleId="TOC7">
    <w:name w:val="toc 7"/>
    <w:basedOn w:val="Normal"/>
    <w:next w:val="Normal"/>
    <w:autoRedefine/>
    <w:uiPriority w:val="39"/>
    <w:unhideWhenUsed/>
    <w:pPr>
      <w:spacing w:after="0"/>
      <w:ind w:left="1320"/>
    </w:pPr>
    <w:rPr>
      <w:rFonts w:ascii="Calibri" w:eastAsia="Calibri" w:hAnsi="Calibri" w:cs="Calibri"/>
      <w:sz w:val="20"/>
      <w:szCs w:val="20"/>
    </w:rPr>
  </w:style>
  <w:style w:type="paragraph" w:styleId="TOC8">
    <w:name w:val="toc 8"/>
    <w:basedOn w:val="Normal"/>
    <w:next w:val="Normal"/>
    <w:autoRedefine/>
    <w:uiPriority w:val="39"/>
    <w:unhideWhenUsed/>
    <w:pPr>
      <w:spacing w:after="0"/>
      <w:ind w:left="1540"/>
    </w:pPr>
    <w:rPr>
      <w:rFonts w:ascii="Calibri" w:eastAsia="Calibri" w:hAnsi="Calibri" w:cs="Calibri"/>
      <w:sz w:val="20"/>
      <w:szCs w:val="20"/>
    </w:rPr>
  </w:style>
  <w:style w:type="paragraph" w:styleId="TOC9">
    <w:name w:val="toc 9"/>
    <w:basedOn w:val="Normal"/>
    <w:next w:val="Normal"/>
    <w:autoRedefine/>
    <w:uiPriority w:val="39"/>
    <w:unhideWhenUsed/>
    <w:pPr>
      <w:spacing w:after="0"/>
      <w:ind w:left="1760"/>
    </w:pPr>
    <w:rPr>
      <w:rFonts w:ascii="Calibri" w:eastAsia="Calibri" w:hAnsi="Calibri" w:cs="Calibri"/>
      <w:sz w:val="20"/>
      <w:szCs w:val="20"/>
    </w:rPr>
  </w:style>
  <w:style w:type="character" w:customStyle="1" w:styleId="hps">
    <w:name w:val="hps"/>
    <w:basedOn w:val="DefaultParagraphFont"/>
  </w:style>
  <w:style w:type="character" w:customStyle="1" w:styleId="atn">
    <w:name w:val="atn"/>
    <w:basedOn w:val="DefaultParagraphFont"/>
  </w:style>
  <w:style w:type="paragraph" w:styleId="Caption">
    <w:name w:val="caption"/>
    <w:basedOn w:val="Normal"/>
    <w:next w:val="Normal"/>
    <w:qFormat/>
    <w:pPr>
      <w:spacing w:before="120" w:after="120" w:line="240" w:lineRule="auto"/>
      <w:ind w:left="1134" w:hanging="1134"/>
      <w:jc w:val="both"/>
    </w:pPr>
    <w:rPr>
      <w:rFonts w:ascii="Times New Roman" w:eastAsia="Times New Roman" w:hAnsi="Times New Roman" w:cs="Times New Roman"/>
      <w:sz w:val="24"/>
      <w:szCs w:val="24"/>
    </w:rPr>
  </w:style>
  <w:style w:type="paragraph" w:customStyle="1" w:styleId="Body0">
    <w:name w:val="Body 0"/>
    <w:basedOn w:val="Normal"/>
    <w:pPr>
      <w:widowControl w:val="0"/>
      <w:overflowPunct w:val="0"/>
      <w:autoSpaceDE w:val="0"/>
      <w:autoSpaceDN w:val="0"/>
      <w:adjustRightInd w:val="0"/>
      <w:spacing w:before="120" w:after="0" w:line="240" w:lineRule="auto"/>
      <w:jc w:val="both"/>
      <w:textAlignment w:val="baseline"/>
    </w:pPr>
    <w:rPr>
      <w:rFonts w:ascii="Palatino" w:eastAsia="Times New Roman" w:hAnsi="Palatino" w:cs="Times New Roman"/>
      <w:sz w:val="24"/>
      <w:szCs w:val="20"/>
    </w:rPr>
  </w:style>
  <w:style w:type="paragraph" w:styleId="NoSpacing">
    <w:name w:val="No Spacing"/>
    <w:uiPriority w:val="1"/>
    <w:qFormat/>
    <w:pPr>
      <w:spacing w:after="0" w:line="240" w:lineRule="auto"/>
    </w:pPr>
    <w:rPr>
      <w:rFonts w:ascii="Calibri" w:eastAsia="Calibri" w:hAnsi="Calibri" w:cs="Times New Roman"/>
      <w:lang w:val="en-US"/>
    </w:rPr>
  </w:style>
  <w:style w:type="character" w:customStyle="1" w:styleId="redtxts4">
    <w:name w:val="red_txt_s4"/>
    <w:basedOn w:val="DefaultParagraphFont"/>
  </w:style>
  <w:style w:type="paragraph" w:customStyle="1" w:styleId="13Reference">
    <w:name w:val="13 Reference"/>
    <w:basedOn w:val="Normal"/>
    <w:qFormat/>
    <w:pPr>
      <w:autoSpaceDE w:val="0"/>
      <w:autoSpaceDN w:val="0"/>
      <w:adjustRightInd w:val="0"/>
      <w:spacing w:after="0" w:line="240" w:lineRule="auto"/>
      <w:ind w:left="420" w:hanging="420"/>
      <w:jc w:val="both"/>
    </w:pPr>
    <w:rPr>
      <w:rFonts w:ascii="Times New Roman" w:eastAsia="SimSun" w:hAnsi="Times New Roman" w:cs="AdvOT9cb306be.B"/>
      <w:sz w:val="16"/>
      <w:szCs w:val="18"/>
    </w:rPr>
  </w:style>
  <w:style w:type="character" w:styleId="HTMLCite">
    <w:name w:val="HTML Cite"/>
    <w:basedOn w:val="DefaultParagraphFont"/>
    <w:uiPriority w:val="99"/>
    <w:unhideWhenUsed/>
    <w:rPr>
      <w:i/>
      <w:iCs/>
    </w:rPr>
  </w:style>
  <w:style w:type="character" w:customStyle="1" w:styleId="singlehighlightclass">
    <w:name w:val="single_highlight_class"/>
    <w:basedOn w:val="DefaultParagraphFont"/>
  </w:style>
  <w:style w:type="character" w:customStyle="1" w:styleId="CharacterStyle1">
    <w:name w:val="Character Style 1"/>
    <w:uiPriority w:val="99"/>
    <w:rPr>
      <w:sz w:val="20"/>
      <w:szCs w:val="20"/>
    </w:rPr>
  </w:style>
  <w:style w:type="character" w:customStyle="1" w:styleId="longtext">
    <w:name w:val="long_text"/>
    <w:basedOn w:val="DefaultParagraphFont"/>
  </w:style>
  <w:style w:type="character" w:customStyle="1" w:styleId="CharacterStyle2">
    <w:name w:val="Character Style 2"/>
    <w:uiPriority w:val="99"/>
    <w:rPr>
      <w:sz w:val="20"/>
    </w:rPr>
  </w:style>
  <w:style w:type="character" w:customStyle="1" w:styleId="CharacterStyle3">
    <w:name w:val="Character Style 3"/>
    <w:uiPriority w:val="99"/>
    <w:rPr>
      <w:sz w:val="22"/>
    </w:rPr>
  </w:style>
  <w:style w:type="paragraph" w:customStyle="1" w:styleId="TableParagraph">
    <w:name w:val="Table Paragraph"/>
    <w:basedOn w:val="Normal"/>
    <w:uiPriority w:val="1"/>
    <w:qFormat/>
    <w:pPr>
      <w:widowControl w:val="0"/>
      <w:spacing w:after="0" w:line="240" w:lineRule="auto"/>
    </w:pPr>
    <w:rPr>
      <w:rFonts w:ascii="Calibri" w:eastAsia="Calibri" w:hAnsi="Calibri" w:cs="Times New Roman"/>
    </w:rPr>
  </w:style>
  <w:style w:type="character" w:customStyle="1" w:styleId="a">
    <w:name w:val="a"/>
    <w:basedOn w:val="DefaultParagraphFont"/>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258258">
      <w:bodyDiv w:val="1"/>
      <w:marLeft w:val="0"/>
      <w:marRight w:val="0"/>
      <w:marTop w:val="0"/>
      <w:marBottom w:val="0"/>
      <w:divBdr>
        <w:top w:val="none" w:sz="0" w:space="0" w:color="auto"/>
        <w:left w:val="none" w:sz="0" w:space="0" w:color="auto"/>
        <w:bottom w:val="none" w:sz="0" w:space="0" w:color="auto"/>
        <w:right w:val="none" w:sz="0" w:space="0" w:color="auto"/>
      </w:divBdr>
    </w:div>
    <w:div w:id="194708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sar2ilmutanah.blogspo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F08E5-1B25-4914-882A-581021E08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29</Pages>
  <Words>7461</Words>
  <Characters>42529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17</cp:revision>
  <cp:lastPrinted>2017-07-18T13:54:00Z</cp:lastPrinted>
  <dcterms:created xsi:type="dcterms:W3CDTF">2019-04-03T01:20:00Z</dcterms:created>
  <dcterms:modified xsi:type="dcterms:W3CDTF">2019-04-03T10:17:00Z</dcterms:modified>
</cp:coreProperties>
</file>